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3E" w:rsidRPr="003F5E3E" w:rsidRDefault="003F5E3E" w:rsidP="003F5E3E">
      <w:pPr>
        <w:jc w:val="center"/>
        <w:rPr>
          <w:rFonts w:ascii="Trebuchet MS" w:hAnsi="Trebuchet MS"/>
          <w:b/>
          <w:bCs/>
          <w:sz w:val="48"/>
          <w:szCs w:val="48"/>
          <w:shd w:val="clear" w:color="auto" w:fill="FFFFFF"/>
        </w:rPr>
      </w:pPr>
      <w:r w:rsidRPr="003F5E3E">
        <w:rPr>
          <w:rFonts w:ascii="Trebuchet MS" w:hAnsi="Trebuchet MS"/>
          <w:b/>
          <w:bCs/>
          <w:sz w:val="48"/>
          <w:szCs w:val="48"/>
          <w:shd w:val="clear" w:color="auto" w:fill="FFFFFF"/>
        </w:rPr>
        <w:t>«Ребенок и книга»</w:t>
      </w:r>
    </w:p>
    <w:p w:rsidR="009A4773" w:rsidRDefault="003F5E3E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3F5E3E">
        <w:rPr>
          <w:rStyle w:val="a3"/>
          <w:rFonts w:ascii="Arial" w:hAnsi="Arial" w:cs="Arial"/>
          <w:i/>
          <w:iCs/>
          <w:color w:val="000000"/>
          <w:sz w:val="40"/>
          <w:szCs w:val="40"/>
          <w:bdr w:val="none" w:sz="0" w:space="0" w:color="auto" w:frame="1"/>
        </w:rPr>
        <w:t xml:space="preserve"> Книга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3F5E3E" w:rsidRDefault="003F5E3E" w:rsidP="003F5E3E">
      <w:pPr>
        <w:jc w:val="center"/>
      </w:pPr>
      <w:r w:rsidRPr="003F5E3E">
        <w:rPr>
          <w:rStyle w:val="a3"/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</w:rPr>
        <w:t>Книга-это воспитатель человеческих душ.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а также из книг.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Учеными установлено, что ребенок, которому систематически читают, накапливает богатый словарный запас.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Читая вместе с мамой, ребенок активно развивает воображение и память.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 w:rsidRPr="003F5E3E">
        <w:t xml:space="preserve"> </w:t>
      </w:r>
      <w:r>
        <w:rPr>
          <w:noProof/>
          <w:lang w:eastAsia="ru-RU"/>
        </w:rPr>
        <w:drawing>
          <wp:inline distT="0" distB="0" distL="0" distR="0">
            <wp:extent cx="2954738" cy="3665551"/>
            <wp:effectExtent l="19050" t="0" r="0" b="0"/>
            <wp:docPr id="1" name="Рисунок 1" descr="http://ped-kopilka.ru/upload/blogs/10705_c82ef60b9d46cb14c27bcc781e9616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0705_c82ef60b9d46cb14c27bcc781e96165b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23" cy="366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D39" w:rsidRDefault="003F5E3E" w:rsidP="003F5E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F5E3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3F5E3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3F5E3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780D39" w:rsidRDefault="00780D39" w:rsidP="003F5E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80D39" w:rsidRDefault="00780D39" w:rsidP="003F5E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80D39" w:rsidRDefault="00780D39" w:rsidP="003F5E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F5E3E" w:rsidRPr="003F5E3E" w:rsidRDefault="003F5E3E" w:rsidP="003F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Рекомендации по приобретению литературы:</w:t>
      </w:r>
      <w:r w:rsidRPr="003F5E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F5E3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3F5E3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1.</w:t>
      </w:r>
      <w:r w:rsidRPr="003F5E3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F5E3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Дети 2-3 лет любят книги с крупными картинками, любят их</w:t>
      </w:r>
      <w:r w:rsidRPr="003F5E3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3F5E3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рассматривать. Тут на помощь приходят русские народные сказки: «Репка», «Колобок», «</w:t>
      </w:r>
      <w:proofErr w:type="spellStart"/>
      <w:proofErr w:type="gramStart"/>
      <w:r w:rsidRPr="003F5E3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Курочка-Ряба</w:t>
      </w:r>
      <w:proofErr w:type="spellEnd"/>
      <w:proofErr w:type="gramEnd"/>
      <w:r w:rsidRPr="003F5E3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», «Теремок».</w:t>
      </w:r>
      <w:r w:rsidRPr="003F5E3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3F5E3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3F5E3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3F5E3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3F5E3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Барто</w:t>
      </w:r>
      <w:proofErr w:type="spellEnd"/>
      <w:r w:rsidRPr="003F5E3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, З. Александровой.</w:t>
      </w:r>
    </w:p>
    <w:p w:rsidR="003F5E3E" w:rsidRPr="003F5E3E" w:rsidRDefault="003F5E3E" w:rsidP="003F5E3E">
      <w:pPr>
        <w:shd w:val="clear" w:color="auto" w:fill="FFFFFF"/>
        <w:spacing w:after="0" w:line="28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708247" cy="2760890"/>
            <wp:effectExtent l="19050" t="0" r="0" b="0"/>
            <wp:docPr id="4" name="Рисунок 4" descr="http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13" cy="276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3E" w:rsidRPr="003F5E3E" w:rsidRDefault="003F5E3E" w:rsidP="003F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3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3F5E3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2.</w:t>
      </w:r>
      <w:r w:rsidRPr="003F5E3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F5E3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У детей 4-5 лет происходит активизация словарного запаса, идет</w:t>
      </w:r>
      <w:r w:rsidRPr="003F5E3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3F5E3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3F5E3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3F5E3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3F5E3E" w:rsidRPr="003F5E3E" w:rsidRDefault="003F5E3E" w:rsidP="003F5E3E">
      <w:pPr>
        <w:shd w:val="clear" w:color="auto" w:fill="FFFFFF"/>
        <w:spacing w:after="0" w:line="28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437903" cy="3233277"/>
            <wp:effectExtent l="19050" t="0" r="497" b="0"/>
            <wp:docPr id="5" name="Рисунок 5" descr="http://ped-kopilka.ru/upload/blogs/10705_206d4fa20d922b7584dbf5351b786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0705_206d4fa20d922b7584dbf5351b786733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03" cy="323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3E" w:rsidRPr="003F5E3E" w:rsidRDefault="003F5E3E" w:rsidP="003F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3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3F5E3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3.</w:t>
      </w:r>
      <w:r w:rsidRPr="003F5E3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F5E3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Для детей 6-7 лет среди всех жанров художественной литературы на первом месте всё еще сказки, только к </w:t>
      </w:r>
      <w:proofErr w:type="gramStart"/>
      <w:r w:rsidRPr="003F5E3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народным</w:t>
      </w:r>
      <w:proofErr w:type="gramEnd"/>
      <w:r w:rsidRPr="003F5E3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 w:rsidRPr="003F5E3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3F5E3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3F5E3E" w:rsidRPr="003F5E3E" w:rsidRDefault="003F5E3E" w:rsidP="003F5E3E">
      <w:pPr>
        <w:shd w:val="clear" w:color="auto" w:fill="FFFFFF"/>
        <w:spacing w:after="0" w:line="28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099144" cy="1574358"/>
            <wp:effectExtent l="19050" t="0" r="0" b="0"/>
            <wp:docPr id="6" name="Рисунок 6" descr="http://ped-kopilka.ru/upload/blogs/10705_db291b82f9b06615c1036723631df7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0705_db291b82f9b06615c1036723631df742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67" cy="157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135754" cy="1573385"/>
            <wp:effectExtent l="19050" t="0" r="0" b="0"/>
            <wp:docPr id="2" name="Рисунок 7" descr="http://ped-kopilka.ru/upload/blogs/10705_d8302fb2c23e673f067f5b432c79a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0705_d8302fb2c23e673f067f5b432c79af13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27" cy="157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3E" w:rsidRPr="00780D39" w:rsidRDefault="003F5E3E" w:rsidP="003F5E3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80D39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780D3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Для того чтобы ребенок полюбил книгу, родителям </w:t>
      </w:r>
      <w:r w:rsidR="00780D39" w:rsidRPr="00780D3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нужно сильно потрудиться</w:t>
      </w:r>
      <w:proofErr w:type="gramStart"/>
      <w:r w:rsidR="00780D39" w:rsidRPr="00780D3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</w:t>
      </w:r>
      <w:r w:rsidR="00780D3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.</w:t>
      </w:r>
      <w:proofErr w:type="gramEnd"/>
      <w:r w:rsidR="00780D39" w:rsidRPr="00780D39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</w:p>
    <w:p w:rsidR="003F5E3E" w:rsidRPr="003F5E3E" w:rsidRDefault="003F5E3E" w:rsidP="003F5E3E">
      <w:pPr>
        <w:shd w:val="clear" w:color="auto" w:fill="FFFFFF"/>
        <w:spacing w:after="0" w:line="28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5E3E" w:rsidRPr="00780D39" w:rsidRDefault="003F5E3E" w:rsidP="003F5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0D3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Советы для родителей.</w:t>
      </w:r>
      <w:r w:rsidRPr="00780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0D3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780D3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Чаще говорите о ценности книги;</w:t>
      </w:r>
      <w:r w:rsidRPr="00780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0D3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Воспитывайте бережное отношение к книге, демонстрируя книжные реликвии своей семьи;</w:t>
      </w:r>
      <w:r w:rsidRPr="00780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0D3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780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0D3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Посещайте вместе библиотеку, книжные магазины;</w:t>
      </w:r>
      <w:r w:rsidRPr="00780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0D3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Покупайте книги яркие по оформлению и интересные по содержанию;</w:t>
      </w:r>
      <w:r w:rsidRPr="00780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0D3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Радуйтесь успехам ребенка, а на ошибки не заостряйте внимание;</w:t>
      </w:r>
      <w:proofErr w:type="gramEnd"/>
      <w:r w:rsidRPr="00780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0D3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Обсуждайте прочитанную книгу среди членов семьи;</w:t>
      </w:r>
      <w:r w:rsidRPr="00780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0D3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Рассказывайте </w:t>
      </w:r>
      <w:r w:rsidR="00780D39" w:rsidRPr="00780D3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семейные </w:t>
      </w:r>
      <w:proofErr w:type="spellStart"/>
      <w:r w:rsidR="00780D39" w:rsidRPr="00780D3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чтения</w:t>
      </w:r>
      <w:proofErr w:type="gramStart"/>
      <w:r w:rsidR="00780D39" w:rsidRPr="00780D3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780D3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780D3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ебенку</w:t>
      </w:r>
      <w:proofErr w:type="spellEnd"/>
      <w:r w:rsidRPr="00780D3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об авторе прочитанной книги;</w:t>
      </w:r>
      <w:r w:rsidRPr="00780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0D3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Чаще устраивайте </w:t>
      </w:r>
      <w:r w:rsidRPr="00780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0D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0D3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Чтение для детей должно стать ежедневной привычкой, стать необходимостью.</w:t>
      </w:r>
    </w:p>
    <w:p w:rsidR="003F5E3E" w:rsidRPr="003F5E3E" w:rsidRDefault="003F5E3E" w:rsidP="003F5E3E">
      <w:pPr>
        <w:shd w:val="clear" w:color="auto" w:fill="FFFFFF"/>
        <w:spacing w:after="0" w:line="282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286829" cy="2876938"/>
            <wp:effectExtent l="19050" t="0" r="0" b="0"/>
            <wp:docPr id="8" name="Рисунок 8" descr="http://ped-kopilka.ru/upload/blogs/10705_9da040ddd207050149e5535e3210e8a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0705_9da040ddd207050149e5535e3210e8a4.p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76" cy="287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3E" w:rsidRPr="003F5E3E" w:rsidRDefault="003F5E3E" w:rsidP="003F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3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3F5E3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Приходит книга в дом любой.</w:t>
      </w:r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Коснись её страниц,</w:t>
      </w:r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Заговорит она с тобой</w:t>
      </w:r>
      <w:proofErr w:type="gramStart"/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ро жизнь зверей и птиц.</w:t>
      </w:r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</w:r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Увидишь ты разливы рек,</w:t>
      </w:r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Услышишь конский топот</w:t>
      </w:r>
      <w:proofErr w:type="gramStart"/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ридут к тебе и Чук, и Гек,</w:t>
      </w:r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Тимур и дядя Стёпа.</w:t>
      </w:r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</w:r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Ей вьюга злая не страшна</w:t>
      </w:r>
      <w:proofErr w:type="gramStart"/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не страшна распутица</w:t>
      </w:r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С тобой беседует она,</w:t>
      </w:r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Как умная попутчица.</w:t>
      </w:r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</w:r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Ну, а взгрустнется вдруг,</w:t>
      </w:r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Не огорчайся слишком:</w:t>
      </w:r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Как самый лучший верный друг</w:t>
      </w:r>
      <w:proofErr w:type="gramStart"/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Р</w:t>
      </w:r>
      <w:proofErr w:type="gramEnd"/>
      <w:r w:rsidRPr="003F5E3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азвеет скуку книжка. (Аркадий Марков)</w:t>
      </w:r>
    </w:p>
    <w:p w:rsidR="003F5E3E" w:rsidRPr="003F5E3E" w:rsidRDefault="003F5E3E" w:rsidP="003F5E3E">
      <w:pPr>
        <w:shd w:val="clear" w:color="auto" w:fill="FFFFFF"/>
        <w:spacing w:after="0" w:line="282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493562" cy="1664591"/>
            <wp:effectExtent l="19050" t="0" r="1988" b="0"/>
            <wp:docPr id="9" name="Рисунок 9" descr="http://ped-kopilka.ru/upload/blogs/10705_b36e77ce6442ae9cd2a5a9cda51fc8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0705_b36e77ce6442ae9cd2a5a9cda51fc89e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00" cy="166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3E" w:rsidRPr="003F5E3E" w:rsidRDefault="003F5E3E" w:rsidP="003F5E3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E3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3F5E3E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3F5E3E" w:rsidRPr="003F5E3E" w:rsidRDefault="003F5E3E" w:rsidP="003F5E3E">
      <w:pPr>
        <w:rPr>
          <w:rFonts w:ascii="Times New Roman" w:hAnsi="Times New Roman" w:cs="Times New Roman"/>
        </w:rPr>
      </w:pPr>
    </w:p>
    <w:sectPr w:rsidR="003F5E3E" w:rsidRPr="003F5E3E" w:rsidSect="009A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F5E3E"/>
    <w:rsid w:val="000342AB"/>
    <w:rsid w:val="003F5E3E"/>
    <w:rsid w:val="00780D39"/>
    <w:rsid w:val="009A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E3E"/>
    <w:rPr>
      <w:b/>
      <w:bCs/>
    </w:rPr>
  </w:style>
  <w:style w:type="character" w:customStyle="1" w:styleId="apple-converted-space">
    <w:name w:val="apple-converted-space"/>
    <w:basedOn w:val="a0"/>
    <w:rsid w:val="003F5E3E"/>
  </w:style>
  <w:style w:type="paragraph" w:styleId="a4">
    <w:name w:val="Balloon Text"/>
    <w:basedOn w:val="a"/>
    <w:link w:val="a5"/>
    <w:uiPriority w:val="99"/>
    <w:semiHidden/>
    <w:unhideWhenUsed/>
    <w:rsid w:val="003F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680</Words>
  <Characters>3881</Characters>
  <Application>Microsoft Office Word</Application>
  <DocSecurity>0</DocSecurity>
  <Lines>32</Lines>
  <Paragraphs>9</Paragraphs>
  <ScaleCrop>false</ScaleCrop>
  <Company>DG Win&amp;Soft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</dc:creator>
  <cp:lastModifiedBy>pk</cp:lastModifiedBy>
  <cp:revision>2</cp:revision>
  <dcterms:created xsi:type="dcterms:W3CDTF">2015-05-11T08:20:00Z</dcterms:created>
  <dcterms:modified xsi:type="dcterms:W3CDTF">2016-04-14T18:55:00Z</dcterms:modified>
</cp:coreProperties>
</file>