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292" w:rsidRPr="00B24292" w:rsidRDefault="00B24292" w:rsidP="00B242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</w:pPr>
      <w:r w:rsidRPr="00B24292">
        <w:rPr>
          <w:rFonts w:ascii="Times New Roman" w:eastAsia="Times New Roman" w:hAnsi="Times New Roman" w:cs="Times New Roman"/>
          <w:b/>
          <w:bCs/>
          <w:i/>
          <w:color w:val="333333"/>
          <w:sz w:val="36"/>
          <w:szCs w:val="36"/>
          <w:lang w:eastAsia="ru-RU"/>
        </w:rPr>
        <w:t>Консультация для родителей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i/>
          <w:color w:val="000000"/>
          <w:sz w:val="40"/>
          <w:szCs w:val="40"/>
          <w:lang w:eastAsia="ru-RU"/>
        </w:rPr>
      </w:pPr>
      <w:r w:rsidRPr="00B24292">
        <w:rPr>
          <w:rFonts w:ascii="Times New Roman" w:eastAsia="Times New Roman" w:hAnsi="Times New Roman" w:cs="Times New Roman"/>
          <w:b/>
          <w:bCs/>
          <w:i/>
          <w:color w:val="333333"/>
          <w:sz w:val="40"/>
          <w:szCs w:val="40"/>
          <w:lang w:eastAsia="ru-RU"/>
        </w:rPr>
        <w:t>«Здоровые родители — здоровые дети!»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семье, где царит покой и доброжелательность, доброта и искренность, в душе у ребенка гармония. Он уверен в себе и чувствует поддержку и понимание близких. 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Секрет счастливого детства прост:</w:t>
      </w:r>
      <w:r w:rsidRPr="00B2429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старайтесь больше времени и внимания уделять семейным радостям. Совместные походы в бассейн, воскресный завтрак на траве или традиционные путешествия за город на велосипедах – лишь маленькая часть удовольствий!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1. Больше воздуха, больше солнца!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 длительное пребывание на свежем воздухе. Уделяйте прогулкам на улице максимум времени, и в любую погоду. Гуляйте в богато озелененных скверах и парках, избегайте загазованных улиц. Проветривайте помещение, где Вы живете – как можно чаще, заведите множество комнатных цветов, ведь они очищают и фильтруют воздух помещения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2. Движение – </w:t>
      </w:r>
      <w:r w:rsidRPr="00B2429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жизнь</w:t>
      </w:r>
      <w:r w:rsidRPr="00B2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!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Обеспечьте ребенку максимальную двигательную активность, особенно во время прогулок.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3. Прохлада и чистота в помещении.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Исследованиями доказано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чем ниже температура воздуха в комнате, в которой находится человек, тем </w:t>
      </w:r>
      <w:r w:rsidRPr="00B24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здоровее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сильнее его организм! Оптимальная температура около +18 - +20°. Можно и ниже!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 соблюдать чистоту в комнате, чаще делайте влажную уборку – убирайте пыль. Желательно убрать из комнаты все, так называемые, </w:t>
      </w:r>
      <w:r w:rsidRPr="00B24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«пылесборники»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ворсовые ковры, книжные полки, и как можно меньше мягких игрушек. Причем использовать в уборке пылесос старой </w:t>
      </w:r>
      <w:r w:rsidRPr="00B2429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конструкции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- тоже вредно для иммунитета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многократно прогоняя через себя воздух такой пылесос, собирает только крупный и менее опасный для органов дыхания мусор, а на выходе поток воздуха насыщен микрочастицами пыли, в которых содержатся в повышенной концентрации бытовые аллергены, бактерии и микроспоры грибов.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4. Минимум одежды. Натуральные ткани.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Перегрев для ребенка гораздо опаснее переохлаждения. Избегайте чрезмерного укутывания ребенка. 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Возьмите себе на вооружение простой принцип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ребёнке должно быть столько же слоев одежды, сколько и на взрослом, если сомневаетесь – то еще плюс один слой.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Приобретайте одежду и обувь из натуральных тканей</w:t>
      </w: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хлопка, льна, био-хлопка, шерсти и кожи. Натуральные ткани позволяют коже дышать, отдают ей свои тепло и энергию, когда жарко - в такой одежде чувствуешь себя прохладнее, и наоборот в холоде - теплее.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b/>
          <w:i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5. </w:t>
      </w:r>
      <w:r w:rsidRPr="00B24292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lang w:eastAsia="ru-RU"/>
        </w:rPr>
        <w:t>Здоровое питание ребенку</w:t>
      </w:r>
      <w:r w:rsidRPr="00B2429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B24292" w:rsidRPr="00B24292" w:rsidRDefault="00B24292" w:rsidP="00B242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24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меню должны быть блюда из мяса и рыбы (не меньше двух раз в неделю, яйца, кисломолочные продукты, овощи</w:t>
      </w:r>
      <w:r w:rsidRPr="00B2429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24292" w:rsidRPr="00B24292" w:rsidRDefault="00B24292" w:rsidP="00B24292">
      <w:pPr>
        <w:rPr>
          <w:rFonts w:ascii="Calibri" w:eastAsia="Calibri" w:hAnsi="Calibri" w:cs="Times New Roman"/>
        </w:rPr>
      </w:pPr>
    </w:p>
    <w:p w:rsidR="007444CA" w:rsidRPr="00B24292" w:rsidRDefault="00B24292" w:rsidP="00B24292">
      <w:pPr>
        <w:jc w:val="center"/>
        <w:rPr>
          <w:rFonts w:ascii="Calibri" w:eastAsia="Calibri" w:hAnsi="Calibri" w:cs="Times New Roman"/>
        </w:rPr>
      </w:pPr>
      <w:r w:rsidRPr="00B24292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73B7E0" wp14:editId="5761CAF0">
            <wp:extent cx="4045352" cy="2557780"/>
            <wp:effectExtent l="0" t="0" r="0" b="0"/>
            <wp:docPr id="1" name="Рисунок 1" descr="http://cad-mishutka.ru/cred/2021-2022/a6bb038e786e33a0259936e5eaface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d-mishutka.ru/cred/2021-2022/a6bb038e786e33a0259936e5eafaced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268" cy="259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CA" w:rsidRPr="00B2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92"/>
    <w:rsid w:val="007444CA"/>
    <w:rsid w:val="00B2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957FB"/>
  <w15:chartTrackingRefBased/>
  <w15:docId w15:val="{5F2C70A6-79C5-4707-AECC-E51FF96A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2022-07-26T05:58:00Z</dcterms:created>
  <dcterms:modified xsi:type="dcterms:W3CDTF">2022-07-26T05:59:00Z</dcterms:modified>
</cp:coreProperties>
</file>