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37" w:rsidRDefault="00524E37" w:rsidP="006B5715">
      <w:pPr>
        <w:jc w:val="center"/>
        <w:rPr>
          <w:rFonts w:ascii="Times New Roman" w:hAnsi="Times New Roman" w:cs="Times New Roman"/>
          <w:b/>
          <w:sz w:val="28"/>
          <w:szCs w:val="28"/>
        </w:rPr>
      </w:pPr>
    </w:p>
    <w:p w:rsidR="0032768E" w:rsidRDefault="0032768E" w:rsidP="0032768E">
      <w:pPr>
        <w:jc w:val="center"/>
        <w:rPr>
          <w:rFonts w:ascii="Times New Roman" w:hAnsi="Times New Roman" w:cs="Times New Roman"/>
          <w:b/>
          <w:sz w:val="72"/>
          <w:szCs w:val="72"/>
        </w:rPr>
      </w:pPr>
    </w:p>
    <w:p w:rsidR="0032768E" w:rsidRPr="0032768E" w:rsidRDefault="0032768E" w:rsidP="0032768E">
      <w:pPr>
        <w:jc w:val="center"/>
        <w:rPr>
          <w:rFonts w:ascii="Times New Roman" w:hAnsi="Times New Roman" w:cs="Times New Roman"/>
          <w:b/>
          <w:sz w:val="48"/>
          <w:szCs w:val="72"/>
        </w:rPr>
      </w:pPr>
    </w:p>
    <w:p w:rsidR="0032768E" w:rsidRPr="0032768E" w:rsidRDefault="0032768E" w:rsidP="0032768E">
      <w:pPr>
        <w:jc w:val="center"/>
        <w:rPr>
          <w:rFonts w:ascii="Times New Roman" w:hAnsi="Times New Roman" w:cs="Times New Roman"/>
          <w:b/>
          <w:sz w:val="72"/>
          <w:szCs w:val="72"/>
        </w:rPr>
      </w:pPr>
      <w:r w:rsidRPr="0032768E">
        <w:rPr>
          <w:rFonts w:ascii="Times New Roman" w:hAnsi="Times New Roman" w:cs="Times New Roman"/>
          <w:b/>
          <w:sz w:val="72"/>
          <w:szCs w:val="72"/>
        </w:rPr>
        <w:t>Зачем читать детям книги на ночь?</w:t>
      </w:r>
    </w:p>
    <w:p w:rsidR="0032768E" w:rsidRPr="0032768E" w:rsidRDefault="0032768E" w:rsidP="0032768E">
      <w:pPr>
        <w:jc w:val="center"/>
        <w:rPr>
          <w:rFonts w:ascii="Times New Roman" w:hAnsi="Times New Roman" w:cs="Times New Roman"/>
          <w:b/>
          <w:sz w:val="44"/>
          <w:szCs w:val="44"/>
        </w:rPr>
      </w:pPr>
      <w:r w:rsidRPr="0032768E">
        <w:rPr>
          <w:rFonts w:ascii="Times New Roman" w:hAnsi="Times New Roman" w:cs="Times New Roman"/>
          <w:b/>
          <w:noProof/>
          <w:sz w:val="44"/>
          <w:szCs w:val="44"/>
        </w:rPr>
        <w:drawing>
          <wp:anchor distT="0" distB="0" distL="114300" distR="114300" simplePos="0" relativeHeight="251658240" behindDoc="1" locked="0" layoutInCell="1" allowOverlap="1" wp14:anchorId="1D39BA6C" wp14:editId="4AB179E1">
            <wp:simplePos x="0" y="0"/>
            <wp:positionH relativeFrom="column">
              <wp:posOffset>-863600</wp:posOffset>
            </wp:positionH>
            <wp:positionV relativeFrom="paragraph">
              <wp:posOffset>2564130</wp:posOffset>
            </wp:positionV>
            <wp:extent cx="7146290" cy="4353560"/>
            <wp:effectExtent l="0" t="0" r="0" b="8890"/>
            <wp:wrapTight wrapText="bothSides">
              <wp:wrapPolygon edited="0">
                <wp:start x="0" y="0"/>
                <wp:lineTo x="0" y="21550"/>
                <wp:lineTo x="21535" y="21550"/>
                <wp:lineTo x="215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_main.jpg"/>
                    <pic:cNvPicPr/>
                  </pic:nvPicPr>
                  <pic:blipFill>
                    <a:blip r:embed="rId8">
                      <a:extLst>
                        <a:ext uri="{28A0092B-C50C-407E-A947-70E740481C1C}">
                          <a14:useLocalDpi xmlns:a14="http://schemas.microsoft.com/office/drawing/2010/main" val="0"/>
                        </a:ext>
                      </a:extLst>
                    </a:blip>
                    <a:stretch>
                      <a:fillRect/>
                    </a:stretch>
                  </pic:blipFill>
                  <pic:spPr>
                    <a:xfrm>
                      <a:off x="0" y="0"/>
                      <a:ext cx="7146290" cy="4353560"/>
                    </a:xfrm>
                    <a:prstGeom prst="rect">
                      <a:avLst/>
                    </a:prstGeom>
                  </pic:spPr>
                </pic:pic>
              </a:graphicData>
            </a:graphic>
            <wp14:sizeRelH relativeFrom="page">
              <wp14:pctWidth>0</wp14:pctWidth>
            </wp14:sizeRelH>
            <wp14:sizeRelV relativeFrom="page">
              <wp14:pctHeight>0</wp14:pctHeight>
            </wp14:sizeRelV>
          </wp:anchor>
        </w:drawing>
      </w:r>
      <w:r w:rsidRPr="0032768E">
        <w:rPr>
          <w:rFonts w:ascii="Times New Roman" w:hAnsi="Times New Roman" w:cs="Times New Roman"/>
          <w:b/>
          <w:sz w:val="44"/>
          <w:szCs w:val="44"/>
        </w:rPr>
        <w:t>Консультация для родителей</w:t>
      </w:r>
      <w:r w:rsidR="00524E37" w:rsidRPr="0032768E">
        <w:rPr>
          <w:rFonts w:ascii="Times New Roman" w:hAnsi="Times New Roman" w:cs="Times New Roman"/>
          <w:b/>
          <w:sz w:val="44"/>
          <w:szCs w:val="44"/>
        </w:rPr>
        <w:br w:type="page"/>
      </w:r>
    </w:p>
    <w:p w:rsidR="00524E37" w:rsidRDefault="00524E37">
      <w:pPr>
        <w:rPr>
          <w:rFonts w:ascii="Times New Roman" w:hAnsi="Times New Roman" w:cs="Times New Roman"/>
          <w:b/>
          <w:sz w:val="28"/>
          <w:szCs w:val="28"/>
        </w:rPr>
      </w:pPr>
    </w:p>
    <w:p w:rsidR="006B5715" w:rsidRPr="006B5715" w:rsidRDefault="006B5715" w:rsidP="006B5715">
      <w:pPr>
        <w:ind w:firstLine="708"/>
        <w:rPr>
          <w:rFonts w:ascii="Times New Roman" w:hAnsi="Times New Roman" w:cs="Times New Roman"/>
          <w:sz w:val="28"/>
          <w:szCs w:val="28"/>
        </w:rPr>
      </w:pPr>
      <w:r w:rsidRPr="006B5715">
        <w:rPr>
          <w:rFonts w:ascii="Times New Roman" w:hAnsi="Times New Roman" w:cs="Times New Roman"/>
          <w:sz w:val="28"/>
          <w:szCs w:val="28"/>
        </w:rPr>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w:t>
      </w:r>
      <w:r w:rsidRPr="00537CD1">
        <w:rPr>
          <w:rFonts w:ascii="Times New Roman" w:hAnsi="Times New Roman" w:cs="Times New Roman"/>
          <w:b/>
          <w:sz w:val="28"/>
          <w:szCs w:val="28"/>
        </w:rPr>
        <w:t xml:space="preserve">Мамин голос, зачастую, начинает </w:t>
      </w:r>
      <w:proofErr w:type="gramStart"/>
      <w:r w:rsidRPr="00537CD1">
        <w:rPr>
          <w:rFonts w:ascii="Times New Roman" w:hAnsi="Times New Roman" w:cs="Times New Roman"/>
          <w:b/>
          <w:sz w:val="28"/>
          <w:szCs w:val="28"/>
        </w:rPr>
        <w:t>заменять</w:t>
      </w:r>
      <w:r w:rsidR="00FA7D5E" w:rsidRPr="00537CD1">
        <w:rPr>
          <w:rFonts w:ascii="Times New Roman" w:hAnsi="Times New Roman" w:cs="Times New Roman"/>
          <w:b/>
          <w:sz w:val="28"/>
          <w:szCs w:val="28"/>
        </w:rPr>
        <w:t xml:space="preserve"> </w:t>
      </w:r>
      <w:r w:rsidRPr="00537CD1">
        <w:rPr>
          <w:rFonts w:ascii="Times New Roman" w:hAnsi="Times New Roman" w:cs="Times New Roman"/>
          <w:b/>
          <w:sz w:val="28"/>
          <w:szCs w:val="28"/>
        </w:rPr>
        <w:t xml:space="preserve"> просмотр мультфильмов на ночь</w:t>
      </w:r>
      <w:proofErr w:type="gramEnd"/>
      <w:r w:rsidRPr="00537CD1">
        <w:rPr>
          <w:rFonts w:ascii="Times New Roman" w:hAnsi="Times New Roman" w:cs="Times New Roman"/>
          <w:b/>
          <w:sz w:val="28"/>
          <w:szCs w:val="28"/>
        </w:rPr>
        <w:t>, а</w:t>
      </w:r>
      <w:r w:rsidRPr="006B5715">
        <w:rPr>
          <w:rFonts w:ascii="Times New Roman" w:hAnsi="Times New Roman" w:cs="Times New Roman"/>
          <w:sz w:val="28"/>
          <w:szCs w:val="28"/>
        </w:rPr>
        <w:t xml:space="preserve"> </w:t>
      </w:r>
      <w:r w:rsidRPr="00537CD1">
        <w:rPr>
          <w:rFonts w:ascii="Times New Roman" w:hAnsi="Times New Roman" w:cs="Times New Roman"/>
          <w:b/>
          <w:sz w:val="28"/>
          <w:szCs w:val="28"/>
        </w:rPr>
        <w:t>доброе нежное родительское слово превращается в редкий дар</w:t>
      </w:r>
      <w:r w:rsidRPr="006B5715">
        <w:rPr>
          <w:rFonts w:ascii="Times New Roman" w:hAnsi="Times New Roman" w:cs="Times New Roman"/>
          <w:sz w:val="28"/>
          <w:szCs w:val="28"/>
        </w:rPr>
        <w:t>.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6B5715" w:rsidRPr="006B5715" w:rsidRDefault="006B5715" w:rsidP="006B5715">
      <w:pPr>
        <w:ind w:firstLine="708"/>
        <w:rPr>
          <w:rFonts w:ascii="Times New Roman" w:hAnsi="Times New Roman" w:cs="Times New Roman"/>
          <w:sz w:val="28"/>
          <w:szCs w:val="28"/>
        </w:rPr>
      </w:pPr>
      <w:r w:rsidRPr="006B5715">
        <w:rPr>
          <w:rFonts w:ascii="Times New Roman" w:hAnsi="Times New Roman" w:cs="Times New Roman"/>
          <w:sz w:val="28"/>
          <w:szCs w:val="28"/>
        </w:rPr>
        <w:t>Вот здесь и приходит на помощь </w:t>
      </w:r>
      <w:hyperlink r:id="rId9" w:history="1">
        <w:r w:rsidRPr="006B5715">
          <w:rPr>
            <w:rStyle w:val="a3"/>
            <w:rFonts w:ascii="Times New Roman" w:hAnsi="Times New Roman" w:cs="Times New Roman"/>
            <w:color w:val="auto"/>
            <w:sz w:val="28"/>
            <w:szCs w:val="28"/>
            <w:u w:val="none"/>
          </w:rPr>
          <w:t>чтение</w:t>
        </w:r>
      </w:hyperlink>
      <w:r w:rsidRPr="006B5715">
        <w:rPr>
          <w:rFonts w:ascii="Times New Roman" w:hAnsi="Times New Roman" w:cs="Times New Roman"/>
          <w:sz w:val="28"/>
          <w:szCs w:val="28"/>
        </w:rPr>
        <w:t> детям книг на ночь</w:t>
      </w:r>
      <w:r w:rsidRPr="00537CD1">
        <w:rPr>
          <w:rFonts w:ascii="Times New Roman" w:hAnsi="Times New Roman" w:cs="Times New Roman"/>
          <w:b/>
          <w:sz w:val="28"/>
          <w:szCs w:val="28"/>
        </w:rPr>
        <w:t>? Почему</w:t>
      </w:r>
      <w:r w:rsidRPr="006B5715">
        <w:rPr>
          <w:rFonts w:ascii="Times New Roman" w:hAnsi="Times New Roman" w:cs="Times New Roman"/>
          <w:sz w:val="28"/>
          <w:szCs w:val="28"/>
        </w:rPr>
        <w:t xml:space="preserve"> </w:t>
      </w:r>
      <w:r w:rsidRPr="00537CD1">
        <w:rPr>
          <w:rFonts w:ascii="Times New Roman" w:hAnsi="Times New Roman" w:cs="Times New Roman"/>
          <w:b/>
          <w:sz w:val="28"/>
          <w:szCs w:val="28"/>
        </w:rPr>
        <w:t>именно на ночь?</w:t>
      </w:r>
      <w:r w:rsidRPr="006B5715">
        <w:rPr>
          <w:rFonts w:ascii="Times New Roman" w:hAnsi="Times New Roman" w:cs="Times New Roman"/>
          <w:sz w:val="28"/>
          <w:szCs w:val="28"/>
        </w:rPr>
        <w:t xml:space="preserve"> Здесь можно выделить несколько причин такого удачно выбр</w:t>
      </w:r>
      <w:r>
        <w:rPr>
          <w:rFonts w:ascii="Times New Roman" w:hAnsi="Times New Roman" w:cs="Times New Roman"/>
          <w:sz w:val="28"/>
          <w:szCs w:val="28"/>
        </w:rPr>
        <w:t xml:space="preserve">анного времени суток для чтения. </w:t>
      </w:r>
      <w:r w:rsidRPr="006B5715">
        <w:rPr>
          <w:rFonts w:ascii="Times New Roman" w:hAnsi="Times New Roman" w:cs="Times New Roman"/>
          <w:sz w:val="28"/>
          <w:szCs w:val="28"/>
        </w:rPr>
        <w:t xml:space="preserve">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w:t>
      </w:r>
      <w:r w:rsidRPr="001546AA">
        <w:rPr>
          <w:rFonts w:ascii="Times New Roman" w:hAnsi="Times New Roman" w:cs="Times New Roman"/>
          <w:sz w:val="28"/>
          <w:szCs w:val="28"/>
        </w:rPr>
        <w:t>семейный ритуал, посвящённый общему делу, общению, взаимному проявлению любви и гармонии</w:t>
      </w:r>
      <w:r w:rsidRPr="001546AA">
        <w:rPr>
          <w:rFonts w:ascii="Times New Roman" w:hAnsi="Times New Roman" w:cs="Times New Roman"/>
          <w:b/>
          <w:sz w:val="28"/>
          <w:szCs w:val="28"/>
        </w:rPr>
        <w:t>.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6B5715" w:rsidRPr="006B5715" w:rsidRDefault="006B5715" w:rsidP="006B5715">
      <w:pPr>
        <w:ind w:firstLine="708"/>
        <w:rPr>
          <w:rFonts w:ascii="Times New Roman" w:hAnsi="Times New Roman" w:cs="Times New Roman"/>
          <w:sz w:val="28"/>
          <w:szCs w:val="28"/>
        </w:rPr>
      </w:pPr>
      <w:r w:rsidRPr="001546AA">
        <w:rPr>
          <w:rFonts w:ascii="Times New Roman" w:hAnsi="Times New Roman" w:cs="Times New Roman"/>
          <w:b/>
          <w:sz w:val="28"/>
          <w:szCs w:val="28"/>
        </w:rPr>
        <w:t>Благодаря чтению книг на ночь родителями, ребёнок лучше засыпает и спит со сладкими сновидениями, благодаря полученным эмоциям.</w:t>
      </w:r>
      <w:r w:rsidR="00FD7887" w:rsidRPr="001546AA">
        <w:rPr>
          <w:rFonts w:ascii="Times New Roman" w:hAnsi="Times New Roman" w:cs="Times New Roman"/>
          <w:b/>
          <w:sz w:val="28"/>
          <w:szCs w:val="28"/>
        </w:rPr>
        <w:t xml:space="preserve"> </w:t>
      </w:r>
      <w:r w:rsidRPr="001546AA">
        <w:rPr>
          <w:rFonts w:ascii="Times New Roman" w:hAnsi="Times New Roman" w:cs="Times New Roman"/>
          <w:b/>
          <w:sz w:val="28"/>
          <w:szCs w:val="28"/>
        </w:rPr>
        <w:t>Вечерняя атмосфера сама по себе успокаивает, поэтому </w:t>
      </w:r>
      <w:hyperlink r:id="rId10" w:history="1">
        <w:r w:rsidRPr="001546AA">
          <w:rPr>
            <w:rStyle w:val="a3"/>
            <w:rFonts w:ascii="Times New Roman" w:hAnsi="Times New Roman" w:cs="Times New Roman"/>
            <w:b/>
            <w:color w:val="auto"/>
            <w:sz w:val="28"/>
            <w:szCs w:val="28"/>
            <w:u w:val="none"/>
          </w:rPr>
          <w:t>чтение</w:t>
        </w:r>
      </w:hyperlink>
      <w:r w:rsidRPr="001546AA">
        <w:rPr>
          <w:rFonts w:ascii="Times New Roman" w:hAnsi="Times New Roman" w:cs="Times New Roman"/>
          <w:b/>
          <w:sz w:val="28"/>
          <w:szCs w:val="28"/>
        </w:rPr>
        <w:t xml:space="preserve"> книг в это время облегчает восприятие </w:t>
      </w:r>
      <w:r w:rsidR="001546AA">
        <w:rPr>
          <w:rFonts w:ascii="Times New Roman" w:hAnsi="Times New Roman" w:cs="Times New Roman"/>
          <w:b/>
          <w:sz w:val="28"/>
          <w:szCs w:val="28"/>
        </w:rPr>
        <w:t xml:space="preserve"> </w:t>
      </w:r>
      <w:proofErr w:type="gramStart"/>
      <w:r w:rsidRPr="001546AA">
        <w:rPr>
          <w:rFonts w:ascii="Times New Roman" w:hAnsi="Times New Roman" w:cs="Times New Roman"/>
          <w:b/>
          <w:sz w:val="28"/>
          <w:szCs w:val="28"/>
        </w:rPr>
        <w:t>услышанного</w:t>
      </w:r>
      <w:proofErr w:type="gramEnd"/>
      <w:r w:rsidRPr="001546AA">
        <w:rPr>
          <w:rFonts w:ascii="Times New Roman" w:hAnsi="Times New Roman" w:cs="Times New Roman"/>
          <w:b/>
          <w:sz w:val="28"/>
          <w:szCs w:val="28"/>
        </w:rPr>
        <w:t xml:space="preserve"> и способствует  формированию положительных эмоций, а, следовательно – и приятных сновидений</w:t>
      </w:r>
      <w:r w:rsidRPr="006B5715">
        <w:rPr>
          <w:rFonts w:ascii="Times New Roman" w:hAnsi="Times New Roman" w:cs="Times New Roman"/>
          <w:sz w:val="28"/>
          <w:szCs w:val="28"/>
        </w:rPr>
        <w:t>.</w:t>
      </w:r>
    </w:p>
    <w:p w:rsidR="006B5715" w:rsidRPr="00F4612E" w:rsidRDefault="006B5715" w:rsidP="00F4612E">
      <w:pPr>
        <w:jc w:val="center"/>
        <w:rPr>
          <w:rFonts w:ascii="Times New Roman" w:hAnsi="Times New Roman" w:cs="Times New Roman"/>
          <w:b/>
          <w:sz w:val="36"/>
          <w:szCs w:val="36"/>
        </w:rPr>
      </w:pPr>
      <w:r w:rsidRPr="00F4612E">
        <w:rPr>
          <w:rFonts w:ascii="Times New Roman" w:hAnsi="Times New Roman" w:cs="Times New Roman"/>
          <w:b/>
          <w:sz w:val="36"/>
          <w:szCs w:val="36"/>
        </w:rPr>
        <w:t>Правила чтения детям книг</w:t>
      </w:r>
    </w:p>
    <w:p w:rsidR="006B5715" w:rsidRDefault="006B5715" w:rsidP="006B5715">
      <w:pPr>
        <w:ind w:firstLine="708"/>
        <w:rPr>
          <w:rFonts w:ascii="Times New Roman" w:hAnsi="Times New Roman" w:cs="Times New Roman"/>
          <w:sz w:val="28"/>
          <w:szCs w:val="28"/>
        </w:rPr>
      </w:pPr>
      <w:r w:rsidRPr="006B5715">
        <w:rPr>
          <w:rFonts w:ascii="Times New Roman" w:hAnsi="Times New Roman" w:cs="Times New Roman"/>
          <w:sz w:val="28"/>
          <w:szCs w:val="28"/>
        </w:rPr>
        <w:t>Чтобы </w:t>
      </w:r>
      <w:hyperlink r:id="rId11" w:history="1">
        <w:r w:rsidRPr="006B5715">
          <w:rPr>
            <w:rStyle w:val="a3"/>
            <w:rFonts w:ascii="Times New Roman" w:hAnsi="Times New Roman" w:cs="Times New Roman"/>
            <w:color w:val="auto"/>
            <w:sz w:val="28"/>
            <w:szCs w:val="28"/>
            <w:u w:val="none"/>
          </w:rPr>
          <w:t>чтение</w:t>
        </w:r>
      </w:hyperlink>
      <w:r w:rsidRPr="006B5715">
        <w:rPr>
          <w:rFonts w:ascii="Times New Roman" w:hAnsi="Times New Roman" w:cs="Times New Roman"/>
          <w:sz w:val="28"/>
          <w:szCs w:val="28"/>
        </w:rPr>
        <w:t> приносило удовольствие и реальную пользу, нужно придерживаться простых, но важных правил:</w:t>
      </w:r>
    </w:p>
    <w:p w:rsidR="00EB2A7F" w:rsidRPr="00F4612E" w:rsidRDefault="00ED7BBA" w:rsidP="00ED7BBA">
      <w:pPr>
        <w:pStyle w:val="aa"/>
        <w:ind w:left="0"/>
        <w:rPr>
          <w:rFonts w:ascii="Times New Roman" w:hAnsi="Times New Roman" w:cs="Times New Roman"/>
          <w:sz w:val="28"/>
          <w:szCs w:val="28"/>
        </w:rPr>
      </w:pPr>
      <w:r>
        <w:rPr>
          <w:rFonts w:ascii="Times New Roman" w:hAnsi="Times New Roman" w:cs="Times New Roman"/>
          <w:sz w:val="28"/>
          <w:szCs w:val="28"/>
        </w:rPr>
        <w:t xml:space="preserve">- </w:t>
      </w:r>
      <w:r w:rsidR="00EB2A7F" w:rsidRPr="00F4612E">
        <w:rPr>
          <w:rFonts w:ascii="Times New Roman" w:hAnsi="Times New Roman" w:cs="Times New Roman"/>
          <w:sz w:val="28"/>
          <w:szCs w:val="28"/>
        </w:rPr>
        <w:t>Главное – научиться заинтриговать кроху и побудить у него интерес к слушанию.</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5715">
        <w:rPr>
          <w:rFonts w:ascii="Times New Roman" w:hAnsi="Times New Roman" w:cs="Times New Roman"/>
          <w:sz w:val="28"/>
          <w:szCs w:val="28"/>
        </w:rPr>
        <w:t>Если ваш малыш не хочет слушать, то не нужно его заставлять, так как это не принесёт никакой пользы. Взаимное </w:t>
      </w:r>
      <w:hyperlink r:id="rId12" w:history="1">
        <w:r w:rsidRPr="006B5715">
          <w:rPr>
            <w:rStyle w:val="a3"/>
            <w:rFonts w:ascii="Times New Roman" w:hAnsi="Times New Roman" w:cs="Times New Roman"/>
            <w:color w:val="auto"/>
            <w:sz w:val="28"/>
            <w:szCs w:val="28"/>
            <w:u w:val="none"/>
          </w:rPr>
          <w:t>чтение</w:t>
        </w:r>
      </w:hyperlink>
      <w:r w:rsidRPr="006B5715">
        <w:rPr>
          <w:rFonts w:ascii="Times New Roman" w:hAnsi="Times New Roman" w:cs="Times New Roman"/>
          <w:sz w:val="28"/>
          <w:szCs w:val="28"/>
        </w:rPr>
        <w:t> книг должно приносить максимум удовольствия, а не быть непосильной ношей.</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t xml:space="preserve">- </w:t>
      </w:r>
      <w:r w:rsidRPr="006B5715">
        <w:rPr>
          <w:rFonts w:ascii="Times New Roman" w:hAnsi="Times New Roman" w:cs="Times New Roman"/>
          <w:sz w:val="28"/>
          <w:szCs w:val="28"/>
        </w:rPr>
        <w:t>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t xml:space="preserve"> - </w:t>
      </w:r>
      <w:r w:rsidRPr="006B5715">
        <w:rPr>
          <w:rFonts w:ascii="Times New Roman" w:hAnsi="Times New Roman" w:cs="Times New Roman"/>
          <w:sz w:val="28"/>
          <w:szCs w:val="28"/>
        </w:rPr>
        <w:t>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w:t>
      </w:r>
      <w:r w:rsidRPr="006B5715">
        <w:rPr>
          <w:rFonts w:ascii="Times New Roman" w:hAnsi="Times New Roman" w:cs="Times New Roman"/>
          <w:color w:val="000000" w:themeColor="text1"/>
          <w:sz w:val="28"/>
          <w:szCs w:val="28"/>
        </w:rPr>
        <w:t> </w:t>
      </w:r>
      <w:hyperlink r:id="rId13" w:history="1">
        <w:r w:rsidRPr="006B5715">
          <w:rPr>
            <w:rStyle w:val="a3"/>
            <w:rFonts w:ascii="Times New Roman" w:hAnsi="Times New Roman" w:cs="Times New Roman"/>
            <w:color w:val="000000" w:themeColor="text1"/>
            <w:sz w:val="28"/>
            <w:szCs w:val="28"/>
            <w:u w:val="none"/>
          </w:rPr>
          <w:t>чтение</w:t>
        </w:r>
      </w:hyperlink>
      <w:r w:rsidRPr="006B5715">
        <w:rPr>
          <w:rFonts w:ascii="Times New Roman" w:hAnsi="Times New Roman" w:cs="Times New Roman"/>
          <w:sz w:val="28"/>
          <w:szCs w:val="28"/>
        </w:rPr>
        <w:t> книги должно происходить при самых положительных настроях и должно приносить максимум удовольствия.</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t xml:space="preserve"> - </w:t>
      </w:r>
      <w:r w:rsidRPr="006B5715">
        <w:rPr>
          <w:rFonts w:ascii="Times New Roman" w:hAnsi="Times New Roman" w:cs="Times New Roman"/>
          <w:sz w:val="28"/>
          <w:szCs w:val="28"/>
        </w:rPr>
        <w:t>Не выбирайте страшных книг, будоражащих воображение.</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t xml:space="preserve"> - </w:t>
      </w:r>
      <w:r w:rsidRPr="006B5715">
        <w:rPr>
          <w:rFonts w:ascii="Times New Roman" w:hAnsi="Times New Roman" w:cs="Times New Roman"/>
          <w:sz w:val="28"/>
          <w:szCs w:val="28"/>
        </w:rPr>
        <w:t>Читая каждый день книги своему ребёнку, вы способствуете расширению его знаний и словарного запаса.</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t xml:space="preserve"> - </w:t>
      </w:r>
      <w:r w:rsidRPr="006B5715">
        <w:rPr>
          <w:rFonts w:ascii="Times New Roman" w:hAnsi="Times New Roman" w:cs="Times New Roman"/>
          <w:sz w:val="28"/>
          <w:szCs w:val="28"/>
        </w:rPr>
        <w:t>Рекомендуется </w:t>
      </w:r>
      <w:hyperlink r:id="rId14" w:history="1">
        <w:r w:rsidRPr="006B5715">
          <w:rPr>
            <w:rStyle w:val="a3"/>
            <w:rFonts w:ascii="Times New Roman" w:hAnsi="Times New Roman" w:cs="Times New Roman"/>
            <w:color w:val="000000" w:themeColor="text1"/>
            <w:sz w:val="28"/>
            <w:szCs w:val="28"/>
            <w:u w:val="none"/>
          </w:rPr>
          <w:t>чтение</w:t>
        </w:r>
      </w:hyperlink>
      <w:r w:rsidRPr="006B5715">
        <w:rPr>
          <w:rFonts w:ascii="Times New Roman" w:hAnsi="Times New Roman" w:cs="Times New Roman"/>
          <w:color w:val="000000" w:themeColor="text1"/>
          <w:sz w:val="28"/>
          <w:szCs w:val="28"/>
        </w:rPr>
        <w:t> </w:t>
      </w:r>
      <w:r w:rsidRPr="006B5715">
        <w:rPr>
          <w:rFonts w:ascii="Times New Roman" w:hAnsi="Times New Roman" w:cs="Times New Roman"/>
          <w:sz w:val="28"/>
          <w:szCs w:val="28"/>
        </w:rPr>
        <w:t>книг обоими родителями, что способствует становлению тесного душевного контакта ребёнка, как с мамой, так и с папой.</w:t>
      </w:r>
    </w:p>
    <w:p w:rsidR="006B5715" w:rsidRPr="006B5715" w:rsidRDefault="006B5715" w:rsidP="006B5715">
      <w:pPr>
        <w:rPr>
          <w:rFonts w:ascii="Times New Roman" w:hAnsi="Times New Roman" w:cs="Times New Roman"/>
          <w:sz w:val="28"/>
          <w:szCs w:val="28"/>
        </w:rPr>
      </w:pPr>
      <w:r>
        <w:rPr>
          <w:rFonts w:ascii="Times New Roman" w:hAnsi="Times New Roman" w:cs="Times New Roman"/>
          <w:sz w:val="28"/>
          <w:szCs w:val="28"/>
        </w:rPr>
        <w:t xml:space="preserve"> - </w:t>
      </w:r>
      <w:r w:rsidRPr="006B5715">
        <w:rPr>
          <w:rFonts w:ascii="Times New Roman" w:hAnsi="Times New Roman" w:cs="Times New Roman"/>
          <w:sz w:val="28"/>
          <w:szCs w:val="28"/>
        </w:rPr>
        <w:t>Читайте книгу медленно, выразительно, стараясь максимально передать эмоции действующих героев и обстановки.</w:t>
      </w:r>
    </w:p>
    <w:p w:rsidR="006B5715" w:rsidRDefault="006B5715" w:rsidP="00A92698">
      <w:pPr>
        <w:rPr>
          <w:rFonts w:ascii="Times New Roman" w:hAnsi="Times New Roman" w:cs="Times New Roman"/>
          <w:sz w:val="28"/>
          <w:szCs w:val="28"/>
        </w:rPr>
      </w:pPr>
      <w:r>
        <w:rPr>
          <w:rFonts w:ascii="Times New Roman" w:hAnsi="Times New Roman" w:cs="Times New Roman"/>
          <w:sz w:val="28"/>
          <w:szCs w:val="28"/>
        </w:rPr>
        <w:t xml:space="preserve"> - </w:t>
      </w:r>
      <w:r w:rsidRPr="006B5715">
        <w:rPr>
          <w:rFonts w:ascii="Times New Roman" w:hAnsi="Times New Roman" w:cs="Times New Roman"/>
          <w:sz w:val="28"/>
          <w:szCs w:val="28"/>
        </w:rPr>
        <w:t>Не заменяйте живое </w:t>
      </w:r>
      <w:hyperlink r:id="rId15" w:history="1">
        <w:r w:rsidRPr="006B5715">
          <w:rPr>
            <w:rStyle w:val="a3"/>
            <w:rFonts w:ascii="Times New Roman" w:hAnsi="Times New Roman" w:cs="Times New Roman"/>
            <w:color w:val="000000" w:themeColor="text1"/>
            <w:sz w:val="28"/>
            <w:szCs w:val="28"/>
            <w:u w:val="none"/>
          </w:rPr>
          <w:t>чтение</w:t>
        </w:r>
      </w:hyperlink>
      <w:r w:rsidRPr="006B5715">
        <w:rPr>
          <w:rFonts w:ascii="Times New Roman" w:hAnsi="Times New Roman" w:cs="Times New Roman"/>
          <w:color w:val="000000" w:themeColor="text1"/>
          <w:sz w:val="28"/>
          <w:szCs w:val="28"/>
        </w:rPr>
        <w:t> </w:t>
      </w:r>
      <w:r w:rsidRPr="006B5715">
        <w:rPr>
          <w:rFonts w:ascii="Times New Roman" w:hAnsi="Times New Roman" w:cs="Times New Roman"/>
          <w:sz w:val="28"/>
          <w:szCs w:val="28"/>
        </w:rPr>
        <w:t>«сухими безжизненными» аудиокнигами.</w:t>
      </w:r>
    </w:p>
    <w:p w:rsidR="00A92698" w:rsidRDefault="00A92698" w:rsidP="00A92698">
      <w:pPr>
        <w:jc w:val="center"/>
        <w:rPr>
          <w:rFonts w:ascii="Times New Roman" w:hAnsi="Times New Roman" w:cs="Times New Roman"/>
          <w:b/>
          <w:sz w:val="28"/>
          <w:szCs w:val="28"/>
        </w:rPr>
      </w:pPr>
      <w:r w:rsidRPr="00A92698">
        <w:rPr>
          <w:rFonts w:ascii="Times New Roman" w:hAnsi="Times New Roman" w:cs="Times New Roman"/>
          <w:b/>
          <w:sz w:val="28"/>
          <w:szCs w:val="28"/>
        </w:rPr>
        <w:t>Приятного чтения вам и вашему малышу!</w:t>
      </w:r>
      <w:bookmarkStart w:id="0" w:name="_GoBack"/>
      <w:bookmarkEnd w:id="0"/>
    </w:p>
    <w:p w:rsidR="00B322F0" w:rsidRPr="00A92698" w:rsidRDefault="00B322F0" w:rsidP="00A9269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62625" cy="2571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01f.jpg"/>
                    <pic:cNvPicPr/>
                  </pic:nvPicPr>
                  <pic:blipFill>
                    <a:blip r:embed="rId16">
                      <a:extLst>
                        <a:ext uri="{28A0092B-C50C-407E-A947-70E740481C1C}">
                          <a14:useLocalDpi xmlns:a14="http://schemas.microsoft.com/office/drawing/2010/main" val="0"/>
                        </a:ext>
                      </a:extLst>
                    </a:blip>
                    <a:stretch>
                      <a:fillRect/>
                    </a:stretch>
                  </pic:blipFill>
                  <pic:spPr>
                    <a:xfrm>
                      <a:off x="0" y="0"/>
                      <a:ext cx="5762625" cy="2571750"/>
                    </a:xfrm>
                    <a:prstGeom prst="rect">
                      <a:avLst/>
                    </a:prstGeom>
                  </pic:spPr>
                </pic:pic>
              </a:graphicData>
            </a:graphic>
          </wp:inline>
        </w:drawing>
      </w:r>
    </w:p>
    <w:sectPr w:rsidR="00B322F0" w:rsidRPr="00A92698" w:rsidSect="00A9269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99" w:rsidRDefault="00625699" w:rsidP="00A92698">
      <w:pPr>
        <w:spacing w:after="0" w:line="240" w:lineRule="auto"/>
      </w:pPr>
      <w:r>
        <w:separator/>
      </w:r>
    </w:p>
  </w:endnote>
  <w:endnote w:type="continuationSeparator" w:id="0">
    <w:p w:rsidR="00625699" w:rsidRDefault="00625699" w:rsidP="00A9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99" w:rsidRDefault="00625699" w:rsidP="00A92698">
      <w:pPr>
        <w:spacing w:after="0" w:line="240" w:lineRule="auto"/>
      </w:pPr>
      <w:r>
        <w:separator/>
      </w:r>
    </w:p>
  </w:footnote>
  <w:footnote w:type="continuationSeparator" w:id="0">
    <w:p w:rsidR="00625699" w:rsidRDefault="00625699" w:rsidP="00A92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E1"/>
    <w:multiLevelType w:val="multilevel"/>
    <w:tmpl w:val="475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C5773A"/>
    <w:multiLevelType w:val="multilevel"/>
    <w:tmpl w:val="76B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37342F"/>
    <w:multiLevelType w:val="hybridMultilevel"/>
    <w:tmpl w:val="B210A194"/>
    <w:lvl w:ilvl="0" w:tplc="BD0E5B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15"/>
    <w:rsid w:val="000A4A9A"/>
    <w:rsid w:val="000B1017"/>
    <w:rsid w:val="000C4D27"/>
    <w:rsid w:val="001546AA"/>
    <w:rsid w:val="00255FD8"/>
    <w:rsid w:val="0032768E"/>
    <w:rsid w:val="00367320"/>
    <w:rsid w:val="004461CE"/>
    <w:rsid w:val="00524E37"/>
    <w:rsid w:val="00537CD1"/>
    <w:rsid w:val="00625699"/>
    <w:rsid w:val="006337CE"/>
    <w:rsid w:val="006B5715"/>
    <w:rsid w:val="00916233"/>
    <w:rsid w:val="00A92698"/>
    <w:rsid w:val="00B322F0"/>
    <w:rsid w:val="00C452FC"/>
    <w:rsid w:val="00CB3B6D"/>
    <w:rsid w:val="00D521FE"/>
    <w:rsid w:val="00EB2A7F"/>
    <w:rsid w:val="00ED7BBA"/>
    <w:rsid w:val="00F4612E"/>
    <w:rsid w:val="00FA7D5E"/>
    <w:rsid w:val="00FD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B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B5715"/>
  </w:style>
  <w:style w:type="paragraph" w:customStyle="1" w:styleId="c4">
    <w:name w:val="c4"/>
    <w:basedOn w:val="a"/>
    <w:rsid w:val="006B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B5715"/>
  </w:style>
  <w:style w:type="character" w:customStyle="1" w:styleId="apple-converted-space">
    <w:name w:val="apple-converted-space"/>
    <w:basedOn w:val="a0"/>
    <w:rsid w:val="006B5715"/>
  </w:style>
  <w:style w:type="character" w:customStyle="1" w:styleId="c0">
    <w:name w:val="c0"/>
    <w:basedOn w:val="a0"/>
    <w:rsid w:val="006B5715"/>
  </w:style>
  <w:style w:type="character" w:styleId="a3">
    <w:name w:val="Hyperlink"/>
    <w:basedOn w:val="a0"/>
    <w:uiPriority w:val="99"/>
    <w:unhideWhenUsed/>
    <w:rsid w:val="006B5715"/>
    <w:rPr>
      <w:color w:val="0000FF"/>
      <w:u w:val="single"/>
    </w:rPr>
  </w:style>
  <w:style w:type="character" w:customStyle="1" w:styleId="c15">
    <w:name w:val="c15"/>
    <w:basedOn w:val="a0"/>
    <w:rsid w:val="006B5715"/>
  </w:style>
  <w:style w:type="paragraph" w:customStyle="1" w:styleId="c13">
    <w:name w:val="c13"/>
    <w:basedOn w:val="a"/>
    <w:rsid w:val="006B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B5715"/>
  </w:style>
  <w:style w:type="paragraph" w:styleId="a4">
    <w:name w:val="header"/>
    <w:basedOn w:val="a"/>
    <w:link w:val="a5"/>
    <w:uiPriority w:val="99"/>
    <w:semiHidden/>
    <w:unhideWhenUsed/>
    <w:rsid w:val="00A926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2698"/>
  </w:style>
  <w:style w:type="paragraph" w:styleId="a6">
    <w:name w:val="footer"/>
    <w:basedOn w:val="a"/>
    <w:link w:val="a7"/>
    <w:uiPriority w:val="99"/>
    <w:semiHidden/>
    <w:unhideWhenUsed/>
    <w:rsid w:val="00A9269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2698"/>
  </w:style>
  <w:style w:type="paragraph" w:styleId="a8">
    <w:name w:val="Balloon Text"/>
    <w:basedOn w:val="a"/>
    <w:link w:val="a9"/>
    <w:uiPriority w:val="99"/>
    <w:semiHidden/>
    <w:unhideWhenUsed/>
    <w:rsid w:val="00524E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E37"/>
    <w:rPr>
      <w:rFonts w:ascii="Tahoma" w:hAnsi="Tahoma" w:cs="Tahoma"/>
      <w:sz w:val="16"/>
      <w:szCs w:val="16"/>
    </w:rPr>
  </w:style>
  <w:style w:type="paragraph" w:styleId="aa">
    <w:name w:val="List Paragraph"/>
    <w:basedOn w:val="a"/>
    <w:uiPriority w:val="34"/>
    <w:qFormat/>
    <w:rsid w:val="00F46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B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B5715"/>
  </w:style>
  <w:style w:type="paragraph" w:customStyle="1" w:styleId="c4">
    <w:name w:val="c4"/>
    <w:basedOn w:val="a"/>
    <w:rsid w:val="006B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B5715"/>
  </w:style>
  <w:style w:type="character" w:customStyle="1" w:styleId="apple-converted-space">
    <w:name w:val="apple-converted-space"/>
    <w:basedOn w:val="a0"/>
    <w:rsid w:val="006B5715"/>
  </w:style>
  <w:style w:type="character" w:customStyle="1" w:styleId="c0">
    <w:name w:val="c0"/>
    <w:basedOn w:val="a0"/>
    <w:rsid w:val="006B5715"/>
  </w:style>
  <w:style w:type="character" w:styleId="a3">
    <w:name w:val="Hyperlink"/>
    <w:basedOn w:val="a0"/>
    <w:uiPriority w:val="99"/>
    <w:unhideWhenUsed/>
    <w:rsid w:val="006B5715"/>
    <w:rPr>
      <w:color w:val="0000FF"/>
      <w:u w:val="single"/>
    </w:rPr>
  </w:style>
  <w:style w:type="character" w:customStyle="1" w:styleId="c15">
    <w:name w:val="c15"/>
    <w:basedOn w:val="a0"/>
    <w:rsid w:val="006B5715"/>
  </w:style>
  <w:style w:type="paragraph" w:customStyle="1" w:styleId="c13">
    <w:name w:val="c13"/>
    <w:basedOn w:val="a"/>
    <w:rsid w:val="006B5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B5715"/>
  </w:style>
  <w:style w:type="paragraph" w:styleId="a4">
    <w:name w:val="header"/>
    <w:basedOn w:val="a"/>
    <w:link w:val="a5"/>
    <w:uiPriority w:val="99"/>
    <w:semiHidden/>
    <w:unhideWhenUsed/>
    <w:rsid w:val="00A926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2698"/>
  </w:style>
  <w:style w:type="paragraph" w:styleId="a6">
    <w:name w:val="footer"/>
    <w:basedOn w:val="a"/>
    <w:link w:val="a7"/>
    <w:uiPriority w:val="99"/>
    <w:semiHidden/>
    <w:unhideWhenUsed/>
    <w:rsid w:val="00A9269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2698"/>
  </w:style>
  <w:style w:type="paragraph" w:styleId="a8">
    <w:name w:val="Balloon Text"/>
    <w:basedOn w:val="a"/>
    <w:link w:val="a9"/>
    <w:uiPriority w:val="99"/>
    <w:semiHidden/>
    <w:unhideWhenUsed/>
    <w:rsid w:val="00524E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E37"/>
    <w:rPr>
      <w:rFonts w:ascii="Tahoma" w:hAnsi="Tahoma" w:cs="Tahoma"/>
      <w:sz w:val="16"/>
      <w:szCs w:val="16"/>
    </w:rPr>
  </w:style>
  <w:style w:type="paragraph" w:styleId="aa">
    <w:name w:val="List Paragraph"/>
    <w:basedOn w:val="a"/>
    <w:uiPriority w:val="34"/>
    <w:qFormat/>
    <w:rsid w:val="00F4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xn--e1aau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e1aau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e1aauw/" TargetMode="External"/><Relationship Id="rId5" Type="http://schemas.openxmlformats.org/officeDocument/2006/relationships/webSettings" Target="webSettings.xml"/><Relationship Id="rId15" Type="http://schemas.openxmlformats.org/officeDocument/2006/relationships/hyperlink" Target="http://xn--e1aauw/" TargetMode="External"/><Relationship Id="rId10" Type="http://schemas.openxmlformats.org/officeDocument/2006/relationships/hyperlink" Target="http://xn--e1aauw/" TargetMode="External"/><Relationship Id="rId4" Type="http://schemas.openxmlformats.org/officeDocument/2006/relationships/settings" Target="settings.xml"/><Relationship Id="rId9" Type="http://schemas.openxmlformats.org/officeDocument/2006/relationships/hyperlink" Target="http://xn--e1aauw/" TargetMode="External"/><Relationship Id="rId14" Type="http://schemas.openxmlformats.org/officeDocument/2006/relationships/hyperlink" Target="http://xn--e1aau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HP</cp:lastModifiedBy>
  <cp:revision>2</cp:revision>
  <cp:lastPrinted>2014-01-20T19:18:00Z</cp:lastPrinted>
  <dcterms:created xsi:type="dcterms:W3CDTF">2019-10-27T20:41:00Z</dcterms:created>
  <dcterms:modified xsi:type="dcterms:W3CDTF">2019-10-27T20:41:00Z</dcterms:modified>
</cp:coreProperties>
</file>