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DC" w:rsidRDefault="00B558DC" w:rsidP="00B558D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</w:pPr>
      <w:r w:rsidRPr="00B558DC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>Конспект игрового занятия для детей с ОВЗ (</w:t>
      </w:r>
      <w:proofErr w:type="spellStart"/>
      <w:r w:rsidRPr="00B558DC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>безречевые</w:t>
      </w:r>
      <w:proofErr w:type="spellEnd"/>
      <w:r w:rsidRPr="00B558DC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>) «Кошка с котятами»</w:t>
      </w:r>
    </w:p>
    <w:p w:rsidR="00B558DC" w:rsidRPr="00B558DC" w:rsidRDefault="00B558DC" w:rsidP="00B558D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</w:pP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Цель: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 формировать интерес к совместной деятельности.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Задачи: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Коррекционно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 xml:space="preserve"> - обучающие.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- Учить выбирать предметы определённого цвета (согласно инструкции), размера.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- Учить вслушиваться в рифмованную речь воспитателя, понимать и выполнять простую инструкцию.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- Учить согласовывать движения с текстом.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Коррекционно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 xml:space="preserve"> – развивающие.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Развивать понимание речи: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- учить находить и соотносить части тела у котёнка и у себя согласно инструкции;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- закреплять навык ведения одностороннего диалога (воспитатель задаёт вопрос, ребёнок жестом «отвечает»).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Развивать активную подражательность речевой деятельности: учить подражать звукам животных.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Развивать внимание, память, зрительные и тактильные ощущения, мелкую моторику рук, сенсорное восприятие.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proofErr w:type="gram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Коррекционно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 xml:space="preserve"> – воспитательные</w:t>
      </w:r>
      <w:proofErr w:type="gram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Способствовать объединению детей в группу.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Формировать навыки социального взаимодействия ребёнка </w:t>
      </w:r>
      <w:proofErr w:type="gram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со</w:t>
      </w:r>
      <w:proofErr w:type="gram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взрослыми и другими детьми.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Воспитывать навыки продуктивного взаимодействия в процессе совместной деятельности.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Формировать положительно - эмоциональный настрой.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Воспитывать заботливое отношение к животным.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Доставлять ребёнку радость, удовлетворение от работы.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Оборудование: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 2 корзинки (большая и маленькая), игрушки – кошка, котята, мышка; контейнеры с песком (крупой); клубочки жёлтого и зелёного цвета, коробочки жёлтого и зелёного цветов; аудиозапись; пальчиковые игрушки из фетра – «шагающие» котята, листы бумаги с отпечатками лапок; магнитная игра «Рыбалка»: плоскостные рыбки большие и маленькие, 2 ведёрка; прищепки с силуэтами котят;</w:t>
      </w:r>
      <w:proofErr w:type="gram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для аппликации – шаблоны «ковриков», нарезанные шерстяные нитки, клей.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Используемые технологии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: </w:t>
      </w: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здоровьесберегающая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, игровая, личностно – ориентированная.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Ход занятия.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Организационный момент.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Коммуникативная игра «Здравствуйте!»</w:t>
      </w:r>
    </w:p>
    <w:p w:rsidR="00B558DC" w:rsidRPr="00B558DC" w:rsidRDefault="00B558DC" w:rsidP="00B55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(слова и музыка М. </w:t>
      </w: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Картушиной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) </w:t>
      </w: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[3].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Здравствуйте, ладошки! - 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Вытягивают руки, поворачивают ладонями вверх.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Хлоп-хлоп-хлоп! - 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3 хлопка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Здравствуйте, ножки! - 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Пружинка.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Топ-топ-топ! - 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Топают ногами.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Здравствуйте, щёчки! - 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Гладят ладонями щёчки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Плюх-плюх-плюх! - 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3 раза слегка похлопывают по щекам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Здравствуйте, гости! - 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Протягивают руки вперёд, ладонями вверх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Привет! - 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Машут рукой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Сюрпризный момент.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Упражнение «Кошка» [4].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(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Воспитатель приносит 2 корзинки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).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Принесла я вам лукошко.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В нём сидит большая кошка.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Шёрстка очень гладкая,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Кошка очень мягкая.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Вот глазки глядят,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Вот ушки торчат,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Вот с усами ротик,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Вот пушистый хвостик,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Вот четыре лапки,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А на них царапки.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(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по ходу чтения стихотворения воспитатель спрашивает детей:</w:t>
      </w:r>
      <w:proofErr w:type="gramEnd"/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Артем, покажи, где глазки у кошки? А где у тебя глазки? Алла, покажи, где ушки? </w:t>
      </w:r>
      <w:proofErr w:type="gramStart"/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Это ушки? (добиваться утвердительного звука, жеста) и т.д.).</w:t>
      </w:r>
      <w:proofErr w:type="gramEnd"/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- Давайте покажем, как ходит кошка. Она идёт тихо, не слышно. Идите все за мной.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Вам покажем мы немножко, (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Дети тихо идут на цыпочках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</w:p>
    <w:p w:rsidR="00B558DC" w:rsidRPr="00B558DC" w:rsidRDefault="00B558DC" w:rsidP="00B55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ступает мягко кошка.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Еле слышно: топ-топ-топ, 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(</w:t>
      </w:r>
      <w:proofErr w:type="spellStart"/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звукоподражают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Хвостик книзу: оп-оп-оп.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- А кошка не одна пришла. Посмотрите, в маленькой корзинке спят котята. Давайте посмотрим, только тихо, чтобы котяток не разбудить (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воспитатель снимает платок с корзинки, корзина пустая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). – Где же котята? Оля, где котята? Нет котят? (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добиваться ответного жеста, звукоподражания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). </w:t>
      </w:r>
      <w:proofErr w:type="gram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-У</w:t>
      </w:r>
      <w:proofErr w:type="gram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бежали котята. Давайте их поищем.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Игра с песком 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(гречкой, рисом) (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дети «погружают» ладошки в песок; находят в песке котят, рассматривают).</w:t>
      </w:r>
      <w:proofErr w:type="gramEnd"/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Вопросы воспитателя: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- Кто это? Это котята? 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(добиваться утвердительного звука, жеста). 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Какие котята? Котята маленькие. Покажите, какие они маленькие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 (дети жестом показывают).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- Посмотрите, какая кошка? Кошка большая? Покажите, какая кошка большая? (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дети жестом показывают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).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- Как котята маму зовут?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lastRenderedPageBreak/>
        <w:t>Пальчиковая игра «Котенок - шалун» [1].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Котенок мамочку зовет: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- Мяу-мяу, мяу-мяу.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Дети ритмично соединяют одноименные пальцы обеих рук.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Он не напился молока: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Мало-мало, мало-мало.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Скрещивают пальцы рук, ритмично опускают и поднимают пальцы.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Покормит мама молочком: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- </w:t>
      </w: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Мур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 </w:t>
      </w: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мур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 </w:t>
      </w: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мур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мур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 </w:t>
      </w: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мур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 </w:t>
      </w: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мур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Ритмично поглаживают ладонью одной руки тыльную сторону другой.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ind w:left="1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Свернется маленьким клубком: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- Ур - </w:t>
      </w: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ур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 </w:t>
      </w: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ур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ур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 </w:t>
      </w: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ур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 </w:t>
      </w: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ур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ind w:left="1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Ритмично потирают кулачок о кулачок.</w:t>
      </w:r>
    </w:p>
    <w:p w:rsidR="00B558DC" w:rsidRPr="00B558DC" w:rsidRDefault="00B558DC" w:rsidP="00B558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с клубочком поиграет.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ind w:left="19" w:right="17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Цап-цап-цап, цап-цап-цап.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ind w:left="19" w:right="17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Ритмично сжимают и разжимают пальцы рук.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ind w:left="1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И нитку быстро размотает.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ind w:left="1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Ап-ап-ап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ап-ап-ап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ind w:left="1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Делают ритмичные круговые движения указательных пальцев вокруг друг друга.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ind w:left="1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Игра «Разноцветные клубочки».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Котята очень любят играть с клубочками. Играли и рассыпали все клубочки. Давайте поможем их собрать: жёлтые клубочки </w:t>
      </w:r>
      <w:proofErr w:type="gram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в</w:t>
      </w:r>
      <w:proofErr w:type="gram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жёлтую коробку, зелёные клубочки – </w:t>
      </w:r>
      <w:proofErr w:type="gram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в</w:t>
      </w:r>
      <w:proofErr w:type="gram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зелёную.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- Молодцы, правильно разложили все клубочки по коробкам.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- Ой, а кто это пищит? (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звучит аудиозапись голоса мышки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). – Правильно, это мышка (показ игрушки – мышки).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Игра «Догоним мышку».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Котята мышку увидали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И за мышкой побежали.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Дети надевают на пальчики котят (из фетра пальчиковые игрушки) и «шагают» по «следам» мышат.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Котята идут, песенку поют: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- Как котята поют песенку? (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дети </w:t>
      </w:r>
      <w:proofErr w:type="spellStart"/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звукоподражают</w:t>
      </w:r>
      <w:proofErr w:type="spellEnd"/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голосам котят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Мяу – мяу, мышку я поймаю.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Игра «Рыбалка» [5].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Не поймали котята мышек и отправились на речку рыбок ловить (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дети «ловят» рыбок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). Много поймали. Давайте разложим больших рыбок в большое ведро, а маленьких – в маленькое (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раскладывают рыб по величине в ведёрки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).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Игра «Угощение».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Котята проголодались – давайте </w:t>
      </w:r>
      <w:proofErr w:type="gram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их</w:t>
      </w:r>
      <w:proofErr w:type="gram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покормим 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(силуэтное изображение котят на деревянной прищепке с двух сторон; нажимаем – кормим (рыбкой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).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Продуктивная деятельность.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Аппликация из ниток «Пушистые коврики для котят».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Котята наигрались и очень устали. Давайте сделаем для них коврики, чтобы они могли отдохнуть (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дети выполняют работу из ниток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).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Коммуникативная игра «Прощание» 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(слова и музыка М. </w:t>
      </w:r>
      <w:proofErr w:type="spellStart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Картушиной</w:t>
      </w:r>
      <w:proofErr w:type="spellEnd"/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) [3].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До свидания, до свидания, до свидания, друзья!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Всем ладошкой на прощанье мы помашем, ты и я.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(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Дети машут рукой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).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Рефлексия.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- Кто приходил к нам сегодня в гости? (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дети показывают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). – Артем, покажи, где кошка? Алла, покажи, где котята? Какая кошка? Какие котята? (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показывают жестом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). Правильно, к нам приходила кошка с котятами. Кошка большая, а котята маленькие. Мы помогли котятам собрать клубочки. Артем, покажи, где жёлтые клубочки? 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Марк, покажи, где зелёные? Покормили котят рыбкой. Сделали для котят красивые пушистые коврики.</w:t>
      </w:r>
    </w:p>
    <w:p w:rsidR="00B558DC" w:rsidRPr="00B558DC" w:rsidRDefault="00B558DC" w:rsidP="00B558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(</w:t>
      </w:r>
      <w:r w:rsidRPr="00B558DC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Воспитатель предлагает детям самостоятельно поиграть с кошкой и котятами</w:t>
      </w:r>
      <w:r w:rsidRPr="00B558DC">
        <w:rPr>
          <w:rFonts w:ascii="Times New Roman" w:eastAsia="Times New Roman" w:hAnsi="Times New Roman" w:cs="Times New Roman"/>
          <w:color w:val="333333"/>
          <w:sz w:val="32"/>
          <w:szCs w:val="32"/>
        </w:rPr>
        <w:t>).</w:t>
      </w:r>
    </w:p>
    <w:p w:rsidR="008434B0" w:rsidRPr="00B558DC" w:rsidRDefault="008434B0">
      <w:pPr>
        <w:rPr>
          <w:rFonts w:ascii="Times New Roman" w:hAnsi="Times New Roman" w:cs="Times New Roman"/>
          <w:sz w:val="32"/>
          <w:szCs w:val="32"/>
        </w:rPr>
      </w:pPr>
    </w:p>
    <w:sectPr w:rsidR="008434B0" w:rsidRPr="00B5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CE6"/>
    <w:multiLevelType w:val="multilevel"/>
    <w:tmpl w:val="EAC8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52A7"/>
    <w:multiLevelType w:val="multilevel"/>
    <w:tmpl w:val="4BD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8DC"/>
    <w:rsid w:val="008434B0"/>
    <w:rsid w:val="00B5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5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8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58DC"/>
    <w:rPr>
      <w:b/>
      <w:bCs/>
    </w:rPr>
  </w:style>
  <w:style w:type="character" w:styleId="a5">
    <w:name w:val="Emphasis"/>
    <w:basedOn w:val="a0"/>
    <w:uiPriority w:val="20"/>
    <w:qFormat/>
    <w:rsid w:val="00B558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926</Words>
  <Characters>5281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2021-10-24T16:51:00Z</dcterms:created>
  <dcterms:modified xsi:type="dcterms:W3CDTF">2021-10-24T16:55:00Z</dcterms:modified>
</cp:coreProperties>
</file>