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D" w:rsidRDefault="00911545" w:rsidP="00A75A9D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A75A9D">
        <w:rPr>
          <w:rStyle w:val="a8"/>
          <w:rFonts w:ascii="Times New Roman" w:hAnsi="Times New Roman" w:cs="Times New Roman"/>
          <w:sz w:val="28"/>
          <w:szCs w:val="28"/>
        </w:rPr>
        <w:t xml:space="preserve">«Организация взаимодействия с социальными партнерами по вопросам воспитания и развития </w:t>
      </w:r>
      <w:proofErr w:type="gramStart"/>
      <w:r w:rsidRPr="00A75A9D">
        <w:rPr>
          <w:rStyle w:val="a8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5A9D">
        <w:rPr>
          <w:rStyle w:val="a8"/>
          <w:rFonts w:ascii="Times New Roman" w:hAnsi="Times New Roman" w:cs="Times New Roman"/>
          <w:sz w:val="28"/>
          <w:szCs w:val="28"/>
        </w:rPr>
        <w:t xml:space="preserve"> МДОУ</w:t>
      </w:r>
    </w:p>
    <w:p w:rsidR="00911545" w:rsidRPr="00911545" w:rsidRDefault="00911545" w:rsidP="00A7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9D">
        <w:rPr>
          <w:rStyle w:val="a8"/>
          <w:rFonts w:ascii="Times New Roman" w:hAnsi="Times New Roman" w:cs="Times New Roman"/>
          <w:sz w:val="28"/>
          <w:szCs w:val="28"/>
        </w:rPr>
        <w:t xml:space="preserve"> «</w:t>
      </w:r>
      <w:r w:rsidR="00A75A9D">
        <w:rPr>
          <w:rStyle w:val="a8"/>
          <w:rFonts w:ascii="Times New Roman" w:hAnsi="Times New Roman" w:cs="Times New Roman"/>
          <w:sz w:val="28"/>
          <w:szCs w:val="28"/>
        </w:rPr>
        <w:t>Детский сад №237</w:t>
      </w:r>
      <w:r w:rsidRPr="00A75A9D">
        <w:rPr>
          <w:rStyle w:val="a8"/>
        </w:rPr>
        <w:t>»</w:t>
      </w:r>
    </w:p>
    <w:p w:rsidR="00BA33F6" w:rsidRPr="00911545" w:rsidRDefault="00BA33F6" w:rsidP="009115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A33F6" w:rsidRDefault="00BA33F6">
      <w:r w:rsidRPr="00BA33F6">
        <w:rPr>
          <w:lang w:val="en-US"/>
        </w:rPr>
        <w:drawing>
          <wp:inline distT="0" distB="0" distL="0" distR="0">
            <wp:extent cx="5940425" cy="3960283"/>
            <wp:effectExtent l="19050" t="0" r="2222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033A2" w:rsidRDefault="00D033A2"/>
    <w:p w:rsidR="00CE7A59" w:rsidRDefault="00CE7A59"/>
    <w:p w:rsidR="00CE7A59" w:rsidRPr="00A85A5E" w:rsidRDefault="00CE7A59" w:rsidP="00CE7A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7A5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дошкольное образование ставит перед собой цель - воспитание всесторонне гармонично развитой личности ребенка. Совершенствуются стандарты дошкольного образования, меняются программы, появляются инновационные формы и технологии работы с детьми. Для того чтобы решать поставленные перед дошкольным учреждением задачи, детский сад должен быть открытой социально-педагогической системой, открытой для диалога с родителями, социального партнерства, для связи с общественными и социальными институтами, имеющими свои интересы в образовательной сфере</w:t>
      </w:r>
      <w:r w:rsidRPr="00A85A5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CE7A59" w:rsidRDefault="00CE7A59"/>
    <w:p w:rsidR="00CE7A59" w:rsidRDefault="00CE7A59"/>
    <w:p w:rsidR="00CE7A59" w:rsidRDefault="00CE7A59"/>
    <w:p w:rsidR="00CE7A59" w:rsidRDefault="00CE7A59"/>
    <w:p w:rsidR="00CE7A59" w:rsidRDefault="00CE7A59"/>
    <w:tbl>
      <w:tblPr>
        <w:tblStyle w:val="a6"/>
        <w:tblW w:w="0" w:type="auto"/>
        <w:tblLook w:val="04A0"/>
      </w:tblPr>
      <w:tblGrid>
        <w:gridCol w:w="2805"/>
        <w:gridCol w:w="6766"/>
      </w:tblGrid>
      <w:tr w:rsidR="00D033A2" w:rsidTr="00CE7A59">
        <w:tc>
          <w:tcPr>
            <w:tcW w:w="2804" w:type="dxa"/>
          </w:tcPr>
          <w:p w:rsidR="00D033A2" w:rsidRPr="00CE7A59" w:rsidRDefault="00D033A2" w:rsidP="00A75A9D">
            <w:pPr>
              <w:pStyle w:val="1"/>
              <w:jc w:val="center"/>
            </w:pPr>
            <w:r w:rsidRPr="00CE7A59">
              <w:t>Социальный партнер</w:t>
            </w:r>
          </w:p>
        </w:tc>
        <w:tc>
          <w:tcPr>
            <w:tcW w:w="6767" w:type="dxa"/>
          </w:tcPr>
          <w:p w:rsidR="00D033A2" w:rsidRPr="00CE7A59" w:rsidRDefault="00D033A2" w:rsidP="00A75A9D">
            <w:pPr>
              <w:pStyle w:val="1"/>
              <w:jc w:val="center"/>
            </w:pPr>
            <w:r w:rsidRPr="00CE7A59">
              <w:t>Цель  взаимодействия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D033A2" w:rsidP="00A75A9D">
            <w:pPr>
              <w:pStyle w:val="2"/>
            </w:pPr>
            <w:r w:rsidRPr="00CE7A59">
              <w:t>Детско-юношеские спортивные школы</w:t>
            </w:r>
          </w:p>
        </w:tc>
        <w:tc>
          <w:tcPr>
            <w:tcW w:w="6767" w:type="dxa"/>
          </w:tcPr>
          <w:p w:rsidR="00D033A2" w:rsidRPr="00CE7A59" w:rsidRDefault="00D033A2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физической культуры и спорта среди дошкольников, привитие здорового образа жизни в семьях воспитанников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D033A2" w:rsidP="00A75A9D">
            <w:pPr>
              <w:pStyle w:val="2"/>
            </w:pPr>
            <w:r w:rsidRPr="00CE7A59">
              <w:t>Поликлиника №5</w:t>
            </w:r>
          </w:p>
        </w:tc>
        <w:tc>
          <w:tcPr>
            <w:tcW w:w="6767" w:type="dxa"/>
          </w:tcPr>
          <w:p w:rsidR="00D033A2" w:rsidRPr="00CE7A59" w:rsidRDefault="00D033A2" w:rsidP="00CE7A59">
            <w:pPr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оказание лечебно-профилактической помощи детям, организация и проведение занятий в бассейне, лабораторные методы обследование, обследование детей специалистами</w:t>
            </w:r>
            <w:proofErr w:type="gramStart"/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.(</w:t>
            </w:r>
            <w:proofErr w:type="gramEnd"/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ежегодно)</w:t>
            </w:r>
          </w:p>
          <w:p w:rsidR="00D033A2" w:rsidRPr="00CE7A59" w:rsidRDefault="00D033A2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A2" w:rsidTr="00CE7A59">
        <w:tc>
          <w:tcPr>
            <w:tcW w:w="2804" w:type="dxa"/>
          </w:tcPr>
          <w:p w:rsidR="00D033A2" w:rsidRPr="00CE7A59" w:rsidRDefault="00F73E80" w:rsidP="00A75A9D">
            <w:pPr>
              <w:pStyle w:val="2"/>
            </w:pPr>
            <w:r w:rsidRPr="00CE7A59">
              <w:t>Библиотека им. Гайдара</w:t>
            </w:r>
          </w:p>
        </w:tc>
        <w:tc>
          <w:tcPr>
            <w:tcW w:w="6767" w:type="dxa"/>
          </w:tcPr>
          <w:p w:rsidR="00D033A2" w:rsidRPr="00CE7A59" w:rsidRDefault="00F73E80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воспитание интереса и любви к книгам.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F73E80" w:rsidP="00A75A9D">
            <w:pPr>
              <w:pStyle w:val="2"/>
            </w:pPr>
            <w:r w:rsidRPr="00CE7A59">
              <w:t>Приют для животных «Ковчег»</w:t>
            </w:r>
          </w:p>
        </w:tc>
        <w:tc>
          <w:tcPr>
            <w:tcW w:w="6767" w:type="dxa"/>
          </w:tcPr>
          <w:p w:rsidR="00D033A2" w:rsidRPr="00CE7A59" w:rsidRDefault="00581F30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чувство ответственности и сочувствия к братьям нашим меньшим. Привлечь внимание детей и взрослых к проблеме защиты </w:t>
            </w:r>
            <w:r w:rsidRPr="00CE7A59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бездомных животных</w:t>
            </w:r>
            <w:r w:rsidRPr="00CE7A5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581F30" w:rsidP="00A75A9D">
            <w:pPr>
              <w:pStyle w:val="2"/>
            </w:pPr>
            <w:r w:rsidRPr="00CE7A59">
              <w:t xml:space="preserve">Дом-интернат в </w:t>
            </w:r>
            <w:proofErr w:type="gramStart"/>
            <w:r w:rsidRPr="00CE7A59">
              <w:t>г</w:t>
            </w:r>
            <w:proofErr w:type="gramEnd"/>
            <w:r w:rsidRPr="00CE7A59">
              <w:t>. Гаврилов-Ям</w:t>
            </w:r>
          </w:p>
        </w:tc>
        <w:tc>
          <w:tcPr>
            <w:tcW w:w="6767" w:type="dxa"/>
          </w:tcPr>
          <w:p w:rsidR="00D033A2" w:rsidRPr="00CE7A59" w:rsidRDefault="00581F30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напомнить о том, что какие бы обстоятельства жизни не влияли на нас, мы не можем отречься от тех, кому в эту минуту тяжело.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581F30" w:rsidP="00A75A9D">
            <w:pPr>
              <w:pStyle w:val="2"/>
            </w:pPr>
            <w:r w:rsidRPr="00CE7A59">
              <w:t>Центр помощи детям «Развитие»</w:t>
            </w:r>
          </w:p>
        </w:tc>
        <w:tc>
          <w:tcPr>
            <w:tcW w:w="6767" w:type="dxa"/>
          </w:tcPr>
          <w:p w:rsidR="00D033A2" w:rsidRPr="00CE7A59" w:rsidRDefault="00581F30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индивидуально-ориентированной педагогической, психологической, социальной, правовой и медицинской помощи детям и подросткам с ограниченными возможностями в обучении, развитии и социальной адаптации</w:t>
            </w:r>
          </w:p>
        </w:tc>
      </w:tr>
      <w:tr w:rsidR="00D033A2" w:rsidTr="00CE7A59">
        <w:tc>
          <w:tcPr>
            <w:tcW w:w="2804" w:type="dxa"/>
          </w:tcPr>
          <w:p w:rsidR="00D033A2" w:rsidRPr="00CE7A59" w:rsidRDefault="00581F30" w:rsidP="00A75A9D">
            <w:pPr>
              <w:pStyle w:val="2"/>
            </w:pPr>
            <w:r w:rsidRPr="00CE7A59">
              <w:t>Средние школы №79, №83</w:t>
            </w:r>
          </w:p>
        </w:tc>
        <w:tc>
          <w:tcPr>
            <w:tcW w:w="6767" w:type="dxa"/>
          </w:tcPr>
          <w:p w:rsidR="00D033A2" w:rsidRPr="00CE7A59" w:rsidRDefault="00581F30" w:rsidP="00CE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59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единую линию развития ребенка, а также вовлечение родителей и учителей школы в воспитательно-образовательный процесс </w:t>
            </w:r>
            <w:r w:rsidR="00CE7A59" w:rsidRPr="00CE7A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7A59">
              <w:rPr>
                <w:rFonts w:ascii="Times New Roman" w:hAnsi="Times New Roman" w:cs="Times New Roman"/>
                <w:sz w:val="24"/>
                <w:szCs w:val="24"/>
              </w:rPr>
              <w:t>ДОУ, придав педагогическому процессу целостный последовательный и перспективный характер.</w:t>
            </w:r>
          </w:p>
        </w:tc>
      </w:tr>
      <w:tr w:rsidR="00CE7A59" w:rsidTr="00CE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2804" w:type="dxa"/>
          </w:tcPr>
          <w:p w:rsidR="00CE7A59" w:rsidRPr="00A75A9D" w:rsidRDefault="00CE7A59" w:rsidP="00A75A9D">
            <w:pPr>
              <w:pStyle w:val="2"/>
            </w:pPr>
            <w:r w:rsidRPr="00A75A9D">
              <w:t>Детские сады №191, №112, №44, №95</w:t>
            </w:r>
          </w:p>
        </w:tc>
        <w:tc>
          <w:tcPr>
            <w:tcW w:w="6767" w:type="dxa"/>
          </w:tcPr>
          <w:p w:rsidR="00CE7A59" w:rsidRPr="00CE7A59" w:rsidRDefault="00CE7A59" w:rsidP="00CE7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талантов и способностей своих детей, укрепление </w:t>
            </w:r>
            <w:proofErr w:type="gramStart"/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 родительских</w:t>
            </w:r>
            <w:proofErr w:type="gramEnd"/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отношений, творческая</w:t>
            </w:r>
          </w:p>
          <w:p w:rsidR="00CE7A59" w:rsidRPr="00CE7A59" w:rsidRDefault="00CE7A59" w:rsidP="00CE7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самореализация и обмен опытом</w:t>
            </w:r>
          </w:p>
          <w:p w:rsidR="00CE7A59" w:rsidRPr="00CE7A59" w:rsidRDefault="00CE7A59" w:rsidP="00CE7A59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7A59" w:rsidTr="00CE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805" w:type="dxa"/>
          </w:tcPr>
          <w:p w:rsidR="00CE7A59" w:rsidRPr="00A75A9D" w:rsidRDefault="00CE7A59" w:rsidP="00A75A9D">
            <w:pPr>
              <w:pStyle w:val="2"/>
            </w:pPr>
            <w:r w:rsidRPr="00A75A9D">
              <w:rPr>
                <w:szCs w:val="24"/>
                <w:bdr w:val="none" w:sz="0" w:space="0" w:color="auto" w:frame="1"/>
              </w:rPr>
              <w:t xml:space="preserve">ИРО, ГЦРО,  ЯГПУ </w:t>
            </w:r>
            <w:proofErr w:type="spellStart"/>
            <w:r w:rsidRPr="00A75A9D">
              <w:rPr>
                <w:szCs w:val="24"/>
                <w:bdr w:val="none" w:sz="0" w:space="0" w:color="auto" w:frame="1"/>
              </w:rPr>
              <w:t>им.К.Д.Ушинского</w:t>
            </w:r>
            <w:proofErr w:type="spellEnd"/>
          </w:p>
        </w:tc>
        <w:tc>
          <w:tcPr>
            <w:tcW w:w="6766" w:type="dxa"/>
          </w:tcPr>
          <w:p w:rsidR="00CE7A59" w:rsidRPr="00CE7A59" w:rsidRDefault="00CE7A59" w:rsidP="00CE7A59">
            <w:pPr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квалификации педагогических работников, обучение.</w:t>
            </w:r>
          </w:p>
          <w:p w:rsidR="00CE7A59" w:rsidRPr="00CE7A59" w:rsidRDefault="00CE7A59" w:rsidP="00CE7A59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33A2" w:rsidRPr="00CE7A59" w:rsidRDefault="00D033A2" w:rsidP="00D033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CE7A59">
        <w:rPr>
          <w:rFonts w:ascii="Times New Roman" w:eastAsia="Times New Roman" w:hAnsi="Times New Roman" w:cs="Times New Roman"/>
          <w:color w:val="000000"/>
          <w:sz w:val="28"/>
          <w:szCs w:val="28"/>
        </w:rPr>
        <w:t> сотрудничество нашего учреждения с социальными партнерами, в котором мы принимаем</w:t>
      </w:r>
      <w:r w:rsidR="00CE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непосредственное участие </w:t>
      </w:r>
      <w:r w:rsidRPr="00CE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мире, обеспечивает высокое качество образования, дальнейшее развитие МДОУ, внедрение инновационных практик, расширение педагогического сознания.</w:t>
      </w:r>
    </w:p>
    <w:p w:rsidR="00D033A2" w:rsidRPr="00CE7A59" w:rsidRDefault="00D033A2" w:rsidP="00D033A2">
      <w:pPr>
        <w:rPr>
          <w:rFonts w:ascii="Times New Roman" w:hAnsi="Times New Roman" w:cs="Times New Roman"/>
          <w:sz w:val="28"/>
          <w:szCs w:val="28"/>
        </w:rPr>
      </w:pPr>
    </w:p>
    <w:p w:rsidR="00D033A2" w:rsidRPr="00D033A2" w:rsidRDefault="00D033A2"/>
    <w:sectPr w:rsidR="00D033A2" w:rsidRPr="00D033A2" w:rsidSect="008C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5C04"/>
    <w:multiLevelType w:val="multilevel"/>
    <w:tmpl w:val="765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A5E"/>
    <w:rsid w:val="00581F30"/>
    <w:rsid w:val="008C795F"/>
    <w:rsid w:val="00911545"/>
    <w:rsid w:val="009840BE"/>
    <w:rsid w:val="00A75A9D"/>
    <w:rsid w:val="00A85A5E"/>
    <w:rsid w:val="00BA33F6"/>
    <w:rsid w:val="00CE7A59"/>
    <w:rsid w:val="00D033A2"/>
    <w:rsid w:val="00F7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5F"/>
  </w:style>
  <w:style w:type="paragraph" w:styleId="1">
    <w:name w:val="heading 1"/>
    <w:basedOn w:val="a"/>
    <w:next w:val="a"/>
    <w:link w:val="10"/>
    <w:uiPriority w:val="9"/>
    <w:qFormat/>
    <w:rsid w:val="00A75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81F30"/>
    <w:rPr>
      <w:b/>
      <w:bCs/>
    </w:rPr>
  </w:style>
  <w:style w:type="character" w:styleId="a8">
    <w:name w:val="Intense Reference"/>
    <w:basedOn w:val="a0"/>
    <w:uiPriority w:val="32"/>
    <w:qFormat/>
    <w:rsid w:val="00A75A9D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A7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23016B-FD73-4A93-A3BD-1DE9F26AF33D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1BCE1D7-0925-4556-A6A9-2C771DDE6E61}">
      <dgm:prSet phldrT="[Текст]" custT="1"/>
      <dgm:spPr/>
      <dgm:t>
        <a:bodyPr/>
        <a:lstStyle/>
        <a:p>
          <a:pPr algn="ctr"/>
          <a:r>
            <a:rPr lang="ru-RU" sz="1200" b="1" dirty="0" smtClean="0"/>
            <a:t>СДЮШОР №1 ,№2, №4, №5, №6.</a:t>
          </a:r>
        </a:p>
      </dgm:t>
    </dgm:pt>
    <dgm:pt modelId="{67D077AE-FF0D-418E-B1D8-B388433F6A36}" type="parTrans" cxnId="{E78681AC-E492-414C-8A3B-2A9C805CDA05}">
      <dgm:prSet/>
      <dgm:spPr/>
      <dgm:t>
        <a:bodyPr/>
        <a:lstStyle/>
        <a:p>
          <a:endParaRPr lang="ru-RU"/>
        </a:p>
      </dgm:t>
    </dgm:pt>
    <dgm:pt modelId="{4B4F2C25-2620-456B-8902-9B1A070631F1}" type="sibTrans" cxnId="{E78681AC-E492-414C-8A3B-2A9C805CDA05}">
      <dgm:prSet/>
      <dgm:spPr/>
      <dgm:t>
        <a:bodyPr/>
        <a:lstStyle/>
        <a:p>
          <a:endParaRPr lang="ru-RU"/>
        </a:p>
      </dgm:t>
    </dgm:pt>
    <dgm:pt modelId="{C77CC15F-5979-4A5D-97AF-52F8FF3A3885}">
      <dgm:prSet phldrT="[Текст]" custT="1"/>
      <dgm:spPr/>
      <dgm:t>
        <a:bodyPr/>
        <a:lstStyle/>
        <a:p>
          <a:r>
            <a:rPr lang="ru-RU" sz="1200" b="1" dirty="0" smtClean="0"/>
            <a:t>Поликлиника №5</a:t>
          </a:r>
          <a:endParaRPr lang="ru-RU" sz="1200" b="1" dirty="0"/>
        </a:p>
      </dgm:t>
    </dgm:pt>
    <dgm:pt modelId="{38874D78-B999-46CA-B133-E0A6B9A323C4}" type="parTrans" cxnId="{0F0C0EE1-9F3D-49E6-9674-AC202ECF7614}">
      <dgm:prSet/>
      <dgm:spPr/>
      <dgm:t>
        <a:bodyPr/>
        <a:lstStyle/>
        <a:p>
          <a:endParaRPr lang="ru-RU"/>
        </a:p>
      </dgm:t>
    </dgm:pt>
    <dgm:pt modelId="{1D25223F-0355-49E5-9093-2083EC7C602C}" type="sibTrans" cxnId="{0F0C0EE1-9F3D-49E6-9674-AC202ECF7614}">
      <dgm:prSet/>
      <dgm:spPr/>
      <dgm:t>
        <a:bodyPr/>
        <a:lstStyle/>
        <a:p>
          <a:endParaRPr lang="ru-RU"/>
        </a:p>
      </dgm:t>
    </dgm:pt>
    <dgm:pt modelId="{4DCF9323-D0BC-4708-BD87-0F7C57A51974}">
      <dgm:prSet phldrT="[Текст]" custT="1"/>
      <dgm:spPr/>
      <dgm:t>
        <a:bodyPr/>
        <a:lstStyle/>
        <a:p>
          <a:r>
            <a:rPr lang="ru-RU" sz="1200" b="1" dirty="0" smtClean="0"/>
            <a:t>Библиотека им. Гайдара</a:t>
          </a:r>
          <a:endParaRPr lang="ru-RU" sz="1200" b="1" dirty="0"/>
        </a:p>
      </dgm:t>
    </dgm:pt>
    <dgm:pt modelId="{25607395-2C87-40DD-B970-6CED23C8E5EF}" type="parTrans" cxnId="{9F91E2DE-24C9-473E-BF31-CDE4FCC4A32D}">
      <dgm:prSet/>
      <dgm:spPr/>
      <dgm:t>
        <a:bodyPr/>
        <a:lstStyle/>
        <a:p>
          <a:endParaRPr lang="ru-RU"/>
        </a:p>
      </dgm:t>
    </dgm:pt>
    <dgm:pt modelId="{E94AC6F8-FB92-4374-B40B-7969C36598A7}" type="sibTrans" cxnId="{9F91E2DE-24C9-473E-BF31-CDE4FCC4A32D}">
      <dgm:prSet/>
      <dgm:spPr/>
      <dgm:t>
        <a:bodyPr/>
        <a:lstStyle/>
        <a:p>
          <a:endParaRPr lang="ru-RU"/>
        </a:p>
      </dgm:t>
    </dgm:pt>
    <dgm:pt modelId="{1118C1BF-514E-4D86-9354-E591E9A749FC}">
      <dgm:prSet phldrT="[Текст]" custT="1"/>
      <dgm:spPr/>
      <dgm:t>
        <a:bodyPr/>
        <a:lstStyle/>
        <a:p>
          <a:r>
            <a:rPr lang="ru-RU" sz="1200" b="1" dirty="0" smtClean="0"/>
            <a:t>Дом-интернат в г. Гаврилов-Ям</a:t>
          </a:r>
          <a:endParaRPr lang="ru-RU" sz="1200" b="1" dirty="0"/>
        </a:p>
      </dgm:t>
    </dgm:pt>
    <dgm:pt modelId="{DAC18565-D0EC-4D5B-B44C-2EC7FC49C0FB}" type="parTrans" cxnId="{BD03FFDC-4052-4743-8A45-6E1B085B9071}">
      <dgm:prSet/>
      <dgm:spPr/>
      <dgm:t>
        <a:bodyPr/>
        <a:lstStyle/>
        <a:p>
          <a:endParaRPr lang="ru-RU"/>
        </a:p>
      </dgm:t>
    </dgm:pt>
    <dgm:pt modelId="{59BC5ED3-89CA-4793-8BEF-36161BF0EDC3}" type="sibTrans" cxnId="{BD03FFDC-4052-4743-8A45-6E1B085B9071}">
      <dgm:prSet/>
      <dgm:spPr/>
      <dgm:t>
        <a:bodyPr/>
        <a:lstStyle/>
        <a:p>
          <a:endParaRPr lang="ru-RU"/>
        </a:p>
      </dgm:t>
    </dgm:pt>
    <dgm:pt modelId="{81C14861-70E1-4C43-8A7C-BB14D73F3770}">
      <dgm:prSet phldrT="[Текст]" custT="1"/>
      <dgm:spPr/>
      <dgm:t>
        <a:bodyPr/>
        <a:lstStyle/>
        <a:p>
          <a:r>
            <a:rPr lang="ru-RU" sz="1200" b="1" dirty="0" smtClean="0"/>
            <a:t>Приют для животных «Ковчег»</a:t>
          </a:r>
          <a:endParaRPr lang="ru-RU" sz="1200" b="1" dirty="0"/>
        </a:p>
      </dgm:t>
    </dgm:pt>
    <dgm:pt modelId="{7EDCD948-1802-4E55-B436-E8D9C3691DD7}" type="parTrans" cxnId="{8C4B75D3-5287-4925-8913-AC7A6878B1E7}">
      <dgm:prSet/>
      <dgm:spPr/>
      <dgm:t>
        <a:bodyPr/>
        <a:lstStyle/>
        <a:p>
          <a:endParaRPr lang="ru-RU"/>
        </a:p>
      </dgm:t>
    </dgm:pt>
    <dgm:pt modelId="{6222A1D9-BDB6-4A63-A0B2-D88266CE5FBF}" type="sibTrans" cxnId="{8C4B75D3-5287-4925-8913-AC7A6878B1E7}">
      <dgm:prSet/>
      <dgm:spPr/>
      <dgm:t>
        <a:bodyPr/>
        <a:lstStyle/>
        <a:p>
          <a:endParaRPr lang="ru-RU"/>
        </a:p>
      </dgm:t>
    </dgm:pt>
    <dgm:pt modelId="{D0E96A9B-07C9-4137-853E-429543E9F140}">
      <dgm:prSet phldrT="[Текст]" custT="1"/>
      <dgm:spPr/>
      <dgm:t>
        <a:bodyPr/>
        <a:lstStyle/>
        <a:p>
          <a:r>
            <a:rPr lang="ru-RU" sz="1200" b="0" dirty="0" smtClean="0"/>
            <a:t>ИРО, ГЦРО, ЯГПУ им. К.Д.Ушинского</a:t>
          </a:r>
          <a:endParaRPr lang="ru-RU" sz="1200" b="0" dirty="0"/>
        </a:p>
      </dgm:t>
    </dgm:pt>
    <dgm:pt modelId="{337F707A-85AA-49A2-AEA8-FA36F8C8DDAA}" type="parTrans" cxnId="{08E67604-F0C4-40E3-B12D-AB47A43AF103}">
      <dgm:prSet/>
      <dgm:spPr/>
      <dgm:t>
        <a:bodyPr/>
        <a:lstStyle/>
        <a:p>
          <a:endParaRPr lang="ru-RU"/>
        </a:p>
      </dgm:t>
    </dgm:pt>
    <dgm:pt modelId="{D6120BCC-9593-4E8B-B245-BEDD3A244EE9}" type="sibTrans" cxnId="{08E67604-F0C4-40E3-B12D-AB47A43AF103}">
      <dgm:prSet/>
      <dgm:spPr/>
      <dgm:t>
        <a:bodyPr/>
        <a:lstStyle/>
        <a:p>
          <a:endParaRPr lang="ru-RU"/>
        </a:p>
      </dgm:t>
    </dgm:pt>
    <dgm:pt modelId="{AE2FD6A4-CD5D-48A6-8E9C-71F4146DCFD4}">
      <dgm:prSet phldrT="[Текст]" custT="1"/>
      <dgm:spPr/>
      <dgm:t>
        <a:bodyPr/>
        <a:lstStyle/>
        <a:p>
          <a:r>
            <a:rPr lang="ru-RU" sz="1200" b="0" dirty="0" smtClean="0"/>
            <a:t>Центр помощи детям «Развитие» ПМПК</a:t>
          </a:r>
          <a:endParaRPr lang="ru-RU" sz="1200" b="0" dirty="0"/>
        </a:p>
      </dgm:t>
    </dgm:pt>
    <dgm:pt modelId="{57F023B5-1AAC-4E4C-B3B2-3BF164EEB1F3}" type="parTrans" cxnId="{C699F96E-467F-4FAB-A946-EA1B97AF53B6}">
      <dgm:prSet/>
      <dgm:spPr/>
      <dgm:t>
        <a:bodyPr/>
        <a:lstStyle/>
        <a:p>
          <a:endParaRPr lang="ru-RU"/>
        </a:p>
      </dgm:t>
    </dgm:pt>
    <dgm:pt modelId="{5F7A9870-7703-40F6-B68D-ADF89C4A3A7D}" type="sibTrans" cxnId="{C699F96E-467F-4FAB-A946-EA1B97AF53B6}">
      <dgm:prSet/>
      <dgm:spPr/>
      <dgm:t>
        <a:bodyPr/>
        <a:lstStyle/>
        <a:p>
          <a:endParaRPr lang="ru-RU"/>
        </a:p>
      </dgm:t>
    </dgm:pt>
    <dgm:pt modelId="{E5D679D8-FAE7-4250-B173-9BC1A6B61579}">
      <dgm:prSet phldrT="[Текст]" custT="1"/>
      <dgm:spPr/>
      <dgm:t>
        <a:bodyPr/>
        <a:lstStyle/>
        <a:p>
          <a:r>
            <a:rPr lang="ru-RU" sz="1200" b="1" dirty="0" smtClean="0"/>
            <a:t>Средние школы №79, №83</a:t>
          </a:r>
          <a:endParaRPr lang="ru-RU" sz="1200" b="1" dirty="0"/>
        </a:p>
      </dgm:t>
    </dgm:pt>
    <dgm:pt modelId="{E0EAFFC3-2EBF-444C-BF6A-FDFF1E869A17}" type="parTrans" cxnId="{6AC262E1-F578-48C8-BEBD-73270C7C8530}">
      <dgm:prSet/>
      <dgm:spPr/>
      <dgm:t>
        <a:bodyPr/>
        <a:lstStyle/>
        <a:p>
          <a:endParaRPr lang="ru-RU"/>
        </a:p>
      </dgm:t>
    </dgm:pt>
    <dgm:pt modelId="{2AC8707E-40F3-4429-9E6F-E04A23BEC17F}" type="sibTrans" cxnId="{6AC262E1-F578-48C8-BEBD-73270C7C8530}">
      <dgm:prSet/>
      <dgm:spPr/>
      <dgm:t>
        <a:bodyPr/>
        <a:lstStyle/>
        <a:p>
          <a:endParaRPr lang="ru-RU"/>
        </a:p>
      </dgm:t>
    </dgm:pt>
    <dgm:pt modelId="{19E392E4-9DB6-4C06-AAA2-C932450E35A0}">
      <dgm:prSet phldrT="[Текст]" custT="1"/>
      <dgm:spPr/>
      <dgm:t>
        <a:bodyPr/>
        <a:lstStyle/>
        <a:p>
          <a:r>
            <a:rPr lang="ru-RU" sz="1200" b="1" dirty="0" smtClean="0"/>
            <a:t>МДОУ 191, 44, 95, 112</a:t>
          </a:r>
          <a:endParaRPr lang="ru-RU" sz="1200" b="1" dirty="0"/>
        </a:p>
      </dgm:t>
    </dgm:pt>
    <dgm:pt modelId="{9EAF8874-05EB-43D5-93C6-21571B5C3486}" type="parTrans" cxnId="{BC4DF6FE-C38A-4B0E-B887-1756805D26DB}">
      <dgm:prSet/>
      <dgm:spPr/>
      <dgm:t>
        <a:bodyPr/>
        <a:lstStyle/>
        <a:p>
          <a:endParaRPr lang="ru-RU"/>
        </a:p>
      </dgm:t>
    </dgm:pt>
    <dgm:pt modelId="{1B1F55CF-5975-4B5C-9FD4-B7536DE81CD6}" type="sibTrans" cxnId="{BC4DF6FE-C38A-4B0E-B887-1756805D26DB}">
      <dgm:prSet/>
      <dgm:spPr/>
      <dgm:t>
        <a:bodyPr/>
        <a:lstStyle/>
        <a:p>
          <a:endParaRPr lang="ru-RU"/>
        </a:p>
      </dgm:t>
    </dgm:pt>
    <dgm:pt modelId="{A932A834-2D42-49EC-AD33-FE7067154AC8}" type="pres">
      <dgm:prSet presAssocID="{9923016B-FD73-4A93-A3BD-1DE9F26AF33D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11933E59-7F2D-4AF8-913A-5C7B748DD23D}" type="pres">
      <dgm:prSet presAssocID="{91BCE1D7-0925-4556-A6A9-2C771DDE6E61}" presName="compNode" presStyleCnt="0"/>
      <dgm:spPr/>
    </dgm:pt>
    <dgm:pt modelId="{72C20F63-3B65-4599-A748-C7BB4DA8C02E}" type="pres">
      <dgm:prSet presAssocID="{91BCE1D7-0925-4556-A6A9-2C771DDE6E61}" presName="dummyConnPt" presStyleCnt="0"/>
      <dgm:spPr/>
    </dgm:pt>
    <dgm:pt modelId="{C2B2AA11-ED2D-49A4-B973-849855D256B5}" type="pres">
      <dgm:prSet presAssocID="{91BCE1D7-0925-4556-A6A9-2C771DDE6E61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4E8DB-9B48-4731-90B8-6459EF7B47E8}" type="pres">
      <dgm:prSet presAssocID="{4B4F2C25-2620-456B-8902-9B1A070631F1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AD703908-7CBB-43AE-91E5-D564905CBA61}" type="pres">
      <dgm:prSet presAssocID="{C77CC15F-5979-4A5D-97AF-52F8FF3A3885}" presName="compNode" presStyleCnt="0"/>
      <dgm:spPr/>
    </dgm:pt>
    <dgm:pt modelId="{E83404AD-8188-4B9E-A11A-CAF0DE91AEEF}" type="pres">
      <dgm:prSet presAssocID="{C77CC15F-5979-4A5D-97AF-52F8FF3A3885}" presName="dummyConnPt" presStyleCnt="0"/>
      <dgm:spPr/>
    </dgm:pt>
    <dgm:pt modelId="{E58822F9-77B5-4B8B-BE80-96A2744BBE6A}" type="pres">
      <dgm:prSet presAssocID="{C77CC15F-5979-4A5D-97AF-52F8FF3A3885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4074B-05A9-4B3F-B366-98CAF1A765A7}" type="pres">
      <dgm:prSet presAssocID="{1D25223F-0355-49E5-9093-2083EC7C602C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8D469464-B17F-4729-9173-7A4B2BD97A47}" type="pres">
      <dgm:prSet presAssocID="{4DCF9323-D0BC-4708-BD87-0F7C57A51974}" presName="compNode" presStyleCnt="0"/>
      <dgm:spPr/>
    </dgm:pt>
    <dgm:pt modelId="{B9FF53BF-9AA9-4A3C-8132-5AA5815E93C4}" type="pres">
      <dgm:prSet presAssocID="{4DCF9323-D0BC-4708-BD87-0F7C57A51974}" presName="dummyConnPt" presStyleCnt="0"/>
      <dgm:spPr/>
    </dgm:pt>
    <dgm:pt modelId="{03B5C84D-A603-45AC-ADFE-3D9B7674EB94}" type="pres">
      <dgm:prSet presAssocID="{4DCF9323-D0BC-4708-BD87-0F7C57A51974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790278-AD3C-4AED-861F-2299A1A8787A}" type="pres">
      <dgm:prSet presAssocID="{E94AC6F8-FB92-4374-B40B-7969C36598A7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CC5E9F4D-823C-46CF-82E0-697A28507B84}" type="pres">
      <dgm:prSet presAssocID="{1118C1BF-514E-4D86-9354-E591E9A749FC}" presName="compNode" presStyleCnt="0"/>
      <dgm:spPr/>
    </dgm:pt>
    <dgm:pt modelId="{A3932964-F477-49AD-9758-F0FC9809BB13}" type="pres">
      <dgm:prSet presAssocID="{1118C1BF-514E-4D86-9354-E591E9A749FC}" presName="dummyConnPt" presStyleCnt="0"/>
      <dgm:spPr/>
    </dgm:pt>
    <dgm:pt modelId="{53442FD1-4C7D-443C-B00A-3E50AD1D5A28}" type="pres">
      <dgm:prSet presAssocID="{1118C1BF-514E-4D86-9354-E591E9A749FC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2F59A8-21B9-4793-A0A9-1BF9EA6C1A8F}" type="pres">
      <dgm:prSet presAssocID="{59BC5ED3-89CA-4793-8BEF-36161BF0EDC3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EDB097E8-7C80-4B93-8A11-A2843307432D}" type="pres">
      <dgm:prSet presAssocID="{81C14861-70E1-4C43-8A7C-BB14D73F3770}" presName="compNode" presStyleCnt="0"/>
      <dgm:spPr/>
    </dgm:pt>
    <dgm:pt modelId="{C08048E1-F11C-4E15-900A-FEDC815C6C35}" type="pres">
      <dgm:prSet presAssocID="{81C14861-70E1-4C43-8A7C-BB14D73F3770}" presName="dummyConnPt" presStyleCnt="0"/>
      <dgm:spPr/>
    </dgm:pt>
    <dgm:pt modelId="{208D63E8-0532-4BD9-8FA1-6500E2D14571}" type="pres">
      <dgm:prSet presAssocID="{81C14861-70E1-4C43-8A7C-BB14D73F3770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8EDC3D-5FEE-4536-B202-F249C055D613}" type="pres">
      <dgm:prSet presAssocID="{6222A1D9-BDB6-4A63-A0B2-D88266CE5FBF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3478D3C0-7A17-475E-A9A0-00BC5BC83EC7}" type="pres">
      <dgm:prSet presAssocID="{D0E96A9B-07C9-4137-853E-429543E9F140}" presName="compNode" presStyleCnt="0"/>
      <dgm:spPr/>
    </dgm:pt>
    <dgm:pt modelId="{0066AAFF-0AB9-48AC-9B8B-372079606145}" type="pres">
      <dgm:prSet presAssocID="{D0E96A9B-07C9-4137-853E-429543E9F140}" presName="dummyConnPt" presStyleCnt="0"/>
      <dgm:spPr/>
    </dgm:pt>
    <dgm:pt modelId="{EC1F74D4-AB8F-4A04-BB9E-DD9D58E9F95B}" type="pres">
      <dgm:prSet presAssocID="{D0E96A9B-07C9-4137-853E-429543E9F140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1ECD97-4B57-43F5-954D-059273E71874}" type="pres">
      <dgm:prSet presAssocID="{D6120BCC-9593-4E8B-B245-BEDD3A244EE9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5A858B19-43C6-4246-8CF5-C7C987A13CA9}" type="pres">
      <dgm:prSet presAssocID="{AE2FD6A4-CD5D-48A6-8E9C-71F4146DCFD4}" presName="compNode" presStyleCnt="0"/>
      <dgm:spPr/>
    </dgm:pt>
    <dgm:pt modelId="{9256CC61-750B-4432-B279-0A2944B53B9A}" type="pres">
      <dgm:prSet presAssocID="{AE2FD6A4-CD5D-48A6-8E9C-71F4146DCFD4}" presName="dummyConnPt" presStyleCnt="0"/>
      <dgm:spPr/>
    </dgm:pt>
    <dgm:pt modelId="{495DAAED-6EF4-4DF3-AF72-9F83BB5C0990}" type="pres">
      <dgm:prSet presAssocID="{AE2FD6A4-CD5D-48A6-8E9C-71F4146DCFD4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BE3C63-37B8-4266-9ACE-842DFA230D26}" type="pres">
      <dgm:prSet presAssocID="{5F7A9870-7703-40F6-B68D-ADF89C4A3A7D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B6196017-9E88-401E-A293-87D16FB18B1B}" type="pres">
      <dgm:prSet presAssocID="{E5D679D8-FAE7-4250-B173-9BC1A6B61579}" presName="compNode" presStyleCnt="0"/>
      <dgm:spPr/>
    </dgm:pt>
    <dgm:pt modelId="{4DD81143-78C7-43E8-9CBC-3CD9D152CB58}" type="pres">
      <dgm:prSet presAssocID="{E5D679D8-FAE7-4250-B173-9BC1A6B61579}" presName="dummyConnPt" presStyleCnt="0"/>
      <dgm:spPr/>
    </dgm:pt>
    <dgm:pt modelId="{AB3898AC-B541-4A1D-8AFB-1D38CEADB0B5}" type="pres">
      <dgm:prSet presAssocID="{E5D679D8-FAE7-4250-B173-9BC1A6B6157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F76DB7-E00A-477B-A83D-F700B0F18B6A}" type="pres">
      <dgm:prSet presAssocID="{2AC8707E-40F3-4429-9E6F-E04A23BEC17F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C5C26717-CE8A-4535-A4F2-419A53CD2304}" type="pres">
      <dgm:prSet presAssocID="{19E392E4-9DB6-4C06-AAA2-C932450E35A0}" presName="compNode" presStyleCnt="0"/>
      <dgm:spPr/>
    </dgm:pt>
    <dgm:pt modelId="{A080FB9B-9971-46EE-84F7-401E46210F58}" type="pres">
      <dgm:prSet presAssocID="{19E392E4-9DB6-4C06-AAA2-C932450E35A0}" presName="dummyConnPt" presStyleCnt="0"/>
      <dgm:spPr/>
    </dgm:pt>
    <dgm:pt modelId="{3AE2289A-36B5-4CF1-BCB5-59AD7D8361A4}" type="pres">
      <dgm:prSet presAssocID="{19E392E4-9DB6-4C06-AAA2-C932450E35A0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C64B6B-C6F7-4034-A46A-A0D3F0E7B51E}" type="presOf" srcId="{1118C1BF-514E-4D86-9354-E591E9A749FC}" destId="{53442FD1-4C7D-443C-B00A-3E50AD1D5A28}" srcOrd="0" destOrd="0" presId="urn:microsoft.com/office/officeart/2005/8/layout/bProcess4"/>
    <dgm:cxn modelId="{D7225567-A202-49A0-9D8A-F7847D81687D}" type="presOf" srcId="{C77CC15F-5979-4A5D-97AF-52F8FF3A3885}" destId="{E58822F9-77B5-4B8B-BE80-96A2744BBE6A}" srcOrd="0" destOrd="0" presId="urn:microsoft.com/office/officeart/2005/8/layout/bProcess4"/>
    <dgm:cxn modelId="{08E67604-F0C4-40E3-B12D-AB47A43AF103}" srcId="{9923016B-FD73-4A93-A3BD-1DE9F26AF33D}" destId="{D0E96A9B-07C9-4137-853E-429543E9F140}" srcOrd="5" destOrd="0" parTransId="{337F707A-85AA-49A2-AEA8-FA36F8C8DDAA}" sibTransId="{D6120BCC-9593-4E8B-B245-BEDD3A244EE9}"/>
    <dgm:cxn modelId="{8A6CB616-7603-407A-9068-AC0E1178CD96}" type="presOf" srcId="{D0E96A9B-07C9-4137-853E-429543E9F140}" destId="{EC1F74D4-AB8F-4A04-BB9E-DD9D58E9F95B}" srcOrd="0" destOrd="0" presId="urn:microsoft.com/office/officeart/2005/8/layout/bProcess4"/>
    <dgm:cxn modelId="{AD5E1EEF-5D87-4B32-9223-95EC26E190AB}" type="presOf" srcId="{9923016B-FD73-4A93-A3BD-1DE9F26AF33D}" destId="{A932A834-2D42-49EC-AD33-FE7067154AC8}" srcOrd="0" destOrd="0" presId="urn:microsoft.com/office/officeart/2005/8/layout/bProcess4"/>
    <dgm:cxn modelId="{6AC262E1-F578-48C8-BEBD-73270C7C8530}" srcId="{9923016B-FD73-4A93-A3BD-1DE9F26AF33D}" destId="{E5D679D8-FAE7-4250-B173-9BC1A6B61579}" srcOrd="7" destOrd="0" parTransId="{E0EAFFC3-2EBF-444C-BF6A-FDFF1E869A17}" sibTransId="{2AC8707E-40F3-4429-9E6F-E04A23BEC17F}"/>
    <dgm:cxn modelId="{024EDF29-F834-4E05-ACA2-EA9C3C5ECA4F}" type="presOf" srcId="{81C14861-70E1-4C43-8A7C-BB14D73F3770}" destId="{208D63E8-0532-4BD9-8FA1-6500E2D14571}" srcOrd="0" destOrd="0" presId="urn:microsoft.com/office/officeart/2005/8/layout/bProcess4"/>
    <dgm:cxn modelId="{72D66EAB-461A-4C31-886C-C6713F8C4AFF}" type="presOf" srcId="{1D25223F-0355-49E5-9093-2083EC7C602C}" destId="{4C44074B-05A9-4B3F-B366-98CAF1A765A7}" srcOrd="0" destOrd="0" presId="urn:microsoft.com/office/officeart/2005/8/layout/bProcess4"/>
    <dgm:cxn modelId="{BD03FFDC-4052-4743-8A45-6E1B085B9071}" srcId="{9923016B-FD73-4A93-A3BD-1DE9F26AF33D}" destId="{1118C1BF-514E-4D86-9354-E591E9A749FC}" srcOrd="3" destOrd="0" parTransId="{DAC18565-D0EC-4D5B-B44C-2EC7FC49C0FB}" sibTransId="{59BC5ED3-89CA-4793-8BEF-36161BF0EDC3}"/>
    <dgm:cxn modelId="{C699F96E-467F-4FAB-A946-EA1B97AF53B6}" srcId="{9923016B-FD73-4A93-A3BD-1DE9F26AF33D}" destId="{AE2FD6A4-CD5D-48A6-8E9C-71F4146DCFD4}" srcOrd="6" destOrd="0" parTransId="{57F023B5-1AAC-4E4C-B3B2-3BF164EEB1F3}" sibTransId="{5F7A9870-7703-40F6-B68D-ADF89C4A3A7D}"/>
    <dgm:cxn modelId="{C7EE55CE-EB47-4E47-AB4E-C7BB481A1DE1}" type="presOf" srcId="{6222A1D9-BDB6-4A63-A0B2-D88266CE5FBF}" destId="{028EDC3D-5FEE-4536-B202-F249C055D613}" srcOrd="0" destOrd="0" presId="urn:microsoft.com/office/officeart/2005/8/layout/bProcess4"/>
    <dgm:cxn modelId="{0F0C0EE1-9F3D-49E6-9674-AC202ECF7614}" srcId="{9923016B-FD73-4A93-A3BD-1DE9F26AF33D}" destId="{C77CC15F-5979-4A5D-97AF-52F8FF3A3885}" srcOrd="1" destOrd="0" parTransId="{38874D78-B999-46CA-B133-E0A6B9A323C4}" sibTransId="{1D25223F-0355-49E5-9093-2083EC7C602C}"/>
    <dgm:cxn modelId="{9035EA26-9993-4057-B4D0-78F97F5FC944}" type="presOf" srcId="{5F7A9870-7703-40F6-B68D-ADF89C4A3A7D}" destId="{F6BE3C63-37B8-4266-9ACE-842DFA230D26}" srcOrd="0" destOrd="0" presId="urn:microsoft.com/office/officeart/2005/8/layout/bProcess4"/>
    <dgm:cxn modelId="{140AFE60-5700-4E73-9B43-08B3A557A13D}" type="presOf" srcId="{D6120BCC-9593-4E8B-B245-BEDD3A244EE9}" destId="{511ECD97-4B57-43F5-954D-059273E71874}" srcOrd="0" destOrd="0" presId="urn:microsoft.com/office/officeart/2005/8/layout/bProcess4"/>
    <dgm:cxn modelId="{E6B53922-A592-4FC5-898F-0030D26BC5C6}" type="presOf" srcId="{91BCE1D7-0925-4556-A6A9-2C771DDE6E61}" destId="{C2B2AA11-ED2D-49A4-B973-849855D256B5}" srcOrd="0" destOrd="0" presId="urn:microsoft.com/office/officeart/2005/8/layout/bProcess4"/>
    <dgm:cxn modelId="{5CBDF565-55EA-4D4F-9909-E3FDE1FE7A31}" type="presOf" srcId="{E94AC6F8-FB92-4374-B40B-7969C36598A7}" destId="{CC790278-AD3C-4AED-861F-2299A1A8787A}" srcOrd="0" destOrd="0" presId="urn:microsoft.com/office/officeart/2005/8/layout/bProcess4"/>
    <dgm:cxn modelId="{9F91E2DE-24C9-473E-BF31-CDE4FCC4A32D}" srcId="{9923016B-FD73-4A93-A3BD-1DE9F26AF33D}" destId="{4DCF9323-D0BC-4708-BD87-0F7C57A51974}" srcOrd="2" destOrd="0" parTransId="{25607395-2C87-40DD-B970-6CED23C8E5EF}" sibTransId="{E94AC6F8-FB92-4374-B40B-7969C36598A7}"/>
    <dgm:cxn modelId="{E78681AC-E492-414C-8A3B-2A9C805CDA05}" srcId="{9923016B-FD73-4A93-A3BD-1DE9F26AF33D}" destId="{91BCE1D7-0925-4556-A6A9-2C771DDE6E61}" srcOrd="0" destOrd="0" parTransId="{67D077AE-FF0D-418E-B1D8-B388433F6A36}" sibTransId="{4B4F2C25-2620-456B-8902-9B1A070631F1}"/>
    <dgm:cxn modelId="{3B977194-E1A8-4779-A80C-E2BD06E908FD}" type="presOf" srcId="{2AC8707E-40F3-4429-9E6F-E04A23BEC17F}" destId="{C8F76DB7-E00A-477B-A83D-F700B0F18B6A}" srcOrd="0" destOrd="0" presId="urn:microsoft.com/office/officeart/2005/8/layout/bProcess4"/>
    <dgm:cxn modelId="{534C9A9F-7D20-4384-ACA1-B719B8C7EC2D}" type="presOf" srcId="{4B4F2C25-2620-456B-8902-9B1A070631F1}" destId="{B014E8DB-9B48-4731-90B8-6459EF7B47E8}" srcOrd="0" destOrd="0" presId="urn:microsoft.com/office/officeart/2005/8/layout/bProcess4"/>
    <dgm:cxn modelId="{8C4B75D3-5287-4925-8913-AC7A6878B1E7}" srcId="{9923016B-FD73-4A93-A3BD-1DE9F26AF33D}" destId="{81C14861-70E1-4C43-8A7C-BB14D73F3770}" srcOrd="4" destOrd="0" parTransId="{7EDCD948-1802-4E55-B436-E8D9C3691DD7}" sibTransId="{6222A1D9-BDB6-4A63-A0B2-D88266CE5FBF}"/>
    <dgm:cxn modelId="{5A62496E-A85A-4546-9677-657A2D8181B3}" type="presOf" srcId="{E5D679D8-FAE7-4250-B173-9BC1A6B61579}" destId="{AB3898AC-B541-4A1D-8AFB-1D38CEADB0B5}" srcOrd="0" destOrd="0" presId="urn:microsoft.com/office/officeart/2005/8/layout/bProcess4"/>
    <dgm:cxn modelId="{011B112B-1601-49CB-9D06-D76513F64A5D}" type="presOf" srcId="{4DCF9323-D0BC-4708-BD87-0F7C57A51974}" destId="{03B5C84D-A603-45AC-ADFE-3D9B7674EB94}" srcOrd="0" destOrd="0" presId="urn:microsoft.com/office/officeart/2005/8/layout/bProcess4"/>
    <dgm:cxn modelId="{C825BCF0-7D11-4FD2-988D-4F0E2B3AE865}" type="presOf" srcId="{19E392E4-9DB6-4C06-AAA2-C932450E35A0}" destId="{3AE2289A-36B5-4CF1-BCB5-59AD7D8361A4}" srcOrd="0" destOrd="0" presId="urn:microsoft.com/office/officeart/2005/8/layout/bProcess4"/>
    <dgm:cxn modelId="{BC4DF6FE-C38A-4B0E-B887-1756805D26DB}" srcId="{9923016B-FD73-4A93-A3BD-1DE9F26AF33D}" destId="{19E392E4-9DB6-4C06-AAA2-C932450E35A0}" srcOrd="8" destOrd="0" parTransId="{9EAF8874-05EB-43D5-93C6-21571B5C3486}" sibTransId="{1B1F55CF-5975-4B5C-9FD4-B7536DE81CD6}"/>
    <dgm:cxn modelId="{3F1E955C-4357-4399-8F01-FA5707CF30E4}" type="presOf" srcId="{59BC5ED3-89CA-4793-8BEF-36161BF0EDC3}" destId="{942F59A8-21B9-4793-A0A9-1BF9EA6C1A8F}" srcOrd="0" destOrd="0" presId="urn:microsoft.com/office/officeart/2005/8/layout/bProcess4"/>
    <dgm:cxn modelId="{ECF300B9-1818-4D14-8EBC-2AB246DBC6BD}" type="presOf" srcId="{AE2FD6A4-CD5D-48A6-8E9C-71F4146DCFD4}" destId="{495DAAED-6EF4-4DF3-AF72-9F83BB5C0990}" srcOrd="0" destOrd="0" presId="urn:microsoft.com/office/officeart/2005/8/layout/bProcess4"/>
    <dgm:cxn modelId="{2932C7A4-1370-49B1-9138-209DA9C8A0C9}" type="presParOf" srcId="{A932A834-2D42-49EC-AD33-FE7067154AC8}" destId="{11933E59-7F2D-4AF8-913A-5C7B748DD23D}" srcOrd="0" destOrd="0" presId="urn:microsoft.com/office/officeart/2005/8/layout/bProcess4"/>
    <dgm:cxn modelId="{7675B072-4BBB-4C2D-A9A4-DDDFD2041204}" type="presParOf" srcId="{11933E59-7F2D-4AF8-913A-5C7B748DD23D}" destId="{72C20F63-3B65-4599-A748-C7BB4DA8C02E}" srcOrd="0" destOrd="0" presId="urn:microsoft.com/office/officeart/2005/8/layout/bProcess4"/>
    <dgm:cxn modelId="{3C3ED85F-E2F4-4F90-AFD5-FCBF9FC0762B}" type="presParOf" srcId="{11933E59-7F2D-4AF8-913A-5C7B748DD23D}" destId="{C2B2AA11-ED2D-49A4-B973-849855D256B5}" srcOrd="1" destOrd="0" presId="urn:microsoft.com/office/officeart/2005/8/layout/bProcess4"/>
    <dgm:cxn modelId="{B5202AB9-7BDD-4DD4-8AF4-EF9A1D32F9BE}" type="presParOf" srcId="{A932A834-2D42-49EC-AD33-FE7067154AC8}" destId="{B014E8DB-9B48-4731-90B8-6459EF7B47E8}" srcOrd="1" destOrd="0" presId="urn:microsoft.com/office/officeart/2005/8/layout/bProcess4"/>
    <dgm:cxn modelId="{329CE345-C4CA-459E-9C36-B2308FBD9377}" type="presParOf" srcId="{A932A834-2D42-49EC-AD33-FE7067154AC8}" destId="{AD703908-7CBB-43AE-91E5-D564905CBA61}" srcOrd="2" destOrd="0" presId="urn:microsoft.com/office/officeart/2005/8/layout/bProcess4"/>
    <dgm:cxn modelId="{11EA7D94-E282-4424-9074-CA8533C41ED3}" type="presParOf" srcId="{AD703908-7CBB-43AE-91E5-D564905CBA61}" destId="{E83404AD-8188-4B9E-A11A-CAF0DE91AEEF}" srcOrd="0" destOrd="0" presId="urn:microsoft.com/office/officeart/2005/8/layout/bProcess4"/>
    <dgm:cxn modelId="{98B99504-4144-44E1-B230-C0F4C85689F4}" type="presParOf" srcId="{AD703908-7CBB-43AE-91E5-D564905CBA61}" destId="{E58822F9-77B5-4B8B-BE80-96A2744BBE6A}" srcOrd="1" destOrd="0" presId="urn:microsoft.com/office/officeart/2005/8/layout/bProcess4"/>
    <dgm:cxn modelId="{6459F77A-75BF-4B7A-B0E9-98B608CF4267}" type="presParOf" srcId="{A932A834-2D42-49EC-AD33-FE7067154AC8}" destId="{4C44074B-05A9-4B3F-B366-98CAF1A765A7}" srcOrd="3" destOrd="0" presId="urn:microsoft.com/office/officeart/2005/8/layout/bProcess4"/>
    <dgm:cxn modelId="{5E30F586-1C07-48F1-A4B6-25F2F0664F5B}" type="presParOf" srcId="{A932A834-2D42-49EC-AD33-FE7067154AC8}" destId="{8D469464-B17F-4729-9173-7A4B2BD97A47}" srcOrd="4" destOrd="0" presId="urn:microsoft.com/office/officeart/2005/8/layout/bProcess4"/>
    <dgm:cxn modelId="{54E6ECBD-0B7E-4316-98F3-CBE079F6744F}" type="presParOf" srcId="{8D469464-B17F-4729-9173-7A4B2BD97A47}" destId="{B9FF53BF-9AA9-4A3C-8132-5AA5815E93C4}" srcOrd="0" destOrd="0" presId="urn:microsoft.com/office/officeart/2005/8/layout/bProcess4"/>
    <dgm:cxn modelId="{356FB3A8-162F-4CBE-A8D9-19040C1254F2}" type="presParOf" srcId="{8D469464-B17F-4729-9173-7A4B2BD97A47}" destId="{03B5C84D-A603-45AC-ADFE-3D9B7674EB94}" srcOrd="1" destOrd="0" presId="urn:microsoft.com/office/officeart/2005/8/layout/bProcess4"/>
    <dgm:cxn modelId="{C2E8946C-3510-4642-AB0B-ACAD09CFC26A}" type="presParOf" srcId="{A932A834-2D42-49EC-AD33-FE7067154AC8}" destId="{CC790278-AD3C-4AED-861F-2299A1A8787A}" srcOrd="5" destOrd="0" presId="urn:microsoft.com/office/officeart/2005/8/layout/bProcess4"/>
    <dgm:cxn modelId="{1E738303-9678-4D2E-AB67-E315457CEEFC}" type="presParOf" srcId="{A932A834-2D42-49EC-AD33-FE7067154AC8}" destId="{CC5E9F4D-823C-46CF-82E0-697A28507B84}" srcOrd="6" destOrd="0" presId="urn:microsoft.com/office/officeart/2005/8/layout/bProcess4"/>
    <dgm:cxn modelId="{BC8D8602-DCEB-4F55-87E4-C86259E19116}" type="presParOf" srcId="{CC5E9F4D-823C-46CF-82E0-697A28507B84}" destId="{A3932964-F477-49AD-9758-F0FC9809BB13}" srcOrd="0" destOrd="0" presId="urn:microsoft.com/office/officeart/2005/8/layout/bProcess4"/>
    <dgm:cxn modelId="{62040713-0EC2-4E50-8F22-444869932B96}" type="presParOf" srcId="{CC5E9F4D-823C-46CF-82E0-697A28507B84}" destId="{53442FD1-4C7D-443C-B00A-3E50AD1D5A28}" srcOrd="1" destOrd="0" presId="urn:microsoft.com/office/officeart/2005/8/layout/bProcess4"/>
    <dgm:cxn modelId="{0913E783-FB96-4AA8-983F-1C66F9960042}" type="presParOf" srcId="{A932A834-2D42-49EC-AD33-FE7067154AC8}" destId="{942F59A8-21B9-4793-A0A9-1BF9EA6C1A8F}" srcOrd="7" destOrd="0" presId="urn:microsoft.com/office/officeart/2005/8/layout/bProcess4"/>
    <dgm:cxn modelId="{891F5872-ADED-4AF0-A713-15BBAF770FB9}" type="presParOf" srcId="{A932A834-2D42-49EC-AD33-FE7067154AC8}" destId="{EDB097E8-7C80-4B93-8A11-A2843307432D}" srcOrd="8" destOrd="0" presId="urn:microsoft.com/office/officeart/2005/8/layout/bProcess4"/>
    <dgm:cxn modelId="{EC18C2F4-EF3A-467F-B451-27D04D1DA343}" type="presParOf" srcId="{EDB097E8-7C80-4B93-8A11-A2843307432D}" destId="{C08048E1-F11C-4E15-900A-FEDC815C6C35}" srcOrd="0" destOrd="0" presId="urn:microsoft.com/office/officeart/2005/8/layout/bProcess4"/>
    <dgm:cxn modelId="{34B1878A-D7E4-44E6-BD35-E2A8DEB5AD00}" type="presParOf" srcId="{EDB097E8-7C80-4B93-8A11-A2843307432D}" destId="{208D63E8-0532-4BD9-8FA1-6500E2D14571}" srcOrd="1" destOrd="0" presId="urn:microsoft.com/office/officeart/2005/8/layout/bProcess4"/>
    <dgm:cxn modelId="{23B7940A-38A9-498A-B5C1-04A044402C8E}" type="presParOf" srcId="{A932A834-2D42-49EC-AD33-FE7067154AC8}" destId="{028EDC3D-5FEE-4536-B202-F249C055D613}" srcOrd="9" destOrd="0" presId="urn:microsoft.com/office/officeart/2005/8/layout/bProcess4"/>
    <dgm:cxn modelId="{E45247FB-FDAB-426C-BF78-11C4B75FD025}" type="presParOf" srcId="{A932A834-2D42-49EC-AD33-FE7067154AC8}" destId="{3478D3C0-7A17-475E-A9A0-00BC5BC83EC7}" srcOrd="10" destOrd="0" presId="urn:microsoft.com/office/officeart/2005/8/layout/bProcess4"/>
    <dgm:cxn modelId="{B3BFA9D8-33CE-46E1-B7A7-2B2151291903}" type="presParOf" srcId="{3478D3C0-7A17-475E-A9A0-00BC5BC83EC7}" destId="{0066AAFF-0AB9-48AC-9B8B-372079606145}" srcOrd="0" destOrd="0" presId="urn:microsoft.com/office/officeart/2005/8/layout/bProcess4"/>
    <dgm:cxn modelId="{F9884700-84F9-412F-A555-F5C87E0C3F98}" type="presParOf" srcId="{3478D3C0-7A17-475E-A9A0-00BC5BC83EC7}" destId="{EC1F74D4-AB8F-4A04-BB9E-DD9D58E9F95B}" srcOrd="1" destOrd="0" presId="urn:microsoft.com/office/officeart/2005/8/layout/bProcess4"/>
    <dgm:cxn modelId="{E82E81A1-082B-4AFE-BB51-F3AF09894421}" type="presParOf" srcId="{A932A834-2D42-49EC-AD33-FE7067154AC8}" destId="{511ECD97-4B57-43F5-954D-059273E71874}" srcOrd="11" destOrd="0" presId="urn:microsoft.com/office/officeart/2005/8/layout/bProcess4"/>
    <dgm:cxn modelId="{53636C76-90CD-4C6B-A328-95CDAB9DB59D}" type="presParOf" srcId="{A932A834-2D42-49EC-AD33-FE7067154AC8}" destId="{5A858B19-43C6-4246-8CF5-C7C987A13CA9}" srcOrd="12" destOrd="0" presId="urn:microsoft.com/office/officeart/2005/8/layout/bProcess4"/>
    <dgm:cxn modelId="{DAAA3B83-5A0C-4096-AC5D-FE5C46F4B322}" type="presParOf" srcId="{5A858B19-43C6-4246-8CF5-C7C987A13CA9}" destId="{9256CC61-750B-4432-B279-0A2944B53B9A}" srcOrd="0" destOrd="0" presId="urn:microsoft.com/office/officeart/2005/8/layout/bProcess4"/>
    <dgm:cxn modelId="{F7BD3D36-3905-4D29-AE6A-B902D61FB483}" type="presParOf" srcId="{5A858B19-43C6-4246-8CF5-C7C987A13CA9}" destId="{495DAAED-6EF4-4DF3-AF72-9F83BB5C0990}" srcOrd="1" destOrd="0" presId="urn:microsoft.com/office/officeart/2005/8/layout/bProcess4"/>
    <dgm:cxn modelId="{8FF29086-4DBF-4089-B354-DA2A3FC50051}" type="presParOf" srcId="{A932A834-2D42-49EC-AD33-FE7067154AC8}" destId="{F6BE3C63-37B8-4266-9ACE-842DFA230D26}" srcOrd="13" destOrd="0" presId="urn:microsoft.com/office/officeart/2005/8/layout/bProcess4"/>
    <dgm:cxn modelId="{41ED71D2-20B1-43E1-8A43-F1AF282473E2}" type="presParOf" srcId="{A932A834-2D42-49EC-AD33-FE7067154AC8}" destId="{B6196017-9E88-401E-A293-87D16FB18B1B}" srcOrd="14" destOrd="0" presId="urn:microsoft.com/office/officeart/2005/8/layout/bProcess4"/>
    <dgm:cxn modelId="{73754913-B02D-490E-9A62-34080573B928}" type="presParOf" srcId="{B6196017-9E88-401E-A293-87D16FB18B1B}" destId="{4DD81143-78C7-43E8-9CBC-3CD9D152CB58}" srcOrd="0" destOrd="0" presId="urn:microsoft.com/office/officeart/2005/8/layout/bProcess4"/>
    <dgm:cxn modelId="{72C261F1-4138-4009-B108-8682B06834B0}" type="presParOf" srcId="{B6196017-9E88-401E-A293-87D16FB18B1B}" destId="{AB3898AC-B541-4A1D-8AFB-1D38CEADB0B5}" srcOrd="1" destOrd="0" presId="urn:microsoft.com/office/officeart/2005/8/layout/bProcess4"/>
    <dgm:cxn modelId="{E0D9DE43-C486-4056-8444-8EEB6184FDC6}" type="presParOf" srcId="{A932A834-2D42-49EC-AD33-FE7067154AC8}" destId="{C8F76DB7-E00A-477B-A83D-F700B0F18B6A}" srcOrd="15" destOrd="0" presId="urn:microsoft.com/office/officeart/2005/8/layout/bProcess4"/>
    <dgm:cxn modelId="{9605A3D3-3382-4429-8C85-5673CF58D8C9}" type="presParOf" srcId="{A932A834-2D42-49EC-AD33-FE7067154AC8}" destId="{C5C26717-CE8A-4535-A4F2-419A53CD2304}" srcOrd="16" destOrd="0" presId="urn:microsoft.com/office/officeart/2005/8/layout/bProcess4"/>
    <dgm:cxn modelId="{28537ADE-09EF-4F9C-B6A5-12DE1D699FA6}" type="presParOf" srcId="{C5C26717-CE8A-4535-A4F2-419A53CD2304}" destId="{A080FB9B-9971-46EE-84F7-401E46210F58}" srcOrd="0" destOrd="0" presId="urn:microsoft.com/office/officeart/2005/8/layout/bProcess4"/>
    <dgm:cxn modelId="{C1D62038-EC4A-42ED-8C95-570CCC52F4EF}" type="presParOf" srcId="{C5C26717-CE8A-4535-A4F2-419A53CD2304}" destId="{3AE2289A-36B5-4CF1-BCB5-59AD7D8361A4}" srcOrd="1" destOrd="0" presId="urn:microsoft.com/office/officeart/2005/8/layout/b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2020-06-07T17:56:00Z</dcterms:created>
  <dcterms:modified xsi:type="dcterms:W3CDTF">2020-06-07T19:05:00Z</dcterms:modified>
</cp:coreProperties>
</file>