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</w:rPr>
      </w:pPr>
      <w:r w:rsidRPr="00B920CE">
        <w:rPr>
          <w:rFonts w:ascii="Times New Roman" w:eastAsia="Calibri" w:hAnsi="Times New Roman" w:cs="Times New Roman"/>
          <w:b/>
          <w:bCs/>
          <w:color w:val="000000"/>
          <w:sz w:val="36"/>
        </w:rPr>
        <w:t>Игровые упражнения и игры-забавы для малышей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 w:rsidRPr="00B920CE">
        <w:rPr>
          <w:rFonts w:ascii="Times New Roman" w:eastAsia="Calibri" w:hAnsi="Times New Roman" w:cs="Times New Roman"/>
          <w:b/>
          <w:color w:val="000000"/>
          <w:sz w:val="32"/>
        </w:rPr>
        <w:t>Угадай, кто так поет?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Педагог загадывает загадку, дети отгадывают и изобража</w:t>
      </w:r>
      <w:r w:rsidRPr="00B920CE">
        <w:rPr>
          <w:rFonts w:ascii="Times New Roman" w:eastAsia="Calibri" w:hAnsi="Times New Roman" w:cs="Times New Roman"/>
          <w:color w:val="000000"/>
          <w:sz w:val="28"/>
        </w:rPr>
        <w:softHyphen/>
        <w:t xml:space="preserve">ют движения этого животного или птицы. 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На заборе сидит,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По утрам кричит: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«Ку-ка-ре-ку!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Ку-ка-ре-ку!»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                     (Петушок)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i/>
          <w:color w:val="000000"/>
          <w:sz w:val="28"/>
        </w:rPr>
        <w:t>(Дети ходят по залу, поднимая колени. Поднимают руки, имитируя взмахи крыльев. Произносят: «Ку-ка-ре-ку».)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Клю-клю-клю,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Клю-клю-клю,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Ой, как зернышки люблю.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«Чик-чирик» пою.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(Воробей)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i/>
          <w:color w:val="000000"/>
          <w:sz w:val="28"/>
        </w:rPr>
        <w:t>(Дети бегают по залу, имитируя полет воробьев. Приседа</w:t>
      </w:r>
      <w:r w:rsidRPr="00B920CE">
        <w:rPr>
          <w:rFonts w:ascii="Times New Roman" w:eastAsia="Calibri" w:hAnsi="Times New Roman" w:cs="Times New Roman"/>
          <w:i/>
          <w:color w:val="000000"/>
          <w:sz w:val="28"/>
        </w:rPr>
        <w:softHyphen/>
        <w:t>ют, клюют зернышки. Произносят: «Чик-чирик».)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Мохнатенькая,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Усатенькая.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Молочко пьет,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«Мяу-мяу!» поет.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(Кошка)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i/>
          <w:color w:val="000000"/>
          <w:sz w:val="28"/>
        </w:rPr>
        <w:t>(Дети передвигаются на четвереньках, изображая кошек. Ос</w:t>
      </w:r>
      <w:r w:rsidRPr="00B920CE">
        <w:rPr>
          <w:rFonts w:ascii="Times New Roman" w:eastAsia="Calibri" w:hAnsi="Times New Roman" w:cs="Times New Roman"/>
          <w:i/>
          <w:color w:val="000000"/>
          <w:sz w:val="28"/>
        </w:rPr>
        <w:softHyphen/>
        <w:t xml:space="preserve">танавливаются, прогибают спинку. Произносят: «Мяу-мяу».) 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По полю идет,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Травку жует.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Молоко деткам дает.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«Му-му» поет.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(Корова)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</w:rPr>
        <w:t>(</w:t>
      </w:r>
      <w:r w:rsidRPr="00B920CE">
        <w:rPr>
          <w:rFonts w:ascii="Times New Roman" w:eastAsia="Calibri" w:hAnsi="Times New Roman" w:cs="Times New Roman"/>
          <w:i/>
          <w:color w:val="000000"/>
          <w:sz w:val="28"/>
        </w:rPr>
        <w:t>Дети ходят по залу, показывают рожки, произносят: «Му-му-му».)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B920C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Где же наши ручки?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Где же наши ручки? За спинкой. </w:t>
      </w:r>
      <w:r w:rsidRPr="00B92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выполняют задание — прячут руки за спину.)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же наши ручки?  На поясе.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же наши ручки? На плечиках.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же наши ручки? На коленях.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наши ручки? На голове.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519" w:rsidRDefault="00F86519" w:rsidP="00B9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F86519" w:rsidRDefault="00F86519" w:rsidP="00B9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F86519" w:rsidRDefault="00F86519" w:rsidP="00B9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lastRenderedPageBreak/>
        <w:t>Лягушата</w:t>
      </w: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(игра-массаж, автор М. Картушина)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выполняют движения в соответствии с текстом: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Лягушата встали, потянулись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другу улыбнулись.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Выгибают спинки,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Спинки-тростинки.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Ножками затопали,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Ручками захлопали.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Постучим ладошкой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ручкам немножко.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потом, потом, потом,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Грудку мы чуть-чуть побьем.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Хлоп-хлоп тут и там,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немного по бокам.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Хлопают ладошки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уже по ножкам.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Погладили ладошки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ручки, и ножки.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Лягушата скажут: «Ква! </w:t>
      </w:r>
    </w:p>
    <w:p w:rsidR="00B920CE" w:rsidRPr="00B920CE" w:rsidRDefault="00B920CE" w:rsidP="00B920C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весело, друзья!»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Поймай бабочку</w:t>
      </w:r>
      <w:r w:rsidRPr="00B920CE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>(птичку, осу)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>К одному концу деревянной или пластмассовой палочки педагог привязывает нитку, к другому концу прикрепляет вы</w:t>
      </w: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резанную из картона птичку (бабочку, осу и т. д.).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пытаются, подпрыгивая, достать бабочку.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B920C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Догони мяч</w:t>
      </w:r>
    </w:p>
    <w:p w:rsidR="00B920CE" w:rsidRPr="00B920CE" w:rsidRDefault="00B920CE" w:rsidP="00B92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упражнение проводится в зале или на спортивной площадке.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Педагог подзывает к себе детей и предлагает им поиграть с мячом.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Он раскатывает мячи в разные стороны, а дети бегут за ними и, ловят их и приносят обратно. Упражнение повторяется, Педагог бросает мячи в других направлениях.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B920CE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Догони обруч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Игровое упражнение проводится в зале или на спортивной площадке.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Взрослый подзывает к себе детей. Они выстраиваются около него вдоль начерченной на земле (полу) линии. Называет имя ребенка. Ребенок бежит за обручем, который покатил взрослый. Приносит обруч обратно и вновь встает к остальным детям. Упражнение повторятся.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6519" w:rsidRDefault="00F86519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</w:p>
    <w:p w:rsidR="00F86519" w:rsidRDefault="00F86519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</w:p>
    <w:p w:rsidR="00F86519" w:rsidRDefault="00F86519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bookmarkStart w:id="0" w:name="_GoBack"/>
      <w:bookmarkEnd w:id="0"/>
      <w:r w:rsidRPr="00B920CE">
        <w:rPr>
          <w:rFonts w:ascii="Times New Roman" w:eastAsia="Calibri" w:hAnsi="Times New Roman" w:cs="Times New Roman"/>
          <w:b/>
          <w:color w:val="000000"/>
          <w:sz w:val="32"/>
          <w:szCs w:val="28"/>
        </w:rPr>
        <w:lastRenderedPageBreak/>
        <w:t>По узенькой тропинке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На асфальте (полу) проводят две параллельные линии на расстоянии 30 см одна от другой.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Взрослый предлагает малышам пройти по узенькой тро</w:t>
      </w: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пинке, не наступая на линии.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Принеси игрушку (мишку зайку)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Для этого упражнения можно использовать длинную ска</w:t>
      </w: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калку, шнур или вырезать из линолеума узкую извилистую дорожку.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При использовании шнура или скакалки до начала упраж</w:t>
      </w: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нения необходимо его (ее) разложить на полу (асфальте) зиг</w:t>
      </w: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загами.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Малышам предлагается принести игрушку воспитателю: пройти по дорожке и вернуться обратно.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B920CE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Мяч товарищу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Дети и педагог сидят кругом на полу. Мяч у педагога. Он прокатывает мяч любому малышу, при этом показывая и объ</w:t>
      </w: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ясняя, как правильно это делать.</w:t>
      </w:r>
    </w:p>
    <w:p w:rsidR="00B920CE" w:rsidRPr="00B920CE" w:rsidRDefault="00B920CE" w:rsidP="00B92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0CE">
        <w:rPr>
          <w:rFonts w:ascii="Times New Roman" w:eastAsia="Calibri" w:hAnsi="Times New Roman" w:cs="Times New Roman"/>
          <w:color w:val="000000"/>
          <w:sz w:val="28"/>
          <w:szCs w:val="28"/>
        </w:rPr>
        <w:t>Ребенок ловит мяч и прокатывает его по желанию, кому</w:t>
      </w:r>
    </w:p>
    <w:p w:rsidR="00B920CE" w:rsidRPr="00B920CE" w:rsidRDefault="00B920CE" w:rsidP="00B920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</w:p>
    <w:p w:rsidR="00BB258F" w:rsidRDefault="00BB258F"/>
    <w:sectPr w:rsidR="00BB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6"/>
    <w:rsid w:val="00AC7766"/>
    <w:rsid w:val="00B920CE"/>
    <w:rsid w:val="00BB258F"/>
    <w:rsid w:val="00F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2021-03-29T09:19:00Z</dcterms:created>
  <dcterms:modified xsi:type="dcterms:W3CDTF">2021-03-29T09:20:00Z</dcterms:modified>
</cp:coreProperties>
</file>