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A833F0" w:rsidRPr="00A555B1" w:rsidRDefault="00A833F0" w:rsidP="00A555B1">
      <w:pPr>
        <w:rPr>
          <w:b/>
          <w:color w:val="0070C0"/>
          <w:sz w:val="28"/>
          <w:szCs w:val="28"/>
        </w:rPr>
      </w:pPr>
      <w:r w:rsidRPr="00A555B1">
        <w:rPr>
          <w:b/>
          <w:color w:val="0070C0"/>
          <w:sz w:val="28"/>
          <w:szCs w:val="28"/>
        </w:rPr>
        <w:t>Подготовила  музыкальный руководитель Ячменева Ольга Владимировна</w:t>
      </w:r>
    </w:p>
    <w:p w:rsidR="00A833F0" w:rsidRDefault="00A833F0"/>
    <w:p w:rsidR="00B22EE6" w:rsidRDefault="00A555B1" w:rsidP="00A833F0">
      <w:pPr>
        <w:ind w:left="-1134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4.25pt;height:705.75pt">
            <v:imagedata r:id="rId6" o:title="muzyka_i_podgotovka_ko_snu-1"/>
            <v:shadow on="t" color="#1f497d [3215]" opacity=".5" offset="-6pt,-6pt"/>
          </v:shape>
        </w:pict>
      </w:r>
      <w:bookmarkEnd w:id="0"/>
    </w:p>
    <w:sectPr w:rsidR="00B22EE6" w:rsidSect="00A555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3F0"/>
    <w:rsid w:val="000A221F"/>
    <w:rsid w:val="00700AE7"/>
    <w:rsid w:val="00A555B1"/>
    <w:rsid w:val="00A833F0"/>
    <w:rsid w:val="00B22EE6"/>
    <w:rsid w:val="00DA6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B073B0-FF07-447E-BADA-816CAB35F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dcterms:created xsi:type="dcterms:W3CDTF">2021-11-23T09:42:00Z</dcterms:created>
  <dcterms:modified xsi:type="dcterms:W3CDTF">2022-02-20T19:09:00Z</dcterms:modified>
</cp:coreProperties>
</file>