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A6616F" w:rsidRDefault="00A6616F" w:rsidP="00A6616F">
      <w:pPr>
        <w:pStyle w:val="40"/>
        <w:shd w:val="clear" w:color="auto" w:fill="auto"/>
        <w:spacing w:before="0" w:after="207" w:line="180" w:lineRule="exact"/>
        <w:rPr>
          <w:rFonts w:ascii="Times New Roman" w:hAnsi="Times New Roman" w:cs="Times New Roman"/>
          <w:sz w:val="22"/>
          <w:szCs w:val="22"/>
        </w:rPr>
      </w:pPr>
    </w:p>
    <w:p w:rsidR="0012341E" w:rsidRDefault="00A6616F" w:rsidP="008B4144">
      <w:pPr>
        <w:pStyle w:val="40"/>
        <w:shd w:val="clear" w:color="auto" w:fill="auto"/>
        <w:spacing w:before="0" w:after="207" w:line="180" w:lineRule="exac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МУЗЫКАЛЬНЫЙ РУКОВОДИТЕЛЬ </w:t>
      </w:r>
      <w:bookmarkStart w:id="0" w:name="_GoBack"/>
      <w:bookmarkEnd w:id="0"/>
      <w:r>
        <w:rPr>
          <w:rFonts w:ascii="Times New Roman" w:hAnsi="Times New Roman" w:cs="Times New Roman"/>
          <w:sz w:val="22"/>
          <w:szCs w:val="22"/>
        </w:rPr>
        <w:t>- ЯЧМЕНЕВА ОЛЬГА ВЛАДИМИРОВНА</w:t>
      </w:r>
    </w:p>
    <w:p w:rsidR="00B92155" w:rsidRPr="00EF4CC1" w:rsidRDefault="00E6111B" w:rsidP="00D13BBD">
      <w:pPr>
        <w:pStyle w:val="23"/>
        <w:rPr>
          <w:b/>
          <w:color w:val="002060"/>
          <w:sz w:val="36"/>
          <w:szCs w:val="36"/>
        </w:rPr>
      </w:pPr>
      <w:r>
        <w:rPr>
          <w:b/>
          <w:bCs/>
          <w:color w:val="4F81BD" w:themeColor="accent1"/>
        </w:rPr>
        <w:t xml:space="preserve">               </w:t>
      </w:r>
      <w:r w:rsidR="00421252">
        <w:rPr>
          <w:b/>
          <w:bCs/>
          <w:color w:val="4F81BD" w:themeColor="accent1"/>
        </w:rPr>
        <w:t xml:space="preserve">   </w:t>
      </w:r>
      <w:r w:rsidR="0012341E" w:rsidRPr="00EF4CC1">
        <w:rPr>
          <w:b/>
          <w:color w:val="002060"/>
          <w:sz w:val="36"/>
          <w:szCs w:val="36"/>
        </w:rPr>
        <w:t>«</w:t>
      </w:r>
      <w:r w:rsidR="00900537" w:rsidRPr="00EF4CC1">
        <w:rPr>
          <w:b/>
          <w:color w:val="002060"/>
          <w:sz w:val="36"/>
          <w:szCs w:val="36"/>
        </w:rPr>
        <w:t>Знакомьте малышей с народным фольклором»</w:t>
      </w:r>
    </w:p>
    <w:p w:rsidR="00B92155" w:rsidRPr="00E6111B" w:rsidRDefault="008B4144" w:rsidP="00D13BBD">
      <w:pPr>
        <w:pStyle w:val="23"/>
        <w:rPr>
          <w:b/>
          <w:color w:val="0070C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margin-left:247.45pt;margin-top:77.25pt;width:278.25pt;height:210.75pt;z-index:251660288;mso-position-horizontal-relative:margin;mso-position-vertical-relative:margin">
            <v:imagedata r:id="rId8" o:title="fae788fc2edf9f217ffa0ba4c5f134a4"/>
            <w10:wrap type="square" anchorx="margin" anchory="margin"/>
          </v:shape>
        </w:pict>
      </w:r>
      <w:r w:rsidR="0012341E" w:rsidRPr="00E6111B">
        <w:rPr>
          <w:b/>
          <w:color w:val="0070C0"/>
          <w:sz w:val="28"/>
          <w:szCs w:val="28"/>
        </w:rPr>
        <w:t>« Д</w:t>
      </w:r>
      <w:r w:rsidR="00900537" w:rsidRPr="00E6111B">
        <w:rPr>
          <w:b/>
          <w:color w:val="0070C0"/>
          <w:sz w:val="28"/>
          <w:szCs w:val="28"/>
        </w:rPr>
        <w:t>уша ребёнка</w:t>
      </w:r>
      <w:r w:rsidR="0012341E" w:rsidRPr="00E6111B">
        <w:rPr>
          <w:b/>
          <w:color w:val="0070C0"/>
          <w:sz w:val="28"/>
          <w:szCs w:val="28"/>
        </w:rPr>
        <w:t>-</w:t>
      </w:r>
      <w:r w:rsidR="00900537" w:rsidRPr="00E6111B">
        <w:rPr>
          <w:b/>
          <w:color w:val="0070C0"/>
          <w:sz w:val="28"/>
          <w:szCs w:val="28"/>
        </w:rPr>
        <w:t>это росток,</w:t>
      </w:r>
    </w:p>
    <w:p w:rsidR="008043C2" w:rsidRPr="00E6111B" w:rsidRDefault="00900537" w:rsidP="00D13BBD">
      <w:pPr>
        <w:pStyle w:val="23"/>
        <w:rPr>
          <w:b/>
          <w:color w:val="0070C0"/>
          <w:sz w:val="28"/>
          <w:szCs w:val="28"/>
        </w:rPr>
      </w:pPr>
      <w:r w:rsidRPr="00E6111B">
        <w:rPr>
          <w:b/>
          <w:color w:val="0070C0"/>
          <w:sz w:val="28"/>
          <w:szCs w:val="28"/>
        </w:rPr>
        <w:t>Чтобы из семечка вырос цветок</w:t>
      </w:r>
      <w:r w:rsidR="0012341E" w:rsidRPr="00E6111B">
        <w:rPr>
          <w:b/>
          <w:color w:val="0070C0"/>
          <w:sz w:val="28"/>
          <w:szCs w:val="28"/>
        </w:rPr>
        <w:t xml:space="preserve">- </w:t>
      </w:r>
    </w:p>
    <w:p w:rsidR="008043C2" w:rsidRPr="00E6111B" w:rsidRDefault="00900537" w:rsidP="00D13BBD">
      <w:pPr>
        <w:pStyle w:val="23"/>
        <w:rPr>
          <w:b/>
          <w:color w:val="0070C0"/>
          <w:sz w:val="28"/>
          <w:szCs w:val="28"/>
        </w:rPr>
      </w:pPr>
      <w:r w:rsidRPr="00E6111B">
        <w:rPr>
          <w:b/>
          <w:color w:val="0070C0"/>
          <w:sz w:val="28"/>
          <w:szCs w:val="28"/>
        </w:rPr>
        <w:t xml:space="preserve">Много потратится сил и тепла </w:t>
      </w:r>
    </w:p>
    <w:p w:rsidR="00B92155" w:rsidRPr="00E6111B" w:rsidRDefault="00900537" w:rsidP="00D13BBD">
      <w:pPr>
        <w:pStyle w:val="23"/>
        <w:rPr>
          <w:sz w:val="28"/>
          <w:szCs w:val="28"/>
        </w:rPr>
      </w:pPr>
      <w:r w:rsidRPr="00E6111B">
        <w:rPr>
          <w:b/>
          <w:color w:val="0070C0"/>
          <w:sz w:val="28"/>
          <w:szCs w:val="28"/>
        </w:rPr>
        <w:t>Нежного слова, улыбок,</w:t>
      </w:r>
      <w:r w:rsidR="0012341E" w:rsidRPr="00E6111B">
        <w:rPr>
          <w:b/>
          <w:color w:val="0070C0"/>
          <w:sz w:val="28"/>
          <w:szCs w:val="28"/>
        </w:rPr>
        <w:t xml:space="preserve"> добра</w:t>
      </w:r>
      <w:proofErr w:type="gramStart"/>
      <w:r w:rsidR="0012341E" w:rsidRPr="00E6111B">
        <w:rPr>
          <w:b/>
          <w:color w:val="0070C0"/>
          <w:sz w:val="28"/>
          <w:szCs w:val="28"/>
        </w:rPr>
        <w:t>..»</w:t>
      </w:r>
      <w:proofErr w:type="gramEnd"/>
    </w:p>
    <w:p w:rsidR="00E6111B" w:rsidRDefault="00E6111B" w:rsidP="00D13BBD">
      <w:pPr>
        <w:pStyle w:val="23"/>
      </w:pPr>
    </w:p>
    <w:p w:rsidR="00D13BBD" w:rsidRPr="008B4144" w:rsidRDefault="00900537" w:rsidP="008B4144">
      <w:pPr>
        <w:pStyle w:val="23"/>
        <w:ind w:firstLine="567"/>
        <w:jc w:val="both"/>
      </w:pPr>
      <w:r w:rsidRPr="008B4144">
        <w:t xml:space="preserve">Как часто мы видим такую картину: бабушка, держа малыша на </w:t>
      </w:r>
      <w:proofErr w:type="spellStart"/>
      <w:r w:rsidRPr="008B4144">
        <w:t>руках</w:t>
      </w:r>
      <w:proofErr w:type="gramStart"/>
      <w:r w:rsidR="0012341E" w:rsidRPr="008B4144">
        <w:t>,</w:t>
      </w:r>
      <w:r w:rsidRPr="008B4144">
        <w:t>п</w:t>
      </w:r>
      <w:proofErr w:type="gramEnd"/>
      <w:r w:rsidRPr="008B4144">
        <w:t>риговаривает</w:t>
      </w:r>
      <w:proofErr w:type="spellEnd"/>
      <w:r w:rsidRPr="008B4144">
        <w:t xml:space="preserve">: </w:t>
      </w:r>
      <w:r w:rsidRPr="008B4144">
        <w:rPr>
          <w:rFonts w:cs="Algerian"/>
        </w:rPr>
        <w:t>«</w:t>
      </w:r>
      <w:r w:rsidRPr="008B4144">
        <w:t>Ладушки, ладушки, где были? У бабушки</w:t>
      </w:r>
      <w:proofErr w:type="gramStart"/>
      <w:r w:rsidRPr="008B4144">
        <w:t>....</w:t>
      </w:r>
      <w:r w:rsidRPr="008B4144">
        <w:rPr>
          <w:rFonts w:cs="Algerian"/>
        </w:rPr>
        <w:t>»</w:t>
      </w:r>
      <w:r w:rsidRPr="008B4144">
        <w:t xml:space="preserve"> </w:t>
      </w:r>
      <w:proofErr w:type="gramEnd"/>
      <w:r w:rsidRPr="008B4144">
        <w:t xml:space="preserve">И ребёнок начинает хлопать в ладоши, пружиня ножками. Сам ритм стиха подталкивает его к движению. </w:t>
      </w:r>
    </w:p>
    <w:p w:rsidR="00346A71" w:rsidRPr="008B4144" w:rsidRDefault="00900537" w:rsidP="008B4144">
      <w:pPr>
        <w:pStyle w:val="23"/>
        <w:jc w:val="both"/>
        <w:rPr>
          <w:b/>
          <w:color w:val="0070C0"/>
        </w:rPr>
      </w:pPr>
      <w:r w:rsidRPr="008B4144">
        <w:rPr>
          <w:b/>
          <w:color w:val="0070C0"/>
        </w:rPr>
        <w:t xml:space="preserve">Народные </w:t>
      </w:r>
      <w:proofErr w:type="spellStart"/>
      <w:r w:rsidRPr="008B4144">
        <w:rPr>
          <w:b/>
          <w:color w:val="0070C0"/>
        </w:rPr>
        <w:t>потешки</w:t>
      </w:r>
      <w:proofErr w:type="spellEnd"/>
      <w:r w:rsidRPr="008B4144">
        <w:rPr>
          <w:b/>
          <w:color w:val="0070C0"/>
        </w:rPr>
        <w:t xml:space="preserve">, прибаутки </w:t>
      </w:r>
      <w:r w:rsidR="00346A71" w:rsidRPr="008B4144">
        <w:rPr>
          <w:b/>
          <w:color w:val="0070C0"/>
        </w:rPr>
        <w:t>ребёнок должен слышать с самого рождения!</w:t>
      </w:r>
    </w:p>
    <w:p w:rsidR="00B92155" w:rsidRPr="008B4144" w:rsidRDefault="00900537" w:rsidP="008B4144">
      <w:pPr>
        <w:pStyle w:val="23"/>
        <w:jc w:val="both"/>
      </w:pPr>
      <w:r w:rsidRPr="008B4144">
        <w:t>Уважаемые мамы, не важно, что малыш ещё не говорит, зато он слышит; так пойте ему! Несколько раз в день маленький ребёнок должен слышать народный фольклор. У малыша развивается речь, память, мышление, правильное дыхание, чувство ритма, музыкальный слух, творчество.</w:t>
      </w:r>
    </w:p>
    <w:p w:rsidR="007F5855" w:rsidRPr="008B4144" w:rsidRDefault="00900537" w:rsidP="008B4144">
      <w:pPr>
        <w:pStyle w:val="23"/>
        <w:ind w:firstLine="567"/>
        <w:jc w:val="both"/>
      </w:pPr>
      <w:r w:rsidRPr="008B4144">
        <w:t xml:space="preserve">Используйте разнохарактерный репертуар. Очень важно не навязывать ребёнку то, что ему не нравится. </w:t>
      </w:r>
      <w:proofErr w:type="spellStart"/>
      <w:r w:rsidRPr="008B4144">
        <w:t>Пропевание</w:t>
      </w:r>
      <w:proofErr w:type="spellEnd"/>
      <w:r w:rsidRPr="008B4144">
        <w:t xml:space="preserve"> произведений детского фольклора должно сопровождаться простейшими движениями: качанием, хлопками. Очень важно, чтобы </w:t>
      </w:r>
      <w:proofErr w:type="spellStart"/>
      <w:r w:rsidRPr="008B4144">
        <w:t>слогоритмика</w:t>
      </w:r>
      <w:proofErr w:type="spellEnd"/>
      <w:r w:rsidRPr="008B4144">
        <w:t xml:space="preserve"> поддерживалась ритмическими движениями. </w:t>
      </w:r>
    </w:p>
    <w:p w:rsidR="00B92155" w:rsidRPr="00EF4CC1" w:rsidRDefault="00900537" w:rsidP="008B4144">
      <w:pPr>
        <w:pStyle w:val="23"/>
        <w:ind w:firstLine="567"/>
        <w:jc w:val="both"/>
        <w:rPr>
          <w:b/>
          <w:color w:val="002060"/>
          <w:sz w:val="28"/>
          <w:szCs w:val="28"/>
        </w:rPr>
      </w:pPr>
      <w:r w:rsidRPr="00EF4CC1">
        <w:rPr>
          <w:b/>
          <w:color w:val="002060"/>
          <w:sz w:val="28"/>
          <w:szCs w:val="28"/>
        </w:rPr>
        <w:t>Вот несколько рекомендаций для того как подобрать репертуар фольклора</w:t>
      </w:r>
      <w:r w:rsidR="007F5855" w:rsidRPr="00EF4CC1">
        <w:rPr>
          <w:b/>
          <w:color w:val="002060"/>
          <w:sz w:val="28"/>
          <w:szCs w:val="28"/>
        </w:rPr>
        <w:t>:</w:t>
      </w:r>
    </w:p>
    <w:p w:rsidR="00421252" w:rsidRPr="00421252" w:rsidRDefault="00900537" w:rsidP="008B4144">
      <w:pPr>
        <w:pStyle w:val="23"/>
        <w:ind w:firstLine="567"/>
        <w:jc w:val="both"/>
        <w:rPr>
          <w:sz w:val="28"/>
          <w:szCs w:val="28"/>
        </w:rPr>
      </w:pPr>
      <w:r w:rsidRPr="00421252">
        <w:rPr>
          <w:b/>
          <w:color w:val="0070C0"/>
          <w:sz w:val="28"/>
          <w:szCs w:val="28"/>
        </w:rPr>
        <w:t>Колыбельная.</w:t>
      </w:r>
      <w:r w:rsidRPr="00421252">
        <w:rPr>
          <w:sz w:val="28"/>
          <w:szCs w:val="28"/>
        </w:rPr>
        <w:t xml:space="preserve"> </w:t>
      </w:r>
    </w:p>
    <w:p w:rsidR="00855FDC" w:rsidRDefault="00900537" w:rsidP="00D13BBD">
      <w:pPr>
        <w:pStyle w:val="23"/>
      </w:pPr>
      <w:r w:rsidRPr="00213E28">
        <w:t xml:space="preserve">Снижает влияние внешних раздражителей. </w:t>
      </w:r>
      <w:r w:rsidR="00EF4CC1">
        <w:t xml:space="preserve">Успокаивает, </w:t>
      </w:r>
      <w:r w:rsidRPr="00213E28">
        <w:t>создавая комфортное состояние.</w:t>
      </w:r>
      <w:r w:rsidR="00C77EB8">
        <w:t xml:space="preserve">     </w:t>
      </w:r>
      <w:r w:rsidR="008D6CBF">
        <w:t xml:space="preserve">  </w:t>
      </w:r>
      <w:r w:rsidR="008B4144">
        <w:pict>
          <v:shape id="_x0000_i1026" type="#_x0000_t75" style="width:495.4pt;height:253.6pt">
            <v:imagedata r:id="rId9" o:title="194181_original"/>
          </v:shape>
        </w:pict>
      </w:r>
    </w:p>
    <w:p w:rsidR="00421252" w:rsidRDefault="008D6CBF" w:rsidP="00D13BBD">
      <w:pPr>
        <w:pStyle w:val="23"/>
      </w:pPr>
      <w:r>
        <w:rPr>
          <w:b/>
          <w:color w:val="0070C0"/>
          <w:sz w:val="28"/>
          <w:szCs w:val="28"/>
        </w:rPr>
        <w:lastRenderedPageBreak/>
        <w:t xml:space="preserve"> </w:t>
      </w:r>
      <w:proofErr w:type="spellStart"/>
      <w:r w:rsidR="0087109F">
        <w:rPr>
          <w:b/>
          <w:color w:val="0070C0"/>
          <w:sz w:val="28"/>
          <w:szCs w:val="28"/>
        </w:rPr>
        <w:t>П</w:t>
      </w:r>
      <w:r>
        <w:rPr>
          <w:b/>
          <w:color w:val="0070C0"/>
          <w:sz w:val="28"/>
          <w:szCs w:val="28"/>
        </w:rPr>
        <w:t>отешки</w:t>
      </w:r>
      <w:proofErr w:type="spellEnd"/>
      <w:proofErr w:type="gramStart"/>
      <w:r>
        <w:rPr>
          <w:b/>
          <w:color w:val="0070C0"/>
          <w:sz w:val="28"/>
          <w:szCs w:val="28"/>
        </w:rPr>
        <w:t xml:space="preserve"> </w:t>
      </w:r>
      <w:r w:rsidR="00900537" w:rsidRPr="00421252">
        <w:rPr>
          <w:b/>
          <w:color w:val="0070C0"/>
          <w:sz w:val="28"/>
          <w:szCs w:val="28"/>
        </w:rPr>
        <w:t>.</w:t>
      </w:r>
      <w:proofErr w:type="gramEnd"/>
      <w:r w:rsidR="00900537" w:rsidRPr="00213E28">
        <w:t xml:space="preserve"> </w:t>
      </w:r>
    </w:p>
    <w:p w:rsidR="00B92155" w:rsidRPr="008D6CBF" w:rsidRDefault="008D6CBF" w:rsidP="00D13BBD">
      <w:pPr>
        <w:pStyle w:val="23"/>
      </w:pPr>
      <w:proofErr w:type="spellStart"/>
      <w:r w:rsidRPr="008D6CBF">
        <w:t>Потешками</w:t>
      </w:r>
      <w:proofErr w:type="spellEnd"/>
      <w:r w:rsidRPr="008D6CBF">
        <w:t xml:space="preserve"> называют жанр устного народного творчества. Они представляют собой короткие простые стишки, чтение которых сопровождается жестами. </w:t>
      </w:r>
      <w:proofErr w:type="spellStart"/>
      <w:r w:rsidRPr="008D6CBF">
        <w:t>Потешки</w:t>
      </w:r>
      <w:proofErr w:type="spellEnd"/>
      <w:r w:rsidRPr="008D6CBF">
        <w:t xml:space="preserve">, их еще можно назвать играми, помогают научить ребенка различным действиям, движениям. Слушая и наблюдая, как мама рассказывает </w:t>
      </w:r>
      <w:proofErr w:type="spellStart"/>
      <w:r w:rsidRPr="008D6CBF">
        <w:t>потешку</w:t>
      </w:r>
      <w:proofErr w:type="spellEnd"/>
      <w:r w:rsidRPr="008D6CBF">
        <w:t xml:space="preserve">, малыш запоминает слова, а также замечает связь между каждым словом и жестом. Эти стишки очень интересны для самых маленьких, они помогают отвлечь и успокоить ребенка, справиться с его капризами. И не беда, если вы не знаете мелодии. Ласковым голосом, негромко, с доброй улыбкой напевайте </w:t>
      </w:r>
      <w:proofErr w:type="spellStart"/>
      <w:r w:rsidRPr="008D6CBF">
        <w:t>потешки</w:t>
      </w:r>
      <w:proofErr w:type="spellEnd"/>
      <w:r w:rsidRPr="008D6CBF">
        <w:t xml:space="preserve"> вашему ребенку, и вы почувствуете, как между вами устанавливается прочная духовная и эмоциональная связь. </w:t>
      </w:r>
      <w:r w:rsidRPr="00213E28">
        <w:t>Их ритм прост, легко мелодии ложатся на слух, тренируется память и речь</w:t>
      </w:r>
      <w:r w:rsidRPr="008D6CBF">
        <w:t>.</w:t>
      </w:r>
    </w:p>
    <w:p w:rsidR="00421252" w:rsidRDefault="008B4144" w:rsidP="008B4144">
      <w:pPr>
        <w:pStyle w:val="23"/>
        <w:jc w:val="center"/>
        <w:rPr>
          <w:b/>
          <w:color w:val="0070C0"/>
          <w:sz w:val="28"/>
          <w:szCs w:val="28"/>
        </w:rPr>
      </w:pPr>
      <w:r w:rsidRPr="00EE756C">
        <w:rPr>
          <w:b/>
          <w:color w:val="0070C0"/>
          <w:sz w:val="28"/>
          <w:szCs w:val="28"/>
        </w:rPr>
        <w:pict>
          <v:shape id="_x0000_i1027" type="#_x0000_t75" style="width:473.9pt;height:294.45pt">
            <v:imagedata r:id="rId10" o:title="45942897"/>
          </v:shape>
        </w:pict>
      </w:r>
    </w:p>
    <w:p w:rsidR="00421252" w:rsidRDefault="008B4144" w:rsidP="008B4144">
      <w:pPr>
        <w:pStyle w:val="23"/>
        <w:tabs>
          <w:tab w:val="left" w:pos="8505"/>
        </w:tabs>
        <w:jc w:val="center"/>
        <w:rPr>
          <w:b/>
          <w:color w:val="0070C0"/>
          <w:sz w:val="28"/>
          <w:szCs w:val="28"/>
        </w:rPr>
      </w:pPr>
      <w:r w:rsidRPr="00EE756C">
        <w:rPr>
          <w:b/>
          <w:color w:val="0070C0"/>
          <w:sz w:val="28"/>
          <w:szCs w:val="28"/>
        </w:rPr>
        <w:pict>
          <v:shape id="_x0000_i1028" type="#_x0000_t75" style="width:469.6pt;height:318.1pt">
            <v:imagedata r:id="rId11" o:title="76894910"/>
          </v:shape>
        </w:pict>
      </w:r>
    </w:p>
    <w:p w:rsidR="0087109F" w:rsidRDefault="0087109F" w:rsidP="00D13BBD">
      <w:pPr>
        <w:pStyle w:val="23"/>
        <w:rPr>
          <w:b/>
          <w:color w:val="0070C0"/>
          <w:sz w:val="28"/>
          <w:szCs w:val="28"/>
        </w:rPr>
      </w:pPr>
    </w:p>
    <w:p w:rsidR="0087109F" w:rsidRDefault="0087109F" w:rsidP="008B4144">
      <w:pPr>
        <w:pStyle w:val="23"/>
        <w:jc w:val="center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bidi="ar-SA"/>
        </w:rPr>
        <w:drawing>
          <wp:inline distT="0" distB="0" distL="0" distR="0">
            <wp:extent cx="6318914" cy="4712600"/>
            <wp:effectExtent l="19050" t="0" r="5686" b="0"/>
            <wp:docPr id="7" name="Рисунок 7" descr="C:\Users\Dmitry\AppData\Local\Microsoft\Windows\INetCache\Content.Word\7094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Dmitry\AppData\Local\Microsoft\Windows\INetCache\Content.Word\70940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481" cy="4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A71" w:rsidRDefault="00346A71" w:rsidP="00D13BBD">
      <w:pPr>
        <w:pStyle w:val="23"/>
        <w:rPr>
          <w:b/>
          <w:color w:val="0070C0"/>
          <w:sz w:val="28"/>
          <w:szCs w:val="28"/>
        </w:rPr>
      </w:pPr>
    </w:p>
    <w:p w:rsidR="0087109F" w:rsidRDefault="008B4144" w:rsidP="008B4144">
      <w:pPr>
        <w:pStyle w:val="23"/>
        <w:jc w:val="center"/>
        <w:rPr>
          <w:b/>
          <w:color w:val="0070C0"/>
          <w:sz w:val="28"/>
          <w:szCs w:val="28"/>
        </w:rPr>
      </w:pPr>
      <w:r w:rsidRPr="00EE756C">
        <w:rPr>
          <w:b/>
          <w:color w:val="0070C0"/>
          <w:sz w:val="28"/>
          <w:szCs w:val="28"/>
        </w:rPr>
        <w:pict>
          <v:shape id="_x0000_i1029" type="#_x0000_t75" style="width:509.35pt;height:384.7pt">
            <v:imagedata r:id="rId13" o:title="19888877"/>
          </v:shape>
        </w:pict>
      </w:r>
    </w:p>
    <w:p w:rsidR="00346A71" w:rsidRDefault="008B4144" w:rsidP="00D13BBD">
      <w:pPr>
        <w:pStyle w:val="23"/>
        <w:rPr>
          <w:b/>
          <w:color w:val="0070C0"/>
          <w:sz w:val="28"/>
          <w:szCs w:val="28"/>
        </w:rPr>
      </w:pPr>
      <w:r w:rsidRPr="00EE756C">
        <w:rPr>
          <w:b/>
          <w:color w:val="0070C0"/>
          <w:sz w:val="28"/>
          <w:szCs w:val="28"/>
        </w:rPr>
        <w:lastRenderedPageBreak/>
        <w:pict>
          <v:shape id="_x0000_i1030" type="#_x0000_t75" style="width:528.7pt;height:409.45pt">
            <v:imagedata r:id="rId14" o:title="14003229"/>
          </v:shape>
        </w:pict>
      </w:r>
    </w:p>
    <w:p w:rsidR="00255E38" w:rsidRDefault="00900537" w:rsidP="00D13BBD">
      <w:pPr>
        <w:pStyle w:val="23"/>
        <w:rPr>
          <w:color w:val="0070C0"/>
        </w:rPr>
      </w:pPr>
      <w:r w:rsidRPr="00421252">
        <w:rPr>
          <w:b/>
          <w:color w:val="0070C0"/>
          <w:sz w:val="28"/>
          <w:szCs w:val="28"/>
        </w:rPr>
        <w:t>Небылицы.</w:t>
      </w:r>
      <w:r w:rsidRPr="00421252">
        <w:rPr>
          <w:color w:val="0070C0"/>
        </w:rPr>
        <w:t xml:space="preserve"> </w:t>
      </w:r>
    </w:p>
    <w:p w:rsidR="00505BE5" w:rsidRDefault="00900537" w:rsidP="00D13BBD">
      <w:pPr>
        <w:pStyle w:val="23"/>
      </w:pPr>
      <w:r w:rsidRPr="00213E28">
        <w:t>Развивают чувство юмора, логическое мышление, стимулируют познавательную деятельность.</w:t>
      </w:r>
    </w:p>
    <w:p w:rsidR="008B0DFE" w:rsidRDefault="00EE756C" w:rsidP="00D13BBD">
      <w:pPr>
        <w:pStyle w:val="23"/>
        <w:rPr>
          <w:b/>
          <w:color w:val="0070C0"/>
          <w:sz w:val="28"/>
          <w:szCs w:val="28"/>
        </w:rPr>
      </w:pPr>
      <w:r w:rsidRPr="00EE756C">
        <w:rPr>
          <w:b/>
          <w:color w:val="0070C0"/>
          <w:sz w:val="28"/>
          <w:szCs w:val="28"/>
        </w:rPr>
        <w:pict>
          <v:shape id="_x0000_i1032" type="#_x0000_t75" style="width:534.1pt;height:337.45pt">
            <v:imagedata r:id="rId15" o:title="N00104032011-5"/>
          </v:shape>
        </w:pict>
      </w:r>
    </w:p>
    <w:p w:rsidR="008B0DFE" w:rsidRDefault="008B0DFE" w:rsidP="00D13BBD">
      <w:pPr>
        <w:pStyle w:val="23"/>
        <w:rPr>
          <w:b/>
          <w:color w:val="0070C0"/>
          <w:sz w:val="28"/>
          <w:szCs w:val="28"/>
        </w:rPr>
      </w:pPr>
    </w:p>
    <w:p w:rsidR="00EF4CC1" w:rsidRDefault="00900537" w:rsidP="00D13BBD">
      <w:pPr>
        <w:pStyle w:val="23"/>
      </w:pPr>
      <w:r w:rsidRPr="00421252">
        <w:rPr>
          <w:b/>
          <w:color w:val="0070C0"/>
          <w:sz w:val="28"/>
          <w:szCs w:val="28"/>
        </w:rPr>
        <w:t>Скороговорки.</w:t>
      </w:r>
      <w:r w:rsidRPr="00CF6B17">
        <w:t xml:space="preserve"> </w:t>
      </w:r>
    </w:p>
    <w:p w:rsidR="00B92155" w:rsidRPr="00213E28" w:rsidRDefault="00900537" w:rsidP="00D13BBD">
      <w:pPr>
        <w:pStyle w:val="23"/>
      </w:pPr>
      <w:r w:rsidRPr="00213E28">
        <w:t>Очень важно их распевать, это развивает правильное дыхание.</w:t>
      </w:r>
    </w:p>
    <w:p w:rsidR="00EF4CC1" w:rsidRDefault="00EE756C" w:rsidP="00D13BBD">
      <w:pPr>
        <w:pStyle w:val="23"/>
        <w:rPr>
          <w:b/>
          <w:color w:val="0070C0"/>
          <w:sz w:val="28"/>
          <w:szCs w:val="28"/>
        </w:rPr>
      </w:pPr>
      <w:r w:rsidRPr="00EE756C">
        <w:rPr>
          <w:b/>
          <w:color w:val="0070C0"/>
          <w:sz w:val="28"/>
          <w:szCs w:val="28"/>
        </w:rPr>
        <w:pict>
          <v:shape id="_x0000_i1033" type="#_x0000_t75" style="width:535.15pt;height:350.35pt">
            <v:imagedata r:id="rId16" o:title="img31"/>
          </v:shape>
        </w:pict>
      </w:r>
    </w:p>
    <w:p w:rsidR="008B0DFE" w:rsidRDefault="008B0DFE" w:rsidP="00D13BBD">
      <w:pPr>
        <w:pStyle w:val="23"/>
        <w:rPr>
          <w:b/>
          <w:color w:val="0070C0"/>
          <w:sz w:val="28"/>
          <w:szCs w:val="28"/>
        </w:rPr>
      </w:pPr>
    </w:p>
    <w:p w:rsidR="008B0DFE" w:rsidRDefault="00EE756C" w:rsidP="00D13BBD">
      <w:pPr>
        <w:pStyle w:val="23"/>
        <w:rPr>
          <w:b/>
          <w:color w:val="0070C0"/>
          <w:sz w:val="28"/>
          <w:szCs w:val="28"/>
        </w:rPr>
      </w:pPr>
      <w:r w:rsidRPr="00EE756C">
        <w:rPr>
          <w:b/>
          <w:color w:val="0070C0"/>
          <w:sz w:val="28"/>
          <w:szCs w:val="28"/>
        </w:rPr>
        <w:pict>
          <v:shape id="_x0000_i1034" type="#_x0000_t75" style="width:535.15pt;height:375.05pt">
            <v:imagedata r:id="rId17" o:title="img12"/>
          </v:shape>
        </w:pict>
      </w:r>
    </w:p>
    <w:p w:rsidR="00F274A3" w:rsidRDefault="00F274A3" w:rsidP="00D13BBD">
      <w:pPr>
        <w:pStyle w:val="23"/>
        <w:rPr>
          <w:b/>
          <w:color w:val="0070C0"/>
          <w:sz w:val="28"/>
          <w:szCs w:val="28"/>
        </w:rPr>
      </w:pPr>
    </w:p>
    <w:p w:rsidR="00505BE5" w:rsidRDefault="00900537" w:rsidP="00D13BBD">
      <w:pPr>
        <w:pStyle w:val="23"/>
        <w:rPr>
          <w:b/>
          <w:color w:val="0070C0"/>
          <w:sz w:val="28"/>
          <w:szCs w:val="28"/>
        </w:rPr>
      </w:pPr>
      <w:r w:rsidRPr="00EF4CC1">
        <w:rPr>
          <w:b/>
          <w:color w:val="0070C0"/>
          <w:sz w:val="28"/>
          <w:szCs w:val="28"/>
        </w:rPr>
        <w:t xml:space="preserve">Игровые и плясовые песни. </w:t>
      </w:r>
    </w:p>
    <w:p w:rsidR="00505BE5" w:rsidRPr="008B4144" w:rsidRDefault="00900537" w:rsidP="00D13BBD">
      <w:pPr>
        <w:pStyle w:val="23"/>
      </w:pPr>
      <w:r w:rsidRPr="00213E28">
        <w:t>Игра доставляет радость.</w:t>
      </w:r>
    </w:p>
    <w:p w:rsidR="00505BE5" w:rsidRDefault="00EE756C" w:rsidP="00D13BBD">
      <w:pPr>
        <w:pStyle w:val="23"/>
        <w:rPr>
          <w:b/>
          <w:color w:val="0070C0"/>
          <w:sz w:val="28"/>
          <w:szCs w:val="28"/>
        </w:rPr>
      </w:pPr>
      <w:r w:rsidRPr="00EE756C">
        <w:rPr>
          <w:b/>
          <w:color w:val="0070C0"/>
          <w:sz w:val="28"/>
          <w:szCs w:val="28"/>
        </w:rPr>
        <w:pict>
          <v:shape id="_x0000_i1035" type="#_x0000_t75" style="width:535.15pt;height:331pt">
            <v:imagedata r:id="rId18" o:title="020"/>
          </v:shape>
        </w:pict>
      </w:r>
    </w:p>
    <w:p w:rsidR="00F85346" w:rsidRDefault="00F85346" w:rsidP="00D13BBD">
      <w:pPr>
        <w:pStyle w:val="23"/>
        <w:rPr>
          <w:b/>
          <w:color w:val="0070C0"/>
          <w:sz w:val="28"/>
          <w:szCs w:val="28"/>
        </w:rPr>
      </w:pPr>
    </w:p>
    <w:p w:rsidR="00F85346" w:rsidRDefault="00EE756C" w:rsidP="00D13BBD">
      <w:pPr>
        <w:pStyle w:val="23"/>
        <w:rPr>
          <w:b/>
          <w:color w:val="0070C0"/>
          <w:sz w:val="28"/>
          <w:szCs w:val="28"/>
        </w:rPr>
      </w:pPr>
      <w:r w:rsidRPr="00EE756C">
        <w:rPr>
          <w:b/>
          <w:color w:val="0070C0"/>
          <w:sz w:val="28"/>
          <w:szCs w:val="28"/>
        </w:rPr>
        <w:pict>
          <v:shape id="_x0000_i1036" type="#_x0000_t75" style="width:535.15pt;height:349.25pt">
            <v:imagedata r:id="rId19" o:title="ja_u_babushki_zhivu_detskaja_gruppa_ladushki"/>
          </v:shape>
        </w:pict>
      </w:r>
    </w:p>
    <w:p w:rsidR="00F85346" w:rsidRDefault="00F85346" w:rsidP="00D13BBD">
      <w:pPr>
        <w:pStyle w:val="23"/>
        <w:rPr>
          <w:b/>
          <w:color w:val="0070C0"/>
          <w:sz w:val="28"/>
          <w:szCs w:val="28"/>
        </w:rPr>
      </w:pPr>
    </w:p>
    <w:p w:rsidR="00F85346" w:rsidRDefault="00F85346" w:rsidP="00D13BBD">
      <w:pPr>
        <w:pStyle w:val="23"/>
        <w:rPr>
          <w:b/>
          <w:color w:val="0070C0"/>
          <w:sz w:val="28"/>
          <w:szCs w:val="28"/>
        </w:rPr>
      </w:pPr>
    </w:p>
    <w:p w:rsidR="00B92155" w:rsidRPr="00213E28" w:rsidRDefault="00900537" w:rsidP="00D13BBD">
      <w:pPr>
        <w:pStyle w:val="23"/>
      </w:pPr>
      <w:r w:rsidRPr="00B4623F">
        <w:rPr>
          <w:b/>
          <w:color w:val="0070C0"/>
          <w:sz w:val="28"/>
          <w:szCs w:val="28"/>
        </w:rPr>
        <w:lastRenderedPageBreak/>
        <w:t>Хоровод.</w:t>
      </w:r>
      <w:r w:rsidRPr="00B4623F">
        <w:rPr>
          <w:color w:val="0070C0"/>
        </w:rPr>
        <w:t xml:space="preserve"> </w:t>
      </w:r>
      <w:r w:rsidRPr="00213E28">
        <w:t>В его сюжете отражается народный быт.</w:t>
      </w:r>
    </w:p>
    <w:p w:rsidR="000E1680" w:rsidRDefault="000E1680" w:rsidP="00D13BBD">
      <w:pPr>
        <w:pStyle w:val="23"/>
        <w:rPr>
          <w:b/>
          <w:color w:val="0070C0"/>
          <w:sz w:val="28"/>
          <w:szCs w:val="28"/>
        </w:rPr>
      </w:pPr>
    </w:p>
    <w:p w:rsidR="000E1680" w:rsidRDefault="000E1680" w:rsidP="00D13BBD">
      <w:pPr>
        <w:pStyle w:val="23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bidi="ar-SA"/>
        </w:rPr>
        <w:drawing>
          <wp:inline distT="0" distB="0" distL="0" distR="0">
            <wp:extent cx="4572000" cy="2472855"/>
            <wp:effectExtent l="0" t="0" r="0" b="3810"/>
            <wp:docPr id="8" name="Рисунок 8" descr="C:\Users\Dmitry\AppData\Local\Microsoft\Windows\INetCache\Content.Word\horovod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C:\Users\Dmitry\AppData\Local\Microsoft\Windows\INetCache\Content.Word\horovod_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218" cy="247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80" w:rsidRDefault="000E1680" w:rsidP="00D13BBD">
      <w:pPr>
        <w:pStyle w:val="23"/>
        <w:rPr>
          <w:b/>
          <w:color w:val="0070C0"/>
          <w:sz w:val="28"/>
          <w:szCs w:val="28"/>
        </w:rPr>
      </w:pPr>
    </w:p>
    <w:p w:rsidR="000E1680" w:rsidRDefault="000E1680" w:rsidP="00D13BBD">
      <w:pPr>
        <w:pStyle w:val="23"/>
        <w:rPr>
          <w:b/>
          <w:color w:val="0070C0"/>
          <w:sz w:val="28"/>
          <w:szCs w:val="28"/>
        </w:rPr>
      </w:pPr>
    </w:p>
    <w:p w:rsidR="00B92155" w:rsidRPr="00213E28" w:rsidRDefault="00900537" w:rsidP="00D13BBD">
      <w:pPr>
        <w:pStyle w:val="23"/>
      </w:pPr>
      <w:r w:rsidRPr="00614C57">
        <w:rPr>
          <w:b/>
          <w:color w:val="0070C0"/>
          <w:sz w:val="28"/>
          <w:szCs w:val="28"/>
        </w:rPr>
        <w:t>Пальчиковые игры.</w:t>
      </w:r>
      <w:r w:rsidRPr="00614C57">
        <w:rPr>
          <w:color w:val="0070C0"/>
        </w:rPr>
        <w:t xml:space="preserve"> </w:t>
      </w:r>
      <w:r w:rsidRPr="00213E28">
        <w:t>Развивается мелкая моторика рук, речь, мышление.</w:t>
      </w:r>
    </w:p>
    <w:p w:rsidR="000E1680" w:rsidRDefault="000E1680" w:rsidP="00D13BBD">
      <w:pPr>
        <w:pStyle w:val="23"/>
      </w:pPr>
    </w:p>
    <w:p w:rsidR="000E1680" w:rsidRDefault="00EE756C" w:rsidP="00D13BBD">
      <w:pPr>
        <w:pStyle w:val="23"/>
      </w:pPr>
      <w:r>
        <w:pict>
          <v:shape id="_x0000_i1037" type="#_x0000_t75" style="width:535.15pt;height:408.35pt">
            <v:imagedata r:id="rId21" o:title="8-1024x723"/>
          </v:shape>
        </w:pict>
      </w:r>
    </w:p>
    <w:p w:rsidR="000E1680" w:rsidRDefault="000E1680" w:rsidP="00D13BBD">
      <w:pPr>
        <w:pStyle w:val="23"/>
      </w:pPr>
    </w:p>
    <w:p w:rsidR="000E1680" w:rsidRDefault="000E1680" w:rsidP="00D13BBD">
      <w:pPr>
        <w:pStyle w:val="23"/>
      </w:pPr>
    </w:p>
    <w:p w:rsidR="000E1680" w:rsidRDefault="000E1680" w:rsidP="00D13BBD">
      <w:pPr>
        <w:pStyle w:val="23"/>
      </w:pPr>
    </w:p>
    <w:p w:rsidR="000E1680" w:rsidRDefault="00EE756C" w:rsidP="00D13BBD">
      <w:pPr>
        <w:pStyle w:val="23"/>
      </w:pPr>
      <w:r>
        <w:lastRenderedPageBreak/>
        <w:pict>
          <v:shape id="_x0000_i1038" type="#_x0000_t75" style="width:534.1pt;height:378.25pt">
            <v:imagedata r:id="rId22" o:title="wpid-pal-chikovye-igry-dlya-razvitiya-motoriki-i-tvorchestva_i_1"/>
          </v:shape>
        </w:pict>
      </w:r>
    </w:p>
    <w:p w:rsidR="00A6616F" w:rsidRDefault="00A6616F" w:rsidP="00D13BBD">
      <w:pPr>
        <w:pStyle w:val="23"/>
      </w:pPr>
    </w:p>
    <w:p w:rsidR="00A6616F" w:rsidRDefault="00A6616F" w:rsidP="00D13BBD">
      <w:pPr>
        <w:pStyle w:val="23"/>
      </w:pPr>
    </w:p>
    <w:p w:rsidR="00A6616F" w:rsidRDefault="00A6616F" w:rsidP="00D13BBD">
      <w:pPr>
        <w:pStyle w:val="23"/>
      </w:pPr>
    </w:p>
    <w:p w:rsidR="00B92155" w:rsidRPr="00213E28" w:rsidRDefault="00900537" w:rsidP="00D13BBD">
      <w:pPr>
        <w:pStyle w:val="23"/>
      </w:pPr>
      <w:r w:rsidRPr="00213E28">
        <w:t xml:space="preserve">Ритм исполнения всегда должен быть спокойным, не громким, мягким. Ребёнок не должен уставать от одного и того же. Заинтересуйте его игрушкой, яркими картинками, книжками </w:t>
      </w:r>
      <w:r w:rsidR="0012341E" w:rsidRPr="00213E28">
        <w:t>-</w:t>
      </w:r>
      <w:r w:rsidRPr="00213E28">
        <w:t xml:space="preserve"> малышками.</w:t>
      </w:r>
    </w:p>
    <w:p w:rsidR="00B92155" w:rsidRPr="00213E28" w:rsidRDefault="00900537" w:rsidP="00D13BBD">
      <w:pPr>
        <w:pStyle w:val="23"/>
      </w:pPr>
      <w:r w:rsidRPr="00213E28">
        <w:t>Знакомство с народным фольклором помогает каждому ребёнку обрести любовь к народным напевам, родному языку, творчеству.</w:t>
      </w:r>
    </w:p>
    <w:p w:rsidR="00A6616F" w:rsidRDefault="00A6616F" w:rsidP="00D13BBD">
      <w:pPr>
        <w:pStyle w:val="23"/>
      </w:pPr>
    </w:p>
    <w:p w:rsidR="00B92155" w:rsidRPr="00213E28" w:rsidRDefault="00900537" w:rsidP="00D13BBD">
      <w:pPr>
        <w:pStyle w:val="23"/>
      </w:pPr>
      <w:r w:rsidRPr="00213E28">
        <w:t>Литература:</w:t>
      </w:r>
    </w:p>
    <w:p w:rsidR="00B92155" w:rsidRPr="00213E28" w:rsidRDefault="00900537" w:rsidP="00D13BBD">
      <w:pPr>
        <w:pStyle w:val="23"/>
      </w:pPr>
      <w:r w:rsidRPr="00213E28">
        <w:t xml:space="preserve">1.Новоскольцева И.Б. </w:t>
      </w:r>
      <w:r w:rsidRPr="00213E28">
        <w:rPr>
          <w:rFonts w:cs="Algerian"/>
        </w:rPr>
        <w:t>«</w:t>
      </w:r>
      <w:r w:rsidRPr="00213E28">
        <w:t xml:space="preserve">Русские народные </w:t>
      </w:r>
      <w:proofErr w:type="spellStart"/>
      <w:r w:rsidRPr="00213E28">
        <w:t>потешки</w:t>
      </w:r>
      <w:proofErr w:type="spellEnd"/>
      <w:r w:rsidRPr="00213E28">
        <w:rPr>
          <w:rFonts w:cs="Algerian"/>
        </w:rPr>
        <w:t>»</w:t>
      </w:r>
      <w:r w:rsidRPr="00213E28">
        <w:t xml:space="preserve"> </w:t>
      </w:r>
      <w:proofErr w:type="gramStart"/>
      <w:r w:rsidRPr="00213E28">
        <w:t xml:space="preserve">( </w:t>
      </w:r>
      <w:proofErr w:type="gramEnd"/>
      <w:r w:rsidRPr="00213E28">
        <w:t xml:space="preserve">пособие для музыкальных руководителей) М.1990 2.Зацепина М.Б. </w:t>
      </w:r>
      <w:r w:rsidRPr="00213E28">
        <w:rPr>
          <w:rFonts w:cs="Algerian"/>
        </w:rPr>
        <w:t>«</w:t>
      </w:r>
      <w:r w:rsidRPr="00213E28">
        <w:t>Народные праздники в детском саду</w:t>
      </w:r>
      <w:r w:rsidRPr="00213E28">
        <w:rPr>
          <w:rFonts w:cs="Algerian"/>
        </w:rPr>
        <w:t>»</w:t>
      </w:r>
      <w:r w:rsidRPr="00213E28">
        <w:t xml:space="preserve"> М. 1997</w:t>
      </w:r>
    </w:p>
    <w:p w:rsidR="00B92155" w:rsidRPr="00213E28" w:rsidRDefault="00900537" w:rsidP="00D13BBD">
      <w:pPr>
        <w:pStyle w:val="23"/>
      </w:pPr>
      <w:r w:rsidRPr="00213E28">
        <w:t xml:space="preserve">3. </w:t>
      </w:r>
      <w:proofErr w:type="spellStart"/>
      <w:r w:rsidRPr="00213E28">
        <w:t>Бахтерев</w:t>
      </w:r>
      <w:proofErr w:type="spellEnd"/>
      <w:r w:rsidRPr="00213E28">
        <w:t xml:space="preserve"> М.Б. </w:t>
      </w:r>
      <w:r w:rsidRPr="00213E28">
        <w:rPr>
          <w:rFonts w:cs="Algerian"/>
        </w:rPr>
        <w:t>«</w:t>
      </w:r>
      <w:r w:rsidRPr="00213E28">
        <w:t xml:space="preserve"> О значении музыки в жизни ребёнка с первых дней его детства</w:t>
      </w:r>
      <w:r w:rsidRPr="00213E28">
        <w:rPr>
          <w:rFonts w:cs="Algerian"/>
        </w:rPr>
        <w:t>»</w:t>
      </w:r>
      <w:r w:rsidRPr="00213E28">
        <w:t xml:space="preserve"> М. 1996</w:t>
      </w:r>
    </w:p>
    <w:p w:rsidR="00B92155" w:rsidRPr="00C95D4F" w:rsidRDefault="00EE756C" w:rsidP="00D13BBD">
      <w:pPr>
        <w:pStyle w:val="23"/>
      </w:pPr>
      <w:r>
        <w:rPr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7" type="#_x0000_t202" style="position:absolute;margin-left:532.8pt;margin-top:1.05pt;width:11.05pt;height:6.5pt;z-index:-251658752;visibility:visible;mso-wrap-style:square;mso-width-percent:0;mso-height-percent:0;mso-wrap-distance-left:19.9pt;mso-wrap-distance-top:0;mso-wrap-distance-right:5pt;mso-wrap-distance-bottom:18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" filled="f" stroked="f">
            <v:textbox style="mso-fit-shape-to-text:t" inset="0,0,0,0">
              <w:txbxContent>
                <w:p w:rsidR="00B92155" w:rsidRDefault="00900537">
                  <w:pPr>
                    <w:pStyle w:val="6"/>
                    <w:shd w:val="clear" w:color="auto" w:fill="auto"/>
                    <w:spacing w:line="130" w:lineRule="exact"/>
                  </w:pPr>
                  <w:r>
                    <w:t>1/1</w:t>
                  </w:r>
                </w:p>
              </w:txbxContent>
            </v:textbox>
            <w10:wrap type="square" side="left" anchorx="margin"/>
          </v:shape>
        </w:pict>
      </w:r>
    </w:p>
    <w:sectPr w:rsidR="00B92155" w:rsidRPr="00C95D4F" w:rsidSect="00CF6B17">
      <w:pgSz w:w="11900" w:h="16840"/>
      <w:pgMar w:top="0" w:right="674" w:bottom="276" w:left="517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7BB5" w:rsidRDefault="00147BB5">
      <w:r>
        <w:separator/>
      </w:r>
    </w:p>
  </w:endnote>
  <w:endnote w:type="continuationSeparator" w:id="0">
    <w:p w:rsidR="00147BB5" w:rsidRDefault="00147B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7BB5" w:rsidRDefault="00147BB5"/>
  </w:footnote>
  <w:footnote w:type="continuationSeparator" w:id="0">
    <w:p w:rsidR="00147BB5" w:rsidRDefault="00147BB5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1474BF"/>
    <w:multiLevelType w:val="multilevel"/>
    <w:tmpl w:val="4A82E6EC"/>
    <w:lvl w:ilvl="0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B92155"/>
    <w:rsid w:val="000715E6"/>
    <w:rsid w:val="000E1680"/>
    <w:rsid w:val="0012341E"/>
    <w:rsid w:val="00147BB5"/>
    <w:rsid w:val="001E0F7A"/>
    <w:rsid w:val="00213E28"/>
    <w:rsid w:val="0023170F"/>
    <w:rsid w:val="00255E38"/>
    <w:rsid w:val="002D2C4B"/>
    <w:rsid w:val="00346A71"/>
    <w:rsid w:val="003C695D"/>
    <w:rsid w:val="00421252"/>
    <w:rsid w:val="00464A70"/>
    <w:rsid w:val="00505BE5"/>
    <w:rsid w:val="00614C57"/>
    <w:rsid w:val="006D0103"/>
    <w:rsid w:val="006D2BE5"/>
    <w:rsid w:val="007A1CE2"/>
    <w:rsid w:val="007F5855"/>
    <w:rsid w:val="008043C2"/>
    <w:rsid w:val="00855FDC"/>
    <w:rsid w:val="0087109F"/>
    <w:rsid w:val="008B0DFE"/>
    <w:rsid w:val="008B4144"/>
    <w:rsid w:val="008D6CBF"/>
    <w:rsid w:val="00900537"/>
    <w:rsid w:val="009218CC"/>
    <w:rsid w:val="009E65B6"/>
    <w:rsid w:val="00A6616F"/>
    <w:rsid w:val="00AF5FEB"/>
    <w:rsid w:val="00B4623F"/>
    <w:rsid w:val="00B92155"/>
    <w:rsid w:val="00C77EB8"/>
    <w:rsid w:val="00C95D4F"/>
    <w:rsid w:val="00CF6B17"/>
    <w:rsid w:val="00D13BBD"/>
    <w:rsid w:val="00D66D92"/>
    <w:rsid w:val="00DA366E"/>
    <w:rsid w:val="00E6111B"/>
    <w:rsid w:val="00EC2219"/>
    <w:rsid w:val="00EE756C"/>
    <w:rsid w:val="00EF4CC1"/>
    <w:rsid w:val="00F274A3"/>
    <w:rsid w:val="00F85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E756C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D13BB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13B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13BB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E756C"/>
    <w:rPr>
      <w:color w:val="0066CC"/>
      <w:u w:val="single"/>
    </w:rPr>
  </w:style>
  <w:style w:type="character" w:customStyle="1" w:styleId="3Exact">
    <w:name w:val="Основной текст (3) Exact"/>
    <w:basedOn w:val="a0"/>
    <w:rsid w:val="00EE756C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6Exact">
    <w:name w:val="Основной текст (6) Exact"/>
    <w:basedOn w:val="a0"/>
    <w:link w:val="6"/>
    <w:rsid w:val="00EE756C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31">
    <w:name w:val="Основной текст (3)_"/>
    <w:basedOn w:val="a0"/>
    <w:link w:val="32"/>
    <w:rsid w:val="00EE756C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4">
    <w:name w:val="Основной текст (4)_"/>
    <w:basedOn w:val="a0"/>
    <w:link w:val="40"/>
    <w:rsid w:val="00EE756C"/>
    <w:rPr>
      <w:rFonts w:ascii="Verdana" w:eastAsia="Verdana" w:hAnsi="Verdana" w:cs="Verdana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1">
    <w:name w:val="Основной текст (2)_"/>
    <w:basedOn w:val="a0"/>
    <w:link w:val="22"/>
    <w:rsid w:val="00EE756C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5">
    <w:name w:val="Основной текст (5)_"/>
    <w:basedOn w:val="a0"/>
    <w:link w:val="50"/>
    <w:rsid w:val="00EE756C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4"/>
      <w:szCs w:val="14"/>
      <w:u w:val="none"/>
      <w:lang w:val="en-US" w:eastAsia="en-US" w:bidi="en-US"/>
    </w:rPr>
  </w:style>
  <w:style w:type="character" w:customStyle="1" w:styleId="565pt">
    <w:name w:val="Основной текст (5) + 6;5 pt"/>
    <w:basedOn w:val="5"/>
    <w:rsid w:val="00EE756C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paragraph" w:customStyle="1" w:styleId="32">
    <w:name w:val="Основной текст (3)"/>
    <w:basedOn w:val="a"/>
    <w:link w:val="31"/>
    <w:rsid w:val="00EE756C"/>
    <w:pPr>
      <w:shd w:val="clear" w:color="auto" w:fill="FFFFFF"/>
      <w:spacing w:after="240" w:line="0" w:lineRule="atLeast"/>
    </w:pPr>
    <w:rPr>
      <w:rFonts w:ascii="Verdana" w:eastAsia="Verdana" w:hAnsi="Verdana" w:cs="Verdana"/>
      <w:sz w:val="13"/>
      <w:szCs w:val="13"/>
    </w:rPr>
  </w:style>
  <w:style w:type="paragraph" w:customStyle="1" w:styleId="6">
    <w:name w:val="Основной текст (6)"/>
    <w:basedOn w:val="a"/>
    <w:link w:val="6Exact"/>
    <w:rsid w:val="00EE756C"/>
    <w:pPr>
      <w:shd w:val="clear" w:color="auto" w:fill="FFFFFF"/>
      <w:spacing w:line="0" w:lineRule="atLeast"/>
    </w:pPr>
    <w:rPr>
      <w:rFonts w:ascii="Sylfaen" w:eastAsia="Sylfaen" w:hAnsi="Sylfaen" w:cs="Sylfaen"/>
      <w:sz w:val="13"/>
      <w:szCs w:val="13"/>
    </w:rPr>
  </w:style>
  <w:style w:type="paragraph" w:customStyle="1" w:styleId="40">
    <w:name w:val="Основной текст (4)"/>
    <w:basedOn w:val="a"/>
    <w:link w:val="4"/>
    <w:rsid w:val="00EE756C"/>
    <w:pPr>
      <w:shd w:val="clear" w:color="auto" w:fill="FFFFFF"/>
      <w:spacing w:before="240" w:after="240" w:line="0" w:lineRule="atLeast"/>
    </w:pPr>
    <w:rPr>
      <w:rFonts w:ascii="Verdana" w:eastAsia="Verdana" w:hAnsi="Verdana" w:cs="Verdana"/>
      <w:b/>
      <w:bCs/>
      <w:sz w:val="18"/>
      <w:szCs w:val="18"/>
    </w:rPr>
  </w:style>
  <w:style w:type="paragraph" w:customStyle="1" w:styleId="22">
    <w:name w:val="Основной текст (2)"/>
    <w:basedOn w:val="a"/>
    <w:link w:val="21"/>
    <w:rsid w:val="00EE756C"/>
    <w:pPr>
      <w:shd w:val="clear" w:color="auto" w:fill="FFFFFF"/>
      <w:spacing w:before="240" w:line="0" w:lineRule="atLeast"/>
    </w:pPr>
    <w:rPr>
      <w:rFonts w:ascii="Verdana" w:eastAsia="Verdana" w:hAnsi="Verdana" w:cs="Verdana"/>
      <w:sz w:val="17"/>
      <w:szCs w:val="17"/>
    </w:rPr>
  </w:style>
  <w:style w:type="paragraph" w:customStyle="1" w:styleId="50">
    <w:name w:val="Основной текст (5)"/>
    <w:basedOn w:val="a"/>
    <w:link w:val="5"/>
    <w:rsid w:val="00EE756C"/>
    <w:pPr>
      <w:shd w:val="clear" w:color="auto" w:fill="FFFFFF"/>
      <w:spacing w:before="8100" w:line="0" w:lineRule="atLeast"/>
    </w:pPr>
    <w:rPr>
      <w:rFonts w:ascii="Franklin Gothic Heavy" w:eastAsia="Franklin Gothic Heavy" w:hAnsi="Franklin Gothic Heavy" w:cs="Franklin Gothic Heavy"/>
      <w:sz w:val="14"/>
      <w:szCs w:val="14"/>
      <w:lang w:val="en-US" w:eastAsia="en-US" w:bidi="en-US"/>
    </w:rPr>
  </w:style>
  <w:style w:type="paragraph" w:styleId="a4">
    <w:name w:val="Intense Quote"/>
    <w:basedOn w:val="a"/>
    <w:next w:val="a"/>
    <w:link w:val="a5"/>
    <w:uiPriority w:val="30"/>
    <w:qFormat/>
    <w:rsid w:val="008043C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8043C2"/>
    <w:rPr>
      <w:b/>
      <w:bCs/>
      <w:i/>
      <w:i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CF6B1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6B17"/>
    <w:rPr>
      <w:rFonts w:ascii="Tahoma" w:hAnsi="Tahoma" w:cs="Tahoma"/>
      <w:color w:val="000000"/>
      <w:sz w:val="16"/>
      <w:szCs w:val="16"/>
    </w:rPr>
  </w:style>
  <w:style w:type="character" w:styleId="a8">
    <w:name w:val="Book Title"/>
    <w:basedOn w:val="a0"/>
    <w:uiPriority w:val="33"/>
    <w:qFormat/>
    <w:rsid w:val="00C77EB8"/>
    <w:rPr>
      <w:b/>
      <w:bCs/>
      <w:smallCaps/>
      <w:spacing w:val="5"/>
    </w:rPr>
  </w:style>
  <w:style w:type="character" w:customStyle="1" w:styleId="10">
    <w:name w:val="Заголовок 1 Знак"/>
    <w:basedOn w:val="a0"/>
    <w:link w:val="1"/>
    <w:uiPriority w:val="9"/>
    <w:rsid w:val="00D13B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13B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13BB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Subtitle"/>
    <w:basedOn w:val="a"/>
    <w:next w:val="a"/>
    <w:link w:val="aa"/>
    <w:uiPriority w:val="11"/>
    <w:qFormat/>
    <w:rsid w:val="00D13BB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D13BBD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23">
    <w:name w:val="Quote"/>
    <w:basedOn w:val="a"/>
    <w:next w:val="a"/>
    <w:link w:val="24"/>
    <w:uiPriority w:val="29"/>
    <w:qFormat/>
    <w:rsid w:val="00D13BBD"/>
    <w:rPr>
      <w:i/>
      <w:iCs/>
      <w:color w:val="000000" w:themeColor="text1"/>
    </w:rPr>
  </w:style>
  <w:style w:type="character" w:customStyle="1" w:styleId="24">
    <w:name w:val="Цитата 2 Знак"/>
    <w:basedOn w:val="a0"/>
    <w:link w:val="23"/>
    <w:uiPriority w:val="29"/>
    <w:rsid w:val="00D13BBD"/>
    <w:rPr>
      <w:i/>
      <w:iCs/>
      <w:color w:val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D13BB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13B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13BB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Exact">
    <w:name w:val="Основной текст (3) Exact"/>
    <w:basedOn w:val="a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6Exact">
    <w:name w:val="Основной текст (6) Exact"/>
    <w:basedOn w:val="a0"/>
    <w:link w:val="6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31">
    <w:name w:val="Основной текст (3)_"/>
    <w:basedOn w:val="a0"/>
    <w:link w:val="32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4">
    <w:name w:val="Основной текст (4)_"/>
    <w:basedOn w:val="a0"/>
    <w:link w:val="40"/>
    <w:rPr>
      <w:rFonts w:ascii="Verdana" w:eastAsia="Verdana" w:hAnsi="Verdana" w:cs="Verdana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1">
    <w:name w:val="Основной текст (2)_"/>
    <w:basedOn w:val="a0"/>
    <w:link w:val="22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5">
    <w:name w:val="Основной текст (5)_"/>
    <w:basedOn w:val="a0"/>
    <w:link w:val="5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4"/>
      <w:szCs w:val="14"/>
      <w:u w:val="none"/>
      <w:lang w:val="en-US" w:eastAsia="en-US" w:bidi="en-US"/>
    </w:rPr>
  </w:style>
  <w:style w:type="character" w:customStyle="1" w:styleId="565pt">
    <w:name w:val="Основной текст (5) + 6;5 pt"/>
    <w:basedOn w:val="5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after="240" w:line="0" w:lineRule="atLeast"/>
    </w:pPr>
    <w:rPr>
      <w:rFonts w:ascii="Verdana" w:eastAsia="Verdana" w:hAnsi="Verdana" w:cs="Verdana"/>
      <w:sz w:val="13"/>
      <w:szCs w:val="13"/>
    </w:rPr>
  </w:style>
  <w:style w:type="paragraph" w:customStyle="1" w:styleId="6">
    <w:name w:val="Основной текст (6)"/>
    <w:basedOn w:val="a"/>
    <w:link w:val="6Exact"/>
    <w:pPr>
      <w:shd w:val="clear" w:color="auto" w:fill="FFFFFF"/>
      <w:spacing w:line="0" w:lineRule="atLeast"/>
    </w:pPr>
    <w:rPr>
      <w:rFonts w:ascii="Sylfaen" w:eastAsia="Sylfaen" w:hAnsi="Sylfaen" w:cs="Sylfaen"/>
      <w:sz w:val="13"/>
      <w:szCs w:val="13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240" w:after="240" w:line="0" w:lineRule="atLeast"/>
    </w:pPr>
    <w:rPr>
      <w:rFonts w:ascii="Verdana" w:eastAsia="Verdana" w:hAnsi="Verdana" w:cs="Verdana"/>
      <w:b/>
      <w:bCs/>
      <w:sz w:val="18"/>
      <w:szCs w:val="18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240" w:line="0" w:lineRule="atLeast"/>
    </w:pPr>
    <w:rPr>
      <w:rFonts w:ascii="Verdana" w:eastAsia="Verdana" w:hAnsi="Verdana" w:cs="Verdana"/>
      <w:sz w:val="17"/>
      <w:szCs w:val="17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8100" w:line="0" w:lineRule="atLeast"/>
    </w:pPr>
    <w:rPr>
      <w:rFonts w:ascii="Franklin Gothic Heavy" w:eastAsia="Franklin Gothic Heavy" w:hAnsi="Franklin Gothic Heavy" w:cs="Franklin Gothic Heavy"/>
      <w:sz w:val="14"/>
      <w:szCs w:val="14"/>
      <w:lang w:val="en-US" w:eastAsia="en-US" w:bidi="en-US"/>
    </w:rPr>
  </w:style>
  <w:style w:type="paragraph" w:styleId="a4">
    <w:name w:val="Intense Quote"/>
    <w:basedOn w:val="a"/>
    <w:next w:val="a"/>
    <w:link w:val="a5"/>
    <w:uiPriority w:val="30"/>
    <w:qFormat/>
    <w:rsid w:val="008043C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8043C2"/>
    <w:rPr>
      <w:b/>
      <w:bCs/>
      <w:i/>
      <w:i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CF6B1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6B17"/>
    <w:rPr>
      <w:rFonts w:ascii="Tahoma" w:hAnsi="Tahoma" w:cs="Tahoma"/>
      <w:color w:val="000000"/>
      <w:sz w:val="16"/>
      <w:szCs w:val="16"/>
    </w:rPr>
  </w:style>
  <w:style w:type="character" w:styleId="a8">
    <w:name w:val="Book Title"/>
    <w:basedOn w:val="a0"/>
    <w:uiPriority w:val="33"/>
    <w:qFormat/>
    <w:rsid w:val="00C77EB8"/>
    <w:rPr>
      <w:b/>
      <w:bCs/>
      <w:smallCaps/>
      <w:spacing w:val="5"/>
    </w:rPr>
  </w:style>
  <w:style w:type="character" w:customStyle="1" w:styleId="10">
    <w:name w:val="Заголовок 1 Знак"/>
    <w:basedOn w:val="a0"/>
    <w:link w:val="1"/>
    <w:uiPriority w:val="9"/>
    <w:rsid w:val="00D13B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13B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13BB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Subtitle"/>
    <w:basedOn w:val="a"/>
    <w:next w:val="a"/>
    <w:link w:val="aa"/>
    <w:uiPriority w:val="11"/>
    <w:qFormat/>
    <w:rsid w:val="00D13BB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D13BBD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23">
    <w:name w:val="Quote"/>
    <w:basedOn w:val="a"/>
    <w:next w:val="a"/>
    <w:link w:val="24"/>
    <w:uiPriority w:val="29"/>
    <w:qFormat/>
    <w:rsid w:val="00D13BBD"/>
    <w:rPr>
      <w:i/>
      <w:iCs/>
      <w:color w:val="000000" w:themeColor="text1"/>
    </w:rPr>
  </w:style>
  <w:style w:type="character" w:customStyle="1" w:styleId="24">
    <w:name w:val="Цитата 2 Знак"/>
    <w:basedOn w:val="a0"/>
    <w:link w:val="23"/>
    <w:uiPriority w:val="29"/>
    <w:rsid w:val="00D13BBD"/>
    <w:rPr>
      <w:i/>
      <w:iCs/>
      <w:color w:val="000000" w:themeColor="tex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A57CCA-EA6D-4F8E-A51A-BACB90DF1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8</Pages>
  <Words>443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</dc:creator>
  <cp:lastModifiedBy>user</cp:lastModifiedBy>
  <cp:revision>20</cp:revision>
  <dcterms:created xsi:type="dcterms:W3CDTF">2016-11-27T12:29:00Z</dcterms:created>
  <dcterms:modified xsi:type="dcterms:W3CDTF">2017-01-16T07:57:00Z</dcterms:modified>
</cp:coreProperties>
</file>