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4EE" w:rsidRPr="00D644EE" w:rsidRDefault="00D644EE" w:rsidP="00D644EE">
      <w:pPr>
        <w:spacing w:before="100" w:beforeAutospacing="1" w:after="100" w:afterAutospacing="1"/>
        <w:ind w:left="0"/>
        <w:jc w:val="center"/>
        <w:rPr>
          <w:rFonts w:ascii="Times New Roman" w:eastAsia="Times New Roman" w:hAnsi="Times New Roman" w:cs="Times New Roman"/>
          <w:sz w:val="24"/>
          <w:szCs w:val="24"/>
          <w:lang w:eastAsia="ru-RU"/>
        </w:rPr>
      </w:pPr>
      <w:r w:rsidRPr="00D644EE">
        <w:rPr>
          <w:rFonts w:ascii="Times New Roman" w:eastAsia="Times New Roman" w:hAnsi="Times New Roman" w:cs="Times New Roman"/>
          <w:b/>
          <w:bCs/>
          <w:color w:val="C0392B"/>
          <w:sz w:val="43"/>
          <w:lang w:eastAsia="ru-RU"/>
        </w:rPr>
        <w:t>Проектирование Развивающей Предметно Пространственной Среды (РППС) группы № 2 "Фантазеры"</w:t>
      </w:r>
    </w:p>
    <w:p w:rsidR="00D644EE" w:rsidRPr="00D644EE" w:rsidRDefault="00D644EE" w:rsidP="0063521C">
      <w:pPr>
        <w:spacing w:before="100" w:beforeAutospacing="1" w:after="100" w:afterAutospacing="1"/>
        <w:ind w:left="0"/>
        <w:rPr>
          <w:rFonts w:ascii="Times New Roman" w:eastAsia="Times New Roman" w:hAnsi="Times New Roman" w:cs="Times New Roman"/>
          <w:sz w:val="28"/>
          <w:szCs w:val="28"/>
          <w:lang w:eastAsia="ru-RU"/>
        </w:rPr>
      </w:pPr>
      <w:r w:rsidRPr="0063521C">
        <w:rPr>
          <w:rFonts w:ascii="Times New Roman" w:eastAsia="Times New Roman" w:hAnsi="Times New Roman" w:cs="Times New Roman"/>
          <w:b/>
          <w:bCs/>
          <w:color w:val="4E5F70"/>
          <w:sz w:val="28"/>
          <w:szCs w:val="28"/>
          <w:lang w:eastAsia="ru-RU"/>
        </w:rPr>
        <w:t>Образовательная среда</w:t>
      </w:r>
      <w:r w:rsidRPr="00D644EE">
        <w:rPr>
          <w:rFonts w:ascii="Times New Roman" w:eastAsia="Times New Roman" w:hAnsi="Times New Roman" w:cs="Times New Roman"/>
          <w:color w:val="4E5F70"/>
          <w:sz w:val="28"/>
          <w:szCs w:val="28"/>
          <w:lang w:eastAsia="ru-RU"/>
        </w:rPr>
        <w:t> – часть совокупность условий, целенаправленно создаваемых в целях обеспечения полноценного образования и развития детей.</w:t>
      </w:r>
    </w:p>
    <w:p w:rsidR="00D644EE" w:rsidRPr="00D644EE" w:rsidRDefault="00D644EE" w:rsidP="0063521C">
      <w:pPr>
        <w:spacing w:before="100" w:beforeAutospacing="1" w:after="100" w:afterAutospacing="1"/>
        <w:ind w:left="0"/>
        <w:rPr>
          <w:rFonts w:ascii="Times New Roman" w:eastAsia="Times New Roman" w:hAnsi="Times New Roman" w:cs="Times New Roman"/>
          <w:sz w:val="28"/>
          <w:szCs w:val="28"/>
          <w:lang w:eastAsia="ru-RU"/>
        </w:rPr>
      </w:pPr>
      <w:proofErr w:type="gramStart"/>
      <w:r w:rsidRPr="00D644EE">
        <w:rPr>
          <w:rFonts w:ascii="Times New Roman" w:eastAsia="Times New Roman" w:hAnsi="Times New Roman" w:cs="Times New Roman"/>
          <w:color w:val="4E5F70"/>
          <w:sz w:val="28"/>
          <w:szCs w:val="28"/>
          <w:lang w:eastAsia="ru-RU"/>
        </w:rPr>
        <w:t>Согласно ФГОС ДО, развивающая предметно-пространственная среда (РППС) – часть образовательной среды, представленная специально организованным пространством (помещениями, участком и т. 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roofErr w:type="gramEnd"/>
    </w:p>
    <w:p w:rsidR="00D644EE" w:rsidRPr="00D644EE" w:rsidRDefault="00D644EE" w:rsidP="0063521C">
      <w:pPr>
        <w:ind w:left="0"/>
        <w:rPr>
          <w:rFonts w:ascii="Times New Roman" w:eastAsia="Times New Roman" w:hAnsi="Times New Roman" w:cs="Times New Roman"/>
          <w:sz w:val="28"/>
          <w:szCs w:val="28"/>
          <w:u w:val="single"/>
          <w:lang w:eastAsia="ru-RU"/>
        </w:rPr>
      </w:pPr>
      <w:r w:rsidRPr="00D644EE">
        <w:rPr>
          <w:rFonts w:ascii="Times New Roman" w:eastAsia="Times New Roman" w:hAnsi="Times New Roman" w:cs="Times New Roman"/>
          <w:color w:val="4E5F70"/>
          <w:sz w:val="28"/>
          <w:szCs w:val="28"/>
          <w:u w:val="single"/>
          <w:lang w:eastAsia="ru-RU"/>
        </w:rPr>
        <w:t>В соответствии с ФГОС ДО РППС гарантирует:</w:t>
      </w:r>
    </w:p>
    <w:p w:rsidR="00D644EE" w:rsidRPr="00D644EE" w:rsidRDefault="00D644EE" w:rsidP="0063521C">
      <w:pPr>
        <w:ind w:left="0"/>
        <w:rPr>
          <w:rFonts w:ascii="Times New Roman" w:eastAsia="Times New Roman" w:hAnsi="Times New Roman" w:cs="Times New Roman"/>
          <w:sz w:val="28"/>
          <w:szCs w:val="28"/>
          <w:lang w:eastAsia="ru-RU"/>
        </w:rPr>
      </w:pPr>
      <w:r w:rsidRPr="00D644EE">
        <w:rPr>
          <w:rFonts w:ascii="Times New Roman" w:eastAsia="Times New Roman" w:hAnsi="Times New Roman" w:cs="Times New Roman"/>
          <w:color w:val="4E5F70"/>
          <w:sz w:val="28"/>
          <w:szCs w:val="28"/>
          <w:lang w:eastAsia="ru-RU"/>
        </w:rPr>
        <w:t>- охрану и укрепление физического и психического здоровья и эмоционального благополучия детей;</w:t>
      </w:r>
    </w:p>
    <w:p w:rsidR="00D644EE" w:rsidRPr="00D644EE" w:rsidRDefault="00D644EE" w:rsidP="0063521C">
      <w:pPr>
        <w:ind w:left="0"/>
        <w:rPr>
          <w:rFonts w:ascii="Times New Roman" w:eastAsia="Times New Roman" w:hAnsi="Times New Roman" w:cs="Times New Roman"/>
          <w:sz w:val="28"/>
          <w:szCs w:val="28"/>
          <w:lang w:eastAsia="ru-RU"/>
        </w:rPr>
      </w:pPr>
      <w:r w:rsidRPr="00D644EE">
        <w:rPr>
          <w:rFonts w:ascii="Times New Roman" w:eastAsia="Times New Roman" w:hAnsi="Times New Roman" w:cs="Times New Roman"/>
          <w:color w:val="4E5F70"/>
          <w:sz w:val="28"/>
          <w:szCs w:val="28"/>
          <w:lang w:eastAsia="ru-RU"/>
        </w:rPr>
        <w:t>- максимальную реализацию образовательного потенциала пространства ДОУ, группы и прилегающей территории, приспособленной для реализации Программы ФГОС;</w:t>
      </w:r>
    </w:p>
    <w:p w:rsidR="00D644EE" w:rsidRPr="00D644EE" w:rsidRDefault="00D644EE" w:rsidP="0063521C">
      <w:pPr>
        <w:ind w:left="0"/>
        <w:rPr>
          <w:rFonts w:ascii="Times New Roman" w:eastAsia="Times New Roman" w:hAnsi="Times New Roman" w:cs="Times New Roman"/>
          <w:sz w:val="28"/>
          <w:szCs w:val="28"/>
          <w:lang w:eastAsia="ru-RU"/>
        </w:rPr>
      </w:pPr>
      <w:r w:rsidRPr="00D644EE">
        <w:rPr>
          <w:rFonts w:ascii="Times New Roman" w:eastAsia="Times New Roman" w:hAnsi="Times New Roman" w:cs="Times New Roman"/>
          <w:color w:val="4E5F70"/>
          <w:sz w:val="28"/>
          <w:szCs w:val="28"/>
          <w:lang w:eastAsia="ru-RU"/>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w:t>
      </w:r>
    </w:p>
    <w:p w:rsidR="00D644EE" w:rsidRPr="00D644EE" w:rsidRDefault="00D644EE" w:rsidP="0063521C">
      <w:pPr>
        <w:ind w:left="0"/>
        <w:rPr>
          <w:rFonts w:ascii="Times New Roman" w:eastAsia="Times New Roman" w:hAnsi="Times New Roman" w:cs="Times New Roman"/>
          <w:sz w:val="28"/>
          <w:szCs w:val="28"/>
          <w:lang w:eastAsia="ru-RU"/>
        </w:rPr>
      </w:pPr>
      <w:r w:rsidRPr="00D644EE">
        <w:rPr>
          <w:rFonts w:ascii="Times New Roman" w:eastAsia="Times New Roman" w:hAnsi="Times New Roman" w:cs="Times New Roman"/>
          <w:color w:val="4E5F70"/>
          <w:sz w:val="28"/>
          <w:szCs w:val="28"/>
          <w:lang w:eastAsia="ru-RU"/>
        </w:rPr>
        <w:t>- открытость дошкольного образования и вовлечение родителей (законных представителей) в образовательную деятельность;</w:t>
      </w:r>
    </w:p>
    <w:p w:rsidR="00D644EE" w:rsidRPr="00D644EE" w:rsidRDefault="00D644EE" w:rsidP="0063521C">
      <w:pPr>
        <w:ind w:left="0"/>
        <w:rPr>
          <w:rFonts w:ascii="Times New Roman" w:eastAsia="Times New Roman" w:hAnsi="Times New Roman" w:cs="Times New Roman"/>
          <w:sz w:val="28"/>
          <w:szCs w:val="28"/>
          <w:lang w:eastAsia="ru-RU"/>
        </w:rPr>
      </w:pPr>
      <w:r w:rsidRPr="00D644EE">
        <w:rPr>
          <w:rFonts w:ascii="Times New Roman" w:eastAsia="Times New Roman" w:hAnsi="Times New Roman" w:cs="Times New Roman"/>
          <w:color w:val="4E5F70"/>
          <w:sz w:val="28"/>
          <w:szCs w:val="28"/>
          <w:lang w:eastAsia="ru-RU"/>
        </w:rPr>
        <w:t>- построение образовательной деятельности на основе взаимодействия взрослых с детьми, ориентированной на интересы и возможности каждого ребенка;</w:t>
      </w:r>
    </w:p>
    <w:p w:rsidR="00D644EE" w:rsidRPr="00D644EE" w:rsidRDefault="00D644EE" w:rsidP="0063521C">
      <w:pPr>
        <w:ind w:left="0"/>
        <w:rPr>
          <w:rFonts w:ascii="Times New Roman" w:eastAsia="Times New Roman" w:hAnsi="Times New Roman" w:cs="Times New Roman"/>
          <w:sz w:val="28"/>
          <w:szCs w:val="28"/>
          <w:lang w:eastAsia="ru-RU"/>
        </w:rPr>
      </w:pPr>
      <w:r w:rsidRPr="00D644EE">
        <w:rPr>
          <w:rFonts w:ascii="Times New Roman" w:eastAsia="Times New Roman" w:hAnsi="Times New Roman" w:cs="Times New Roman"/>
          <w:color w:val="4E5F70"/>
          <w:sz w:val="28"/>
          <w:szCs w:val="28"/>
          <w:lang w:eastAsia="ru-RU"/>
        </w:rPr>
        <w:t>- создание равных условий, максимально способствующих реализации различных образовательных программ в ДОУ для детей, принадлежащих к разным общностям и социальным слоям, с различными возможностями здоровья.</w:t>
      </w:r>
    </w:p>
    <w:p w:rsidR="00D644EE" w:rsidRPr="00D644EE" w:rsidRDefault="00D644EE" w:rsidP="0063521C">
      <w:pPr>
        <w:spacing w:before="100" w:beforeAutospacing="1" w:after="100" w:afterAutospacing="1"/>
        <w:ind w:left="0"/>
        <w:rPr>
          <w:rFonts w:ascii="Times New Roman" w:eastAsia="Times New Roman" w:hAnsi="Times New Roman" w:cs="Times New Roman"/>
          <w:sz w:val="28"/>
          <w:szCs w:val="28"/>
          <w:lang w:eastAsia="ru-RU"/>
        </w:rPr>
      </w:pPr>
      <w:r w:rsidRPr="00D644EE">
        <w:rPr>
          <w:rFonts w:ascii="Times New Roman" w:eastAsia="Times New Roman" w:hAnsi="Times New Roman" w:cs="Times New Roman"/>
          <w:color w:val="4E5F70"/>
          <w:sz w:val="28"/>
          <w:szCs w:val="28"/>
          <w:lang w:eastAsia="ru-RU"/>
        </w:rPr>
        <w:t>В соответствии с ФГОС РППС строится с учетом принципа интеграции образовательных областей и в соответствии с возрастными возможностями и особенностями воспитанников.</w:t>
      </w:r>
    </w:p>
    <w:p w:rsidR="00D644EE" w:rsidRPr="00D644EE" w:rsidRDefault="00D644EE" w:rsidP="0063521C">
      <w:pPr>
        <w:spacing w:before="100" w:beforeAutospacing="1" w:after="100" w:afterAutospacing="1"/>
        <w:ind w:left="0"/>
        <w:rPr>
          <w:rFonts w:ascii="Times New Roman" w:eastAsia="Times New Roman" w:hAnsi="Times New Roman" w:cs="Times New Roman"/>
          <w:sz w:val="28"/>
          <w:szCs w:val="28"/>
          <w:lang w:eastAsia="ru-RU"/>
        </w:rPr>
      </w:pPr>
      <w:r w:rsidRPr="00D644EE">
        <w:rPr>
          <w:rFonts w:ascii="Times New Roman" w:eastAsia="Times New Roman" w:hAnsi="Times New Roman" w:cs="Times New Roman"/>
          <w:color w:val="4E5F70"/>
          <w:sz w:val="28"/>
          <w:szCs w:val="28"/>
          <w:u w:val="single"/>
          <w:lang w:eastAsia="ru-RU"/>
        </w:rPr>
        <w:t>РППС должна быть</w:t>
      </w:r>
      <w:r w:rsidRPr="00D644EE">
        <w:rPr>
          <w:rFonts w:ascii="Times New Roman" w:eastAsia="Times New Roman" w:hAnsi="Times New Roman" w:cs="Times New Roman"/>
          <w:color w:val="4E5F70"/>
          <w:sz w:val="28"/>
          <w:szCs w:val="28"/>
          <w:lang w:eastAsia="ru-RU"/>
        </w:rPr>
        <w:t>:</w:t>
      </w:r>
    </w:p>
    <w:p w:rsidR="00D644EE" w:rsidRPr="00D644EE" w:rsidRDefault="00D644EE" w:rsidP="0063521C">
      <w:pPr>
        <w:ind w:left="0"/>
        <w:rPr>
          <w:rFonts w:ascii="Times New Roman" w:eastAsia="Times New Roman" w:hAnsi="Times New Roman" w:cs="Times New Roman"/>
          <w:sz w:val="28"/>
          <w:szCs w:val="28"/>
          <w:lang w:eastAsia="ru-RU"/>
        </w:rPr>
      </w:pPr>
      <w:proofErr w:type="gramStart"/>
      <w:r w:rsidRPr="00D644EE">
        <w:rPr>
          <w:rFonts w:ascii="Times New Roman" w:eastAsia="Times New Roman" w:hAnsi="Times New Roman" w:cs="Times New Roman"/>
          <w:color w:val="4E5F70"/>
          <w:sz w:val="28"/>
          <w:szCs w:val="28"/>
          <w:lang w:eastAsia="ru-RU"/>
        </w:rPr>
        <w:lastRenderedPageBreak/>
        <w:t>- Содержательно-насыщенной, т. е. включать средства обучения, материалы, инвентарь, оборудование, которые позволяют обеспечить игровую, познавательную, исследовательскую, двигательную и творческую активность всех детей;</w:t>
      </w:r>
      <w:proofErr w:type="gramEnd"/>
    </w:p>
    <w:p w:rsidR="00D644EE" w:rsidRPr="00D644EE" w:rsidRDefault="00D644EE" w:rsidP="0063521C">
      <w:pPr>
        <w:ind w:left="0"/>
        <w:rPr>
          <w:rFonts w:ascii="Times New Roman" w:eastAsia="Times New Roman" w:hAnsi="Times New Roman" w:cs="Times New Roman"/>
          <w:sz w:val="28"/>
          <w:szCs w:val="28"/>
          <w:lang w:eastAsia="ru-RU"/>
        </w:rPr>
      </w:pPr>
      <w:r w:rsidRPr="00D644EE">
        <w:rPr>
          <w:rFonts w:ascii="Times New Roman" w:eastAsia="Times New Roman" w:hAnsi="Times New Roman" w:cs="Times New Roman"/>
          <w:color w:val="4E5F70"/>
          <w:sz w:val="28"/>
          <w:szCs w:val="28"/>
          <w:lang w:eastAsia="ru-RU"/>
        </w:rPr>
        <w:t>- Полифункциональной, т. е.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D644EE" w:rsidRPr="00D644EE" w:rsidRDefault="00D644EE" w:rsidP="0063521C">
      <w:pPr>
        <w:ind w:left="0"/>
        <w:rPr>
          <w:rFonts w:ascii="Times New Roman" w:eastAsia="Times New Roman" w:hAnsi="Times New Roman" w:cs="Times New Roman"/>
          <w:sz w:val="28"/>
          <w:szCs w:val="28"/>
          <w:lang w:eastAsia="ru-RU"/>
        </w:rPr>
      </w:pPr>
      <w:proofErr w:type="gramStart"/>
      <w:r w:rsidRPr="00D644EE">
        <w:rPr>
          <w:rFonts w:ascii="Times New Roman" w:eastAsia="Times New Roman" w:hAnsi="Times New Roman" w:cs="Times New Roman"/>
          <w:color w:val="4E5F70"/>
          <w:sz w:val="28"/>
          <w:szCs w:val="28"/>
          <w:lang w:eastAsia="ru-RU"/>
        </w:rPr>
        <w:t>- Трансформируемой, т. е. обеспечивать возможность изменений РППС в зависимости от образовательной ситуации и меняющихся интересов и возможностей детей;</w:t>
      </w:r>
      <w:proofErr w:type="gramEnd"/>
    </w:p>
    <w:p w:rsidR="00D644EE" w:rsidRPr="00D644EE" w:rsidRDefault="00D644EE" w:rsidP="0063521C">
      <w:pPr>
        <w:ind w:left="0"/>
        <w:rPr>
          <w:rFonts w:ascii="Times New Roman" w:eastAsia="Times New Roman" w:hAnsi="Times New Roman" w:cs="Times New Roman"/>
          <w:sz w:val="28"/>
          <w:szCs w:val="28"/>
          <w:lang w:eastAsia="ru-RU"/>
        </w:rPr>
      </w:pPr>
      <w:r w:rsidRPr="00D644EE">
        <w:rPr>
          <w:rFonts w:ascii="Times New Roman" w:eastAsia="Times New Roman" w:hAnsi="Times New Roman" w:cs="Times New Roman"/>
          <w:color w:val="4E5F70"/>
          <w:sz w:val="28"/>
          <w:szCs w:val="28"/>
          <w:lang w:eastAsia="ru-RU"/>
        </w:rPr>
        <w:t xml:space="preserve">- </w:t>
      </w:r>
      <w:proofErr w:type="gramStart"/>
      <w:r w:rsidRPr="00D644EE">
        <w:rPr>
          <w:rFonts w:ascii="Times New Roman" w:eastAsia="Times New Roman" w:hAnsi="Times New Roman" w:cs="Times New Roman"/>
          <w:color w:val="4E5F70"/>
          <w:sz w:val="28"/>
          <w:szCs w:val="28"/>
          <w:lang w:eastAsia="ru-RU"/>
        </w:rPr>
        <w:t>Вариативной</w:t>
      </w:r>
      <w:proofErr w:type="gramEnd"/>
      <w:r w:rsidRPr="00D644EE">
        <w:rPr>
          <w:rFonts w:ascii="Times New Roman" w:eastAsia="Times New Roman" w:hAnsi="Times New Roman" w:cs="Times New Roman"/>
          <w:color w:val="4E5F70"/>
          <w:sz w:val="28"/>
          <w:szCs w:val="28"/>
          <w:lang w:eastAsia="ru-RU"/>
        </w:rPr>
        <w:t>, т. е. наличие различных пространств, периодическая сменяемость игрового материала, разнообразие материалов и игрушек для обеспечения свободного выбора детьми, появление новых предметов.</w:t>
      </w:r>
    </w:p>
    <w:p w:rsidR="00D644EE" w:rsidRPr="00D644EE" w:rsidRDefault="00D644EE" w:rsidP="0063521C">
      <w:pPr>
        <w:ind w:left="0"/>
        <w:rPr>
          <w:rFonts w:ascii="Times New Roman" w:eastAsia="Times New Roman" w:hAnsi="Times New Roman" w:cs="Times New Roman"/>
          <w:sz w:val="28"/>
          <w:szCs w:val="28"/>
          <w:lang w:eastAsia="ru-RU"/>
        </w:rPr>
      </w:pPr>
      <w:r w:rsidRPr="00D644EE">
        <w:rPr>
          <w:rFonts w:ascii="Times New Roman" w:eastAsia="Times New Roman" w:hAnsi="Times New Roman" w:cs="Times New Roman"/>
          <w:color w:val="4E5F70"/>
          <w:sz w:val="28"/>
          <w:szCs w:val="28"/>
          <w:lang w:eastAsia="ru-RU"/>
        </w:rPr>
        <w:t>- Доступной, т. е. обеспечивать свободный доступ воспитанников к играм, игрушкам, материалам, пособиям, обеспечивающим все основные виды детской активности;</w:t>
      </w:r>
    </w:p>
    <w:p w:rsidR="00D644EE" w:rsidRPr="00D644EE" w:rsidRDefault="00D644EE" w:rsidP="0063521C">
      <w:pPr>
        <w:ind w:left="0"/>
        <w:rPr>
          <w:rFonts w:ascii="Times New Roman" w:eastAsia="Times New Roman" w:hAnsi="Times New Roman" w:cs="Times New Roman"/>
          <w:sz w:val="28"/>
          <w:szCs w:val="28"/>
          <w:lang w:eastAsia="ru-RU"/>
        </w:rPr>
      </w:pPr>
      <w:r w:rsidRPr="00D644EE">
        <w:rPr>
          <w:rFonts w:ascii="Times New Roman" w:eastAsia="Times New Roman" w:hAnsi="Times New Roman" w:cs="Times New Roman"/>
          <w:color w:val="4E5F70"/>
          <w:sz w:val="28"/>
          <w:szCs w:val="28"/>
          <w:lang w:eastAsia="ru-RU"/>
        </w:rPr>
        <w:t xml:space="preserve">- Безопасной, т. е. все элементы РППС должны соответствовать требованиям по обеспечению </w:t>
      </w:r>
      <w:proofErr w:type="spellStart"/>
      <w:r w:rsidRPr="00D644EE">
        <w:rPr>
          <w:rFonts w:ascii="Times New Roman" w:eastAsia="Times New Roman" w:hAnsi="Times New Roman" w:cs="Times New Roman"/>
          <w:color w:val="4E5F70"/>
          <w:sz w:val="28"/>
          <w:szCs w:val="28"/>
          <w:lang w:eastAsia="ru-RU"/>
        </w:rPr>
        <w:t>наджности</w:t>
      </w:r>
      <w:proofErr w:type="spellEnd"/>
      <w:r w:rsidRPr="00D644EE">
        <w:rPr>
          <w:rFonts w:ascii="Times New Roman" w:eastAsia="Times New Roman" w:hAnsi="Times New Roman" w:cs="Times New Roman"/>
          <w:color w:val="4E5F70"/>
          <w:sz w:val="28"/>
          <w:szCs w:val="28"/>
          <w:lang w:eastAsia="ru-RU"/>
        </w:rPr>
        <w:t xml:space="preserve"> и безопасность их использования, </w:t>
      </w:r>
      <w:proofErr w:type="gramStart"/>
      <w:r w:rsidRPr="00D644EE">
        <w:rPr>
          <w:rFonts w:ascii="Times New Roman" w:eastAsia="Times New Roman" w:hAnsi="Times New Roman" w:cs="Times New Roman"/>
          <w:color w:val="4E5F70"/>
          <w:sz w:val="28"/>
          <w:szCs w:val="28"/>
          <w:lang w:eastAsia="ru-RU"/>
        </w:rPr>
        <w:t>такими</w:t>
      </w:r>
      <w:proofErr w:type="gramEnd"/>
      <w:r w:rsidRPr="00D644EE">
        <w:rPr>
          <w:rFonts w:ascii="Times New Roman" w:eastAsia="Times New Roman" w:hAnsi="Times New Roman" w:cs="Times New Roman"/>
          <w:color w:val="4E5F70"/>
          <w:sz w:val="28"/>
          <w:szCs w:val="28"/>
          <w:lang w:eastAsia="ru-RU"/>
        </w:rPr>
        <w:t xml:space="preserve"> как санитарно-эпидемиологические правила и нормативы и правила пожарной безопасности.</w:t>
      </w:r>
    </w:p>
    <w:p w:rsidR="00D644EE" w:rsidRPr="00D644EE" w:rsidRDefault="00D644EE" w:rsidP="0063521C">
      <w:pPr>
        <w:spacing w:before="100" w:beforeAutospacing="1" w:after="100" w:afterAutospacing="1"/>
        <w:ind w:left="0"/>
        <w:rPr>
          <w:rFonts w:ascii="Times New Roman" w:eastAsia="Times New Roman" w:hAnsi="Times New Roman" w:cs="Times New Roman"/>
          <w:sz w:val="28"/>
          <w:szCs w:val="28"/>
          <w:u w:val="single"/>
          <w:lang w:eastAsia="ru-RU"/>
        </w:rPr>
      </w:pPr>
      <w:r w:rsidRPr="0063521C">
        <w:rPr>
          <w:rFonts w:ascii="Times New Roman" w:eastAsia="Times New Roman" w:hAnsi="Times New Roman" w:cs="Times New Roman"/>
          <w:b/>
          <w:bCs/>
          <w:color w:val="4E5F70"/>
          <w:sz w:val="28"/>
          <w:szCs w:val="28"/>
          <w:u w:val="single"/>
          <w:lang w:eastAsia="ru-RU"/>
        </w:rPr>
        <w:t>Принципы</w:t>
      </w:r>
      <w:r w:rsidRPr="00D644EE">
        <w:rPr>
          <w:rFonts w:ascii="Times New Roman" w:eastAsia="Times New Roman" w:hAnsi="Times New Roman" w:cs="Times New Roman"/>
          <w:color w:val="4E5F70"/>
          <w:sz w:val="28"/>
          <w:szCs w:val="28"/>
          <w:u w:val="single"/>
          <w:lang w:eastAsia="ru-RU"/>
        </w:rPr>
        <w:t> конструирования предметно-пространственной среды:</w:t>
      </w:r>
    </w:p>
    <w:p w:rsidR="00D644EE" w:rsidRPr="00D644EE" w:rsidRDefault="00D644EE" w:rsidP="0063521C">
      <w:pPr>
        <w:ind w:left="0"/>
        <w:rPr>
          <w:rFonts w:ascii="Times New Roman" w:eastAsia="Times New Roman" w:hAnsi="Times New Roman" w:cs="Times New Roman"/>
          <w:sz w:val="28"/>
          <w:szCs w:val="28"/>
          <w:lang w:eastAsia="ru-RU"/>
        </w:rPr>
      </w:pPr>
      <w:r w:rsidRPr="00D644EE">
        <w:rPr>
          <w:rFonts w:ascii="Times New Roman" w:eastAsia="Times New Roman" w:hAnsi="Times New Roman" w:cs="Times New Roman"/>
          <w:color w:val="4E5F70"/>
          <w:sz w:val="28"/>
          <w:szCs w:val="28"/>
          <w:lang w:eastAsia="ru-RU"/>
        </w:rPr>
        <w:t>- принцип дистанции позиции при взаимодействии;</w:t>
      </w:r>
    </w:p>
    <w:p w:rsidR="00D644EE" w:rsidRPr="00D644EE" w:rsidRDefault="00D644EE" w:rsidP="0063521C">
      <w:pPr>
        <w:ind w:left="0"/>
        <w:rPr>
          <w:rFonts w:ascii="Times New Roman" w:eastAsia="Times New Roman" w:hAnsi="Times New Roman" w:cs="Times New Roman"/>
          <w:sz w:val="28"/>
          <w:szCs w:val="28"/>
          <w:lang w:eastAsia="ru-RU"/>
        </w:rPr>
      </w:pPr>
      <w:r w:rsidRPr="00D644EE">
        <w:rPr>
          <w:rFonts w:ascii="Times New Roman" w:eastAsia="Times New Roman" w:hAnsi="Times New Roman" w:cs="Times New Roman"/>
          <w:color w:val="4E5F70"/>
          <w:sz w:val="28"/>
          <w:szCs w:val="28"/>
          <w:lang w:eastAsia="ru-RU"/>
        </w:rPr>
        <w:t>- принцип активности самостоятельности, творчества;</w:t>
      </w:r>
    </w:p>
    <w:p w:rsidR="00D644EE" w:rsidRPr="00D644EE" w:rsidRDefault="00D644EE" w:rsidP="0063521C">
      <w:pPr>
        <w:ind w:left="0"/>
        <w:rPr>
          <w:rFonts w:ascii="Times New Roman" w:eastAsia="Times New Roman" w:hAnsi="Times New Roman" w:cs="Times New Roman"/>
          <w:sz w:val="28"/>
          <w:szCs w:val="28"/>
          <w:lang w:eastAsia="ru-RU"/>
        </w:rPr>
      </w:pPr>
      <w:r w:rsidRPr="00D644EE">
        <w:rPr>
          <w:rFonts w:ascii="Times New Roman" w:eastAsia="Times New Roman" w:hAnsi="Times New Roman" w:cs="Times New Roman"/>
          <w:color w:val="4E5F70"/>
          <w:sz w:val="28"/>
          <w:szCs w:val="28"/>
          <w:lang w:eastAsia="ru-RU"/>
        </w:rPr>
        <w:t>- принцип стабильности- динамичности развивающей среды;</w:t>
      </w:r>
    </w:p>
    <w:p w:rsidR="00D644EE" w:rsidRPr="00D644EE" w:rsidRDefault="00D644EE" w:rsidP="0063521C">
      <w:pPr>
        <w:ind w:left="0"/>
        <w:rPr>
          <w:rFonts w:ascii="Times New Roman" w:eastAsia="Times New Roman" w:hAnsi="Times New Roman" w:cs="Times New Roman"/>
          <w:sz w:val="28"/>
          <w:szCs w:val="28"/>
          <w:lang w:eastAsia="ru-RU"/>
        </w:rPr>
      </w:pPr>
      <w:r w:rsidRPr="00D644EE">
        <w:rPr>
          <w:rFonts w:ascii="Times New Roman" w:eastAsia="Times New Roman" w:hAnsi="Times New Roman" w:cs="Times New Roman"/>
          <w:color w:val="4E5F70"/>
          <w:sz w:val="28"/>
          <w:szCs w:val="28"/>
          <w:lang w:eastAsia="ru-RU"/>
        </w:rPr>
        <w:t>- принцип комплексирования и гибкого зонирования;</w:t>
      </w:r>
    </w:p>
    <w:p w:rsidR="00D644EE" w:rsidRPr="00D644EE" w:rsidRDefault="00D644EE" w:rsidP="0063521C">
      <w:pPr>
        <w:ind w:left="0"/>
        <w:rPr>
          <w:rFonts w:ascii="Times New Roman" w:eastAsia="Times New Roman" w:hAnsi="Times New Roman" w:cs="Times New Roman"/>
          <w:sz w:val="28"/>
          <w:szCs w:val="28"/>
          <w:lang w:eastAsia="ru-RU"/>
        </w:rPr>
      </w:pPr>
      <w:r w:rsidRPr="00D644EE">
        <w:rPr>
          <w:rFonts w:ascii="Times New Roman" w:eastAsia="Times New Roman" w:hAnsi="Times New Roman" w:cs="Times New Roman"/>
          <w:color w:val="4E5F70"/>
          <w:sz w:val="28"/>
          <w:szCs w:val="28"/>
          <w:lang w:eastAsia="ru-RU"/>
        </w:rPr>
        <w:t>- принцип сочетания привычных и неординарных элементов в эстетической организации среды);</w:t>
      </w:r>
    </w:p>
    <w:p w:rsidR="00D644EE" w:rsidRPr="00D644EE" w:rsidRDefault="00D644EE" w:rsidP="0063521C">
      <w:pPr>
        <w:ind w:left="0"/>
        <w:rPr>
          <w:rFonts w:ascii="Times New Roman" w:eastAsia="Times New Roman" w:hAnsi="Times New Roman" w:cs="Times New Roman"/>
          <w:sz w:val="28"/>
          <w:szCs w:val="28"/>
          <w:lang w:eastAsia="ru-RU"/>
        </w:rPr>
      </w:pPr>
      <w:r w:rsidRPr="00D644EE">
        <w:rPr>
          <w:rFonts w:ascii="Times New Roman" w:eastAsia="Times New Roman" w:hAnsi="Times New Roman" w:cs="Times New Roman"/>
          <w:color w:val="4E5F70"/>
          <w:sz w:val="28"/>
          <w:szCs w:val="28"/>
          <w:lang w:eastAsia="ru-RU"/>
        </w:rPr>
        <w:t>- принцип открытости и закрытости (природе, культуре, Я - образ);</w:t>
      </w:r>
    </w:p>
    <w:p w:rsidR="00D644EE" w:rsidRPr="00D644EE" w:rsidRDefault="00D644EE" w:rsidP="0063521C">
      <w:pPr>
        <w:ind w:left="0"/>
        <w:rPr>
          <w:rFonts w:ascii="Times New Roman" w:eastAsia="Times New Roman" w:hAnsi="Times New Roman" w:cs="Times New Roman"/>
          <w:sz w:val="28"/>
          <w:szCs w:val="28"/>
          <w:lang w:eastAsia="ru-RU"/>
        </w:rPr>
      </w:pPr>
      <w:r w:rsidRPr="00D644EE">
        <w:rPr>
          <w:rFonts w:ascii="Times New Roman" w:eastAsia="Times New Roman" w:hAnsi="Times New Roman" w:cs="Times New Roman"/>
          <w:color w:val="4E5F70"/>
          <w:sz w:val="28"/>
          <w:szCs w:val="28"/>
          <w:lang w:eastAsia="ru-RU"/>
        </w:rPr>
        <w:t xml:space="preserve">- </w:t>
      </w:r>
      <w:proofErr w:type="spellStart"/>
      <w:r w:rsidRPr="00D644EE">
        <w:rPr>
          <w:rFonts w:ascii="Times New Roman" w:eastAsia="Times New Roman" w:hAnsi="Times New Roman" w:cs="Times New Roman"/>
          <w:color w:val="4E5F70"/>
          <w:sz w:val="28"/>
          <w:szCs w:val="28"/>
          <w:lang w:eastAsia="ru-RU"/>
        </w:rPr>
        <w:t>гендерный</w:t>
      </w:r>
      <w:proofErr w:type="spellEnd"/>
      <w:r w:rsidRPr="00D644EE">
        <w:rPr>
          <w:rFonts w:ascii="Times New Roman" w:eastAsia="Times New Roman" w:hAnsi="Times New Roman" w:cs="Times New Roman"/>
          <w:color w:val="4E5F70"/>
          <w:sz w:val="28"/>
          <w:szCs w:val="28"/>
          <w:lang w:eastAsia="ru-RU"/>
        </w:rPr>
        <w:t xml:space="preserve"> принцип реализует возможность для девочек и мальчиков проявлять свои склонности в соответствии с общественными нормами;</w:t>
      </w:r>
    </w:p>
    <w:p w:rsidR="00D644EE" w:rsidRPr="00D644EE" w:rsidRDefault="00D644EE" w:rsidP="0063521C">
      <w:pPr>
        <w:ind w:left="0"/>
        <w:rPr>
          <w:rFonts w:ascii="Times New Roman" w:eastAsia="Times New Roman" w:hAnsi="Times New Roman" w:cs="Times New Roman"/>
          <w:sz w:val="28"/>
          <w:szCs w:val="28"/>
          <w:lang w:eastAsia="ru-RU"/>
        </w:rPr>
      </w:pPr>
      <w:r w:rsidRPr="00D644EE">
        <w:rPr>
          <w:rFonts w:ascii="Times New Roman" w:eastAsia="Times New Roman" w:hAnsi="Times New Roman" w:cs="Times New Roman"/>
          <w:color w:val="4E5F70"/>
          <w:sz w:val="28"/>
          <w:szCs w:val="28"/>
          <w:lang w:eastAsia="ru-RU"/>
        </w:rPr>
        <w:t xml:space="preserve">- принцип </w:t>
      </w:r>
      <w:proofErr w:type="spellStart"/>
      <w:r w:rsidRPr="00D644EE">
        <w:rPr>
          <w:rFonts w:ascii="Times New Roman" w:eastAsia="Times New Roman" w:hAnsi="Times New Roman" w:cs="Times New Roman"/>
          <w:color w:val="4E5F70"/>
          <w:sz w:val="28"/>
          <w:szCs w:val="28"/>
          <w:lang w:eastAsia="ru-RU"/>
        </w:rPr>
        <w:t>эмоциогенности</w:t>
      </w:r>
      <w:proofErr w:type="spellEnd"/>
      <w:r w:rsidRPr="00D644EE">
        <w:rPr>
          <w:rFonts w:ascii="Times New Roman" w:eastAsia="Times New Roman" w:hAnsi="Times New Roman" w:cs="Times New Roman"/>
          <w:color w:val="4E5F70"/>
          <w:sz w:val="28"/>
          <w:szCs w:val="28"/>
          <w:lang w:eastAsia="ru-RU"/>
        </w:rPr>
        <w:t xml:space="preserve"> среды, индивидуальной комфортности и эмоционального благополучия каждого ребёнка и взрослого.</w:t>
      </w:r>
    </w:p>
    <w:p w:rsidR="00D644EE" w:rsidRPr="00D644EE" w:rsidRDefault="00D644EE" w:rsidP="0063521C">
      <w:pPr>
        <w:spacing w:before="100" w:beforeAutospacing="1" w:after="100" w:afterAutospacing="1"/>
        <w:ind w:left="0"/>
        <w:rPr>
          <w:rFonts w:ascii="Times New Roman" w:eastAsia="Times New Roman" w:hAnsi="Times New Roman" w:cs="Times New Roman"/>
          <w:sz w:val="28"/>
          <w:szCs w:val="28"/>
          <w:lang w:eastAsia="ru-RU"/>
        </w:rPr>
      </w:pPr>
      <w:r w:rsidRPr="00D644EE">
        <w:rPr>
          <w:rFonts w:ascii="Times New Roman" w:eastAsia="Times New Roman" w:hAnsi="Times New Roman" w:cs="Times New Roman"/>
          <w:color w:val="4E5F70"/>
          <w:sz w:val="28"/>
          <w:szCs w:val="28"/>
          <w:lang w:eastAsia="ru-RU"/>
        </w:rPr>
        <w:t>Предметно-развивающая среда организуется так, чтобы каждый ребенок имел возможность свободно заниматься любимым делом. Гибкое зонирование предполагает наличие различных пространств (центров) для осуществления свободного выбора детьми разных видов деятельности. Размещение оборудования по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w:t>
      </w:r>
    </w:p>
    <w:p w:rsidR="00D644EE" w:rsidRPr="00D644EE" w:rsidRDefault="00D644EE" w:rsidP="0063521C">
      <w:pPr>
        <w:spacing w:before="100" w:beforeAutospacing="1" w:after="100" w:afterAutospacing="1"/>
        <w:ind w:left="0"/>
        <w:rPr>
          <w:rFonts w:ascii="Times New Roman" w:eastAsia="Times New Roman" w:hAnsi="Times New Roman" w:cs="Times New Roman"/>
          <w:sz w:val="28"/>
          <w:szCs w:val="28"/>
          <w:lang w:eastAsia="ru-RU"/>
        </w:rPr>
      </w:pPr>
      <w:r w:rsidRPr="0063521C">
        <w:rPr>
          <w:rFonts w:ascii="Times New Roman" w:eastAsia="Times New Roman" w:hAnsi="Times New Roman" w:cs="Times New Roman"/>
          <w:b/>
          <w:bCs/>
          <w:color w:val="4E5F70"/>
          <w:sz w:val="28"/>
          <w:szCs w:val="28"/>
          <w:lang w:eastAsia="ru-RU"/>
        </w:rPr>
        <w:lastRenderedPageBreak/>
        <w:t>Уголки нашей группы</w:t>
      </w:r>
    </w:p>
    <w:p w:rsidR="00D644EE" w:rsidRPr="00D644EE" w:rsidRDefault="00D644EE" w:rsidP="0063521C">
      <w:pPr>
        <w:numPr>
          <w:ilvl w:val="0"/>
          <w:numId w:val="2"/>
        </w:numPr>
        <w:spacing w:before="100" w:beforeAutospacing="1" w:after="100" w:afterAutospacing="1"/>
        <w:rPr>
          <w:rFonts w:ascii="Times New Roman" w:eastAsia="Times New Roman" w:hAnsi="Times New Roman" w:cs="Times New Roman"/>
          <w:sz w:val="28"/>
          <w:szCs w:val="28"/>
          <w:lang w:eastAsia="ru-RU"/>
        </w:rPr>
      </w:pPr>
      <w:r w:rsidRPr="00D644EE">
        <w:rPr>
          <w:rFonts w:ascii="Times New Roman" w:eastAsia="Times New Roman" w:hAnsi="Times New Roman" w:cs="Times New Roman"/>
          <w:color w:val="4E5F70"/>
          <w:sz w:val="28"/>
          <w:szCs w:val="28"/>
          <w:lang w:eastAsia="ru-RU"/>
        </w:rPr>
        <w:t>уголок для сюжетно ролевых игр;</w:t>
      </w:r>
    </w:p>
    <w:p w:rsidR="00D644EE" w:rsidRPr="00D644EE" w:rsidRDefault="00D644EE" w:rsidP="0063521C">
      <w:pPr>
        <w:numPr>
          <w:ilvl w:val="0"/>
          <w:numId w:val="2"/>
        </w:numPr>
        <w:spacing w:before="100" w:beforeAutospacing="1" w:after="100" w:afterAutospacing="1"/>
        <w:rPr>
          <w:rFonts w:ascii="Times New Roman" w:eastAsia="Times New Roman" w:hAnsi="Times New Roman" w:cs="Times New Roman"/>
          <w:sz w:val="28"/>
          <w:szCs w:val="28"/>
          <w:lang w:eastAsia="ru-RU"/>
        </w:rPr>
      </w:pPr>
      <w:r w:rsidRPr="00D644EE">
        <w:rPr>
          <w:rFonts w:ascii="Times New Roman" w:eastAsia="Times New Roman" w:hAnsi="Times New Roman" w:cs="Times New Roman"/>
          <w:color w:val="4E5F70"/>
          <w:sz w:val="28"/>
          <w:szCs w:val="28"/>
          <w:lang w:eastAsia="ru-RU"/>
        </w:rPr>
        <w:t>уголок для театрализованных игр и музыкальной деятельности;</w:t>
      </w:r>
    </w:p>
    <w:p w:rsidR="00D644EE" w:rsidRPr="00D644EE" w:rsidRDefault="00D644EE" w:rsidP="0063521C">
      <w:pPr>
        <w:numPr>
          <w:ilvl w:val="0"/>
          <w:numId w:val="2"/>
        </w:numPr>
        <w:rPr>
          <w:rFonts w:ascii="Times New Roman" w:eastAsia="Times New Roman" w:hAnsi="Times New Roman" w:cs="Times New Roman"/>
          <w:sz w:val="28"/>
          <w:szCs w:val="28"/>
          <w:lang w:eastAsia="ru-RU"/>
        </w:rPr>
      </w:pPr>
      <w:r w:rsidRPr="00D644EE">
        <w:rPr>
          <w:rFonts w:ascii="Times New Roman" w:eastAsia="Times New Roman" w:hAnsi="Times New Roman" w:cs="Times New Roman"/>
          <w:color w:val="4E5F70"/>
          <w:sz w:val="28"/>
          <w:szCs w:val="28"/>
          <w:lang w:eastAsia="ru-RU"/>
        </w:rPr>
        <w:t>книжный уголок,</w:t>
      </w:r>
    </w:p>
    <w:p w:rsidR="00D644EE" w:rsidRPr="00D644EE" w:rsidRDefault="00D644EE" w:rsidP="0063521C">
      <w:pPr>
        <w:numPr>
          <w:ilvl w:val="0"/>
          <w:numId w:val="2"/>
        </w:numPr>
        <w:rPr>
          <w:rFonts w:ascii="Times New Roman" w:eastAsia="Times New Roman" w:hAnsi="Times New Roman" w:cs="Times New Roman"/>
          <w:sz w:val="28"/>
          <w:szCs w:val="28"/>
          <w:lang w:eastAsia="ru-RU"/>
        </w:rPr>
      </w:pPr>
      <w:r w:rsidRPr="00D644EE">
        <w:rPr>
          <w:rFonts w:ascii="Times New Roman" w:eastAsia="Times New Roman" w:hAnsi="Times New Roman" w:cs="Times New Roman"/>
          <w:color w:val="4E5F70"/>
          <w:sz w:val="28"/>
          <w:szCs w:val="28"/>
          <w:lang w:eastAsia="ru-RU"/>
        </w:rPr>
        <w:t>речевой уголок;</w:t>
      </w:r>
    </w:p>
    <w:p w:rsidR="00D644EE" w:rsidRPr="00D644EE" w:rsidRDefault="00D644EE" w:rsidP="0063521C">
      <w:pPr>
        <w:numPr>
          <w:ilvl w:val="0"/>
          <w:numId w:val="2"/>
        </w:numPr>
        <w:rPr>
          <w:rFonts w:ascii="Times New Roman" w:eastAsia="Times New Roman" w:hAnsi="Times New Roman" w:cs="Times New Roman"/>
          <w:sz w:val="28"/>
          <w:szCs w:val="28"/>
          <w:lang w:eastAsia="ru-RU"/>
        </w:rPr>
      </w:pPr>
      <w:r w:rsidRPr="00D644EE">
        <w:rPr>
          <w:rFonts w:ascii="Times New Roman" w:eastAsia="Times New Roman" w:hAnsi="Times New Roman" w:cs="Times New Roman"/>
          <w:color w:val="4E5F70"/>
          <w:sz w:val="28"/>
          <w:szCs w:val="28"/>
          <w:lang w:eastAsia="ru-RU"/>
        </w:rPr>
        <w:t>уголок математических игр;</w:t>
      </w:r>
    </w:p>
    <w:p w:rsidR="00D644EE" w:rsidRPr="00D644EE" w:rsidRDefault="00D644EE" w:rsidP="0063521C">
      <w:pPr>
        <w:numPr>
          <w:ilvl w:val="0"/>
          <w:numId w:val="2"/>
        </w:numPr>
        <w:rPr>
          <w:rFonts w:ascii="Times New Roman" w:eastAsia="Times New Roman" w:hAnsi="Times New Roman" w:cs="Times New Roman"/>
          <w:sz w:val="28"/>
          <w:szCs w:val="28"/>
          <w:lang w:eastAsia="ru-RU"/>
        </w:rPr>
      </w:pPr>
      <w:r w:rsidRPr="00D644EE">
        <w:rPr>
          <w:rFonts w:ascii="Times New Roman" w:eastAsia="Times New Roman" w:hAnsi="Times New Roman" w:cs="Times New Roman"/>
          <w:color w:val="4E5F70"/>
          <w:sz w:val="28"/>
          <w:szCs w:val="28"/>
          <w:lang w:eastAsia="ru-RU"/>
        </w:rPr>
        <w:t>уголок природы и экспериментирования с водой и песком;</w:t>
      </w:r>
    </w:p>
    <w:p w:rsidR="00D644EE" w:rsidRPr="00D644EE" w:rsidRDefault="00D644EE" w:rsidP="0063521C">
      <w:pPr>
        <w:numPr>
          <w:ilvl w:val="0"/>
          <w:numId w:val="2"/>
        </w:numPr>
        <w:rPr>
          <w:rFonts w:ascii="Times New Roman" w:eastAsia="Times New Roman" w:hAnsi="Times New Roman" w:cs="Times New Roman"/>
          <w:sz w:val="28"/>
          <w:szCs w:val="28"/>
          <w:lang w:eastAsia="ru-RU"/>
        </w:rPr>
      </w:pPr>
      <w:r w:rsidRPr="00D644EE">
        <w:rPr>
          <w:rFonts w:ascii="Times New Roman" w:eastAsia="Times New Roman" w:hAnsi="Times New Roman" w:cs="Times New Roman"/>
          <w:color w:val="4E5F70"/>
          <w:sz w:val="28"/>
          <w:szCs w:val="28"/>
          <w:lang w:eastAsia="ru-RU"/>
        </w:rPr>
        <w:t>спортивный уголок;</w:t>
      </w:r>
    </w:p>
    <w:p w:rsidR="00D644EE" w:rsidRPr="00D644EE" w:rsidRDefault="00D644EE" w:rsidP="0063521C">
      <w:pPr>
        <w:numPr>
          <w:ilvl w:val="0"/>
          <w:numId w:val="2"/>
        </w:numPr>
        <w:rPr>
          <w:rFonts w:ascii="Times New Roman" w:eastAsia="Times New Roman" w:hAnsi="Times New Roman" w:cs="Times New Roman"/>
          <w:sz w:val="28"/>
          <w:szCs w:val="28"/>
          <w:lang w:eastAsia="ru-RU"/>
        </w:rPr>
      </w:pPr>
      <w:r w:rsidRPr="00D644EE">
        <w:rPr>
          <w:rFonts w:ascii="Times New Roman" w:eastAsia="Times New Roman" w:hAnsi="Times New Roman" w:cs="Times New Roman"/>
          <w:color w:val="4E5F70"/>
          <w:sz w:val="28"/>
          <w:szCs w:val="28"/>
          <w:lang w:eastAsia="ru-RU"/>
        </w:rPr>
        <w:t>уголок для изобразительной деятельности (рисования, лепки, аппликации, моделирования);</w:t>
      </w:r>
    </w:p>
    <w:p w:rsidR="00D644EE" w:rsidRPr="00D644EE" w:rsidRDefault="00D644EE" w:rsidP="0063521C">
      <w:pPr>
        <w:numPr>
          <w:ilvl w:val="0"/>
          <w:numId w:val="2"/>
        </w:numPr>
        <w:rPr>
          <w:rFonts w:ascii="Times New Roman" w:eastAsia="Times New Roman" w:hAnsi="Times New Roman" w:cs="Times New Roman"/>
          <w:sz w:val="28"/>
          <w:szCs w:val="28"/>
          <w:lang w:eastAsia="ru-RU"/>
        </w:rPr>
      </w:pPr>
      <w:r w:rsidRPr="00D644EE">
        <w:rPr>
          <w:rFonts w:ascii="Times New Roman" w:eastAsia="Times New Roman" w:hAnsi="Times New Roman" w:cs="Times New Roman"/>
          <w:color w:val="4E5F70"/>
          <w:sz w:val="28"/>
          <w:szCs w:val="28"/>
          <w:lang w:eastAsia="ru-RU"/>
        </w:rPr>
        <w:t>уголок конструктивной деятельности;</w:t>
      </w:r>
    </w:p>
    <w:p w:rsidR="00D644EE" w:rsidRPr="00D644EE" w:rsidRDefault="00D644EE" w:rsidP="0063521C">
      <w:pPr>
        <w:numPr>
          <w:ilvl w:val="0"/>
          <w:numId w:val="2"/>
        </w:numPr>
        <w:rPr>
          <w:rFonts w:ascii="Times New Roman" w:eastAsia="Times New Roman" w:hAnsi="Times New Roman" w:cs="Times New Roman"/>
          <w:sz w:val="28"/>
          <w:szCs w:val="28"/>
          <w:lang w:eastAsia="ru-RU"/>
        </w:rPr>
      </w:pPr>
      <w:r w:rsidRPr="00D644EE">
        <w:rPr>
          <w:rFonts w:ascii="Times New Roman" w:eastAsia="Times New Roman" w:hAnsi="Times New Roman" w:cs="Times New Roman"/>
          <w:color w:val="4E5F70"/>
          <w:sz w:val="28"/>
          <w:szCs w:val="28"/>
          <w:lang w:eastAsia="ru-RU"/>
        </w:rPr>
        <w:t>уголок по ПДД;</w:t>
      </w:r>
    </w:p>
    <w:p w:rsidR="00D644EE" w:rsidRPr="00D644EE" w:rsidRDefault="00D644EE" w:rsidP="0063521C">
      <w:pPr>
        <w:numPr>
          <w:ilvl w:val="0"/>
          <w:numId w:val="2"/>
        </w:numPr>
        <w:rPr>
          <w:rFonts w:ascii="Times New Roman" w:eastAsia="Times New Roman" w:hAnsi="Times New Roman" w:cs="Times New Roman"/>
          <w:sz w:val="28"/>
          <w:szCs w:val="28"/>
          <w:lang w:eastAsia="ru-RU"/>
        </w:rPr>
      </w:pPr>
      <w:r w:rsidRPr="00D644EE">
        <w:rPr>
          <w:rFonts w:ascii="Times New Roman" w:eastAsia="Times New Roman" w:hAnsi="Times New Roman" w:cs="Times New Roman"/>
          <w:color w:val="4E5F70"/>
          <w:sz w:val="28"/>
          <w:szCs w:val="28"/>
          <w:lang w:eastAsia="ru-RU"/>
        </w:rPr>
        <w:t>уголок эмоционального развития;</w:t>
      </w:r>
    </w:p>
    <w:p w:rsidR="00D644EE" w:rsidRPr="00D644EE" w:rsidRDefault="00D644EE" w:rsidP="0063521C">
      <w:pPr>
        <w:numPr>
          <w:ilvl w:val="0"/>
          <w:numId w:val="2"/>
        </w:numPr>
        <w:rPr>
          <w:rFonts w:ascii="Times New Roman" w:eastAsia="Times New Roman" w:hAnsi="Times New Roman" w:cs="Times New Roman"/>
          <w:sz w:val="28"/>
          <w:szCs w:val="28"/>
          <w:lang w:eastAsia="ru-RU"/>
        </w:rPr>
      </w:pPr>
      <w:r w:rsidRPr="00D644EE">
        <w:rPr>
          <w:rFonts w:ascii="Times New Roman" w:eastAsia="Times New Roman" w:hAnsi="Times New Roman" w:cs="Times New Roman"/>
          <w:color w:val="4E5F70"/>
          <w:sz w:val="28"/>
          <w:szCs w:val="28"/>
          <w:lang w:eastAsia="ru-RU"/>
        </w:rPr>
        <w:t>краеведческий  уголок</w:t>
      </w:r>
      <w:proofErr w:type="gramStart"/>
      <w:r w:rsidRPr="00D644EE">
        <w:rPr>
          <w:rFonts w:ascii="Times New Roman" w:eastAsia="Times New Roman" w:hAnsi="Times New Roman" w:cs="Times New Roman"/>
          <w:color w:val="4E5F70"/>
          <w:sz w:val="28"/>
          <w:szCs w:val="28"/>
          <w:lang w:eastAsia="ru-RU"/>
        </w:rPr>
        <w:t xml:space="preserve"> .</w:t>
      </w:r>
      <w:proofErr w:type="gramEnd"/>
    </w:p>
    <w:p w:rsidR="00D644EE" w:rsidRPr="00D644EE" w:rsidRDefault="00D644EE" w:rsidP="0063521C">
      <w:pPr>
        <w:spacing w:before="100" w:beforeAutospacing="1"/>
        <w:ind w:left="0"/>
        <w:rPr>
          <w:rFonts w:ascii="Times New Roman" w:eastAsia="Times New Roman" w:hAnsi="Times New Roman" w:cs="Times New Roman"/>
          <w:sz w:val="28"/>
          <w:szCs w:val="28"/>
          <w:lang w:eastAsia="ru-RU"/>
        </w:rPr>
      </w:pPr>
      <w:r w:rsidRPr="0063521C">
        <w:rPr>
          <w:rFonts w:ascii="Times New Roman" w:eastAsia="Times New Roman" w:hAnsi="Times New Roman" w:cs="Times New Roman"/>
          <w:b/>
          <w:bCs/>
          <w:color w:val="4E5F70"/>
          <w:sz w:val="28"/>
          <w:szCs w:val="28"/>
          <w:lang w:eastAsia="ru-RU"/>
        </w:rPr>
        <w:t>Ежегодно в соответствии с образовательными потребностями детей, возрастной группой мы планируем пополнение РППС нашей группы.  </w:t>
      </w:r>
    </w:p>
    <w:p w:rsidR="00D644EE" w:rsidRDefault="00D644EE"/>
    <w:tbl>
      <w:tblPr>
        <w:tblStyle w:val="a3"/>
        <w:tblW w:w="15735" w:type="dxa"/>
        <w:tblInd w:w="-176" w:type="dxa"/>
        <w:tblLayout w:type="fixed"/>
        <w:tblLook w:val="04A0"/>
      </w:tblPr>
      <w:tblGrid>
        <w:gridCol w:w="2127"/>
        <w:gridCol w:w="3402"/>
        <w:gridCol w:w="3402"/>
        <w:gridCol w:w="3402"/>
        <w:gridCol w:w="3402"/>
      </w:tblGrid>
      <w:tr w:rsidR="0063521C" w:rsidRPr="00D644EE" w:rsidTr="0063521C">
        <w:tc>
          <w:tcPr>
            <w:tcW w:w="2127" w:type="dxa"/>
            <w:vAlign w:val="center"/>
          </w:tcPr>
          <w:p w:rsidR="005C4313" w:rsidRPr="00D644EE" w:rsidRDefault="005C4313" w:rsidP="005C4313">
            <w:pPr>
              <w:ind w:left="0"/>
              <w:rPr>
                <w:rFonts w:ascii="Times New Roman" w:hAnsi="Times New Roman" w:cs="Times New Roman"/>
                <w:sz w:val="24"/>
                <w:szCs w:val="24"/>
              </w:rPr>
            </w:pPr>
            <w:r w:rsidRPr="00D644EE">
              <w:rPr>
                <w:rFonts w:ascii="Times New Roman" w:hAnsi="Times New Roman" w:cs="Times New Roman"/>
                <w:sz w:val="24"/>
                <w:szCs w:val="24"/>
              </w:rPr>
              <w:t>Уголок группы</w:t>
            </w:r>
          </w:p>
        </w:tc>
        <w:tc>
          <w:tcPr>
            <w:tcW w:w="3402" w:type="dxa"/>
            <w:vAlign w:val="center"/>
          </w:tcPr>
          <w:p w:rsidR="005C4313" w:rsidRPr="00D644EE" w:rsidRDefault="005C4313" w:rsidP="005C4313">
            <w:pPr>
              <w:ind w:left="0"/>
              <w:jc w:val="center"/>
              <w:rPr>
                <w:rFonts w:ascii="Times New Roman" w:hAnsi="Times New Roman" w:cs="Times New Roman"/>
                <w:sz w:val="24"/>
                <w:szCs w:val="24"/>
              </w:rPr>
            </w:pPr>
            <w:r w:rsidRPr="00D644EE">
              <w:rPr>
                <w:rFonts w:ascii="Times New Roman" w:hAnsi="Times New Roman" w:cs="Times New Roman"/>
                <w:sz w:val="24"/>
                <w:szCs w:val="24"/>
              </w:rPr>
              <w:t>2014-2015 гг.</w:t>
            </w:r>
          </w:p>
        </w:tc>
        <w:tc>
          <w:tcPr>
            <w:tcW w:w="3402" w:type="dxa"/>
            <w:vAlign w:val="center"/>
          </w:tcPr>
          <w:p w:rsidR="005C4313" w:rsidRPr="00D644EE" w:rsidRDefault="005C4313" w:rsidP="005C4313">
            <w:pPr>
              <w:ind w:left="0"/>
              <w:jc w:val="center"/>
              <w:rPr>
                <w:rFonts w:ascii="Times New Roman" w:hAnsi="Times New Roman" w:cs="Times New Roman"/>
                <w:sz w:val="24"/>
                <w:szCs w:val="24"/>
              </w:rPr>
            </w:pPr>
            <w:r w:rsidRPr="00D644EE">
              <w:rPr>
                <w:rFonts w:ascii="Times New Roman" w:hAnsi="Times New Roman" w:cs="Times New Roman"/>
                <w:sz w:val="24"/>
                <w:szCs w:val="24"/>
              </w:rPr>
              <w:t>2015-2016 гг.</w:t>
            </w:r>
          </w:p>
        </w:tc>
        <w:tc>
          <w:tcPr>
            <w:tcW w:w="3402" w:type="dxa"/>
            <w:vAlign w:val="center"/>
          </w:tcPr>
          <w:p w:rsidR="005C4313" w:rsidRPr="00D644EE" w:rsidRDefault="005C4313" w:rsidP="005C4313">
            <w:pPr>
              <w:ind w:left="0"/>
              <w:jc w:val="center"/>
              <w:rPr>
                <w:rFonts w:ascii="Times New Roman" w:hAnsi="Times New Roman" w:cs="Times New Roman"/>
                <w:sz w:val="24"/>
                <w:szCs w:val="24"/>
              </w:rPr>
            </w:pPr>
            <w:r w:rsidRPr="00D644EE">
              <w:rPr>
                <w:rFonts w:ascii="Times New Roman" w:hAnsi="Times New Roman" w:cs="Times New Roman"/>
                <w:sz w:val="24"/>
                <w:szCs w:val="24"/>
              </w:rPr>
              <w:t>2016-2017 гг.</w:t>
            </w:r>
          </w:p>
        </w:tc>
        <w:tc>
          <w:tcPr>
            <w:tcW w:w="3402" w:type="dxa"/>
            <w:vAlign w:val="center"/>
          </w:tcPr>
          <w:p w:rsidR="005C4313" w:rsidRPr="00D644EE" w:rsidRDefault="005C4313" w:rsidP="005C4313">
            <w:pPr>
              <w:ind w:left="0"/>
              <w:jc w:val="center"/>
              <w:rPr>
                <w:rFonts w:ascii="Times New Roman" w:hAnsi="Times New Roman" w:cs="Times New Roman"/>
                <w:sz w:val="24"/>
                <w:szCs w:val="24"/>
              </w:rPr>
            </w:pPr>
            <w:r w:rsidRPr="00D644EE">
              <w:rPr>
                <w:rFonts w:ascii="Times New Roman" w:hAnsi="Times New Roman" w:cs="Times New Roman"/>
                <w:sz w:val="24"/>
                <w:szCs w:val="24"/>
              </w:rPr>
              <w:t>2017-2018 гг.</w:t>
            </w:r>
          </w:p>
        </w:tc>
      </w:tr>
      <w:tr w:rsidR="0063521C" w:rsidRPr="00D644EE" w:rsidTr="0063521C">
        <w:tc>
          <w:tcPr>
            <w:tcW w:w="2127" w:type="dxa"/>
          </w:tcPr>
          <w:p w:rsidR="005C4313" w:rsidRPr="00D644EE" w:rsidRDefault="005C4313">
            <w:pPr>
              <w:ind w:left="0"/>
              <w:rPr>
                <w:rFonts w:ascii="Times New Roman" w:hAnsi="Times New Roman" w:cs="Times New Roman"/>
                <w:sz w:val="24"/>
                <w:szCs w:val="24"/>
              </w:rPr>
            </w:pPr>
          </w:p>
        </w:tc>
        <w:tc>
          <w:tcPr>
            <w:tcW w:w="3402" w:type="dxa"/>
          </w:tcPr>
          <w:p w:rsidR="005C4313" w:rsidRPr="0063521C" w:rsidRDefault="005C4313" w:rsidP="005C4313">
            <w:pPr>
              <w:pStyle w:val="a4"/>
              <w:rPr>
                <w:sz w:val="26"/>
                <w:szCs w:val="26"/>
              </w:rPr>
            </w:pPr>
            <w:r w:rsidRPr="0063521C">
              <w:rPr>
                <w:rStyle w:val="a5"/>
                <w:color w:val="4E5F70"/>
                <w:sz w:val="26"/>
                <w:szCs w:val="26"/>
              </w:rPr>
              <w:t>РППС в старшем дошкольном возрасте:</w:t>
            </w:r>
          </w:p>
          <w:p w:rsidR="005C4313" w:rsidRPr="0063521C" w:rsidRDefault="005C4313" w:rsidP="005C4313">
            <w:pPr>
              <w:pStyle w:val="a4"/>
              <w:rPr>
                <w:color w:val="4E5F70"/>
                <w:sz w:val="26"/>
                <w:szCs w:val="26"/>
              </w:rPr>
            </w:pPr>
            <w:r w:rsidRPr="0063521C">
              <w:rPr>
                <w:color w:val="4E5F70"/>
                <w:sz w:val="26"/>
                <w:szCs w:val="26"/>
              </w:rPr>
              <w:t xml:space="preserve">- происходит интенсивное развитие интеллектуальной, нравственно-волевой и эмоциональной сфер личности. </w:t>
            </w:r>
          </w:p>
          <w:p w:rsidR="005C4313" w:rsidRPr="0063521C" w:rsidRDefault="005C4313" w:rsidP="005C4313">
            <w:pPr>
              <w:pStyle w:val="a4"/>
              <w:rPr>
                <w:sz w:val="26"/>
                <w:szCs w:val="26"/>
              </w:rPr>
            </w:pPr>
            <w:r w:rsidRPr="0063521C">
              <w:rPr>
                <w:color w:val="4E5F70"/>
                <w:sz w:val="26"/>
                <w:szCs w:val="26"/>
              </w:rPr>
              <w:t xml:space="preserve">Переход в старшую группу связан с изменением психологической позиции детей: они впервые начинают ощущать себя </w:t>
            </w:r>
            <w:r w:rsidRPr="0063521C">
              <w:rPr>
                <w:color w:val="4E5F70"/>
                <w:sz w:val="26"/>
                <w:szCs w:val="26"/>
              </w:rPr>
              <w:lastRenderedPageBreak/>
              <w:t>старшими среди других детей в детском саду. Задача воспитателя помочь дошкольникам понять это новое положение.</w:t>
            </w:r>
          </w:p>
        </w:tc>
        <w:tc>
          <w:tcPr>
            <w:tcW w:w="3402" w:type="dxa"/>
          </w:tcPr>
          <w:p w:rsidR="005C4313" w:rsidRPr="0063521C" w:rsidRDefault="005C4313" w:rsidP="005C4313">
            <w:pPr>
              <w:pStyle w:val="a4"/>
              <w:rPr>
                <w:sz w:val="26"/>
                <w:szCs w:val="26"/>
              </w:rPr>
            </w:pPr>
            <w:r w:rsidRPr="0063521C">
              <w:rPr>
                <w:rStyle w:val="a5"/>
                <w:color w:val="4E5F70"/>
                <w:sz w:val="26"/>
                <w:szCs w:val="26"/>
              </w:rPr>
              <w:lastRenderedPageBreak/>
              <w:t>РППС в младшем дошкольном возрасте:</w:t>
            </w:r>
          </w:p>
          <w:p w:rsidR="005C4313" w:rsidRPr="0063521C" w:rsidRDefault="005C4313" w:rsidP="005C4313">
            <w:pPr>
              <w:pStyle w:val="a4"/>
              <w:rPr>
                <w:sz w:val="26"/>
                <w:szCs w:val="26"/>
              </w:rPr>
            </w:pPr>
            <w:r w:rsidRPr="0063521C">
              <w:rPr>
                <w:color w:val="4E5F70"/>
                <w:sz w:val="26"/>
                <w:szCs w:val="26"/>
              </w:rPr>
              <w:t xml:space="preserve">-Достаточно большое пространство в группе для удовлетворения потребности в двигательной активности. Правильно организованная развивающая среда позволяет каждому малышу найти занятие по душе, поверить в свои силы и способности, научиться </w:t>
            </w:r>
            <w:r w:rsidRPr="0063521C">
              <w:rPr>
                <w:color w:val="4E5F70"/>
                <w:sz w:val="26"/>
                <w:szCs w:val="26"/>
              </w:rPr>
              <w:lastRenderedPageBreak/>
              <w:t>взаимодействовать с педагогами и со сверстниками, понимать и оценивать их чувства и поступки</w:t>
            </w:r>
          </w:p>
          <w:p w:rsidR="005C4313" w:rsidRPr="0063521C" w:rsidRDefault="005C4313" w:rsidP="005C4313">
            <w:pPr>
              <w:pStyle w:val="a4"/>
              <w:rPr>
                <w:sz w:val="26"/>
                <w:szCs w:val="26"/>
              </w:rPr>
            </w:pPr>
            <w:r w:rsidRPr="0063521C">
              <w:rPr>
                <w:color w:val="4E5F70"/>
                <w:sz w:val="26"/>
                <w:szCs w:val="26"/>
              </w:rPr>
              <w:t>При создании РППС учитываем ведущую роль игровой деятельности в развитии, что обеспечивает эмоциональное благополучие ребёнка, развитие его положительного самоощущения, компетентности в сфере отношений к миру, к людям, к себе, включение в различные формы сотрудничества.</w:t>
            </w:r>
            <w:r w:rsidRPr="0063521C">
              <w:rPr>
                <w:sz w:val="26"/>
                <w:szCs w:val="26"/>
              </w:rPr>
              <w:t xml:space="preserve"> </w:t>
            </w:r>
          </w:p>
        </w:tc>
        <w:tc>
          <w:tcPr>
            <w:tcW w:w="3402" w:type="dxa"/>
          </w:tcPr>
          <w:p w:rsidR="005C4313" w:rsidRPr="0063521C" w:rsidRDefault="005C4313" w:rsidP="005C4313">
            <w:pPr>
              <w:pStyle w:val="a4"/>
              <w:rPr>
                <w:sz w:val="26"/>
                <w:szCs w:val="26"/>
              </w:rPr>
            </w:pPr>
            <w:r w:rsidRPr="0063521C">
              <w:rPr>
                <w:rStyle w:val="a5"/>
                <w:color w:val="4E5F70"/>
                <w:sz w:val="26"/>
                <w:szCs w:val="26"/>
              </w:rPr>
              <w:lastRenderedPageBreak/>
              <w:t>РППС в среднем дошкольном возрасте:</w:t>
            </w:r>
          </w:p>
          <w:p w:rsidR="005C4313" w:rsidRPr="0063521C" w:rsidRDefault="005C4313" w:rsidP="005C4313">
            <w:pPr>
              <w:pStyle w:val="a4"/>
              <w:rPr>
                <w:sz w:val="26"/>
                <w:szCs w:val="26"/>
              </w:rPr>
            </w:pPr>
            <w:r w:rsidRPr="0063521C">
              <w:rPr>
                <w:color w:val="4E5F70"/>
                <w:sz w:val="26"/>
                <w:szCs w:val="26"/>
              </w:rPr>
              <w:t xml:space="preserve">Организация жизни и воспитание детей пятого года жизни направлены на дальнейшее развитие умения понимать окружающих людей, проявлять к ним доброжелательное отношение, стремиться к общению и </w:t>
            </w:r>
            <w:r w:rsidRPr="0063521C">
              <w:rPr>
                <w:color w:val="4E5F70"/>
                <w:sz w:val="26"/>
                <w:szCs w:val="26"/>
              </w:rPr>
              <w:lastRenderedPageBreak/>
              <w:t>взаимодействию.</w:t>
            </w:r>
          </w:p>
          <w:p w:rsidR="005C4313" w:rsidRPr="0063521C" w:rsidRDefault="005C4313" w:rsidP="005C4313">
            <w:pPr>
              <w:pStyle w:val="a4"/>
              <w:rPr>
                <w:sz w:val="26"/>
                <w:szCs w:val="26"/>
              </w:rPr>
            </w:pPr>
            <w:r w:rsidRPr="0063521C">
              <w:rPr>
                <w:color w:val="4E5F70"/>
                <w:sz w:val="26"/>
                <w:szCs w:val="26"/>
              </w:rPr>
              <w:t>РППС организуем с учётом возможностей для детей играть и заниматься отдельными подгруппами. Пособия и игрушки располагаются так, чтобы не мешать их свободному перемещению. Необходимо предусмотреть место для временного уединения дошкольника, где он может подумать, помечтать.</w:t>
            </w:r>
          </w:p>
          <w:p w:rsidR="005C4313" w:rsidRPr="0063521C" w:rsidRDefault="005C4313">
            <w:pPr>
              <w:ind w:left="0"/>
              <w:rPr>
                <w:rFonts w:ascii="Times New Roman" w:hAnsi="Times New Roman" w:cs="Times New Roman"/>
                <w:sz w:val="26"/>
                <w:szCs w:val="26"/>
              </w:rPr>
            </w:pPr>
          </w:p>
        </w:tc>
        <w:tc>
          <w:tcPr>
            <w:tcW w:w="3402" w:type="dxa"/>
          </w:tcPr>
          <w:p w:rsidR="005C4313" w:rsidRPr="005C4313" w:rsidRDefault="005C4313" w:rsidP="005C4313">
            <w:pPr>
              <w:spacing w:before="100" w:beforeAutospacing="1" w:after="100" w:afterAutospacing="1"/>
              <w:ind w:left="0"/>
              <w:jc w:val="left"/>
              <w:rPr>
                <w:rFonts w:ascii="Times New Roman" w:eastAsia="Times New Roman" w:hAnsi="Times New Roman" w:cs="Times New Roman"/>
                <w:sz w:val="26"/>
                <w:szCs w:val="26"/>
                <w:lang w:eastAsia="ru-RU"/>
              </w:rPr>
            </w:pPr>
            <w:r w:rsidRPr="0063521C">
              <w:rPr>
                <w:rFonts w:ascii="Times New Roman" w:eastAsia="Times New Roman" w:hAnsi="Times New Roman" w:cs="Times New Roman"/>
                <w:b/>
                <w:bCs/>
                <w:color w:val="4E5F70"/>
                <w:sz w:val="26"/>
                <w:szCs w:val="26"/>
                <w:lang w:eastAsia="ru-RU"/>
              </w:rPr>
              <w:lastRenderedPageBreak/>
              <w:t>РППС в старшем дошкольном возрасте:</w:t>
            </w:r>
          </w:p>
          <w:p w:rsidR="005C4313" w:rsidRPr="0063521C" w:rsidRDefault="005C4313" w:rsidP="005C4313">
            <w:pPr>
              <w:ind w:left="0"/>
              <w:rPr>
                <w:rFonts w:ascii="Times New Roman" w:hAnsi="Times New Roman" w:cs="Times New Roman"/>
                <w:sz w:val="26"/>
                <w:szCs w:val="26"/>
              </w:rPr>
            </w:pPr>
            <w:r w:rsidRPr="0063521C">
              <w:rPr>
                <w:rFonts w:ascii="Times New Roman" w:eastAsia="Times New Roman" w:hAnsi="Times New Roman" w:cs="Times New Roman"/>
                <w:color w:val="4E5F70"/>
                <w:sz w:val="26"/>
                <w:szCs w:val="26"/>
                <w:lang w:eastAsia="ru-RU"/>
              </w:rPr>
              <w:t xml:space="preserve">Предметно-развивающая среда организуется так, чтобы каждый ребёнок имел возможность заниматься любимым делом. Размещение оборудования по секторам позволяет детям объединиться подгруппами по общим интересам (конструирование, </w:t>
            </w:r>
            <w:r w:rsidRPr="0063521C">
              <w:rPr>
                <w:rFonts w:ascii="Times New Roman" w:eastAsia="Times New Roman" w:hAnsi="Times New Roman" w:cs="Times New Roman"/>
                <w:color w:val="4E5F70"/>
                <w:sz w:val="26"/>
                <w:szCs w:val="26"/>
                <w:lang w:eastAsia="ru-RU"/>
              </w:rPr>
              <w:lastRenderedPageBreak/>
              <w:t>рисование, ручной труд, театрально-игровая деятельность, экспериментирование). Обязательными в оборудовании являются материалы, активизирующие познавательную деятельность, развивающие игры, технические устройства и игрушки и т. д. Широко используются материалы, побуждающие детей к освоению грамоты.</w:t>
            </w:r>
          </w:p>
        </w:tc>
      </w:tr>
      <w:tr w:rsidR="0063521C" w:rsidRPr="00D644EE" w:rsidTr="0063521C">
        <w:tc>
          <w:tcPr>
            <w:tcW w:w="2127" w:type="dxa"/>
          </w:tcPr>
          <w:p w:rsidR="00DA6AE6" w:rsidRPr="00D644EE" w:rsidRDefault="00DA6AE6" w:rsidP="005C4313">
            <w:pPr>
              <w:spacing w:before="100" w:beforeAutospacing="1" w:after="100" w:afterAutospacing="1"/>
              <w:ind w:left="0"/>
              <w:jc w:val="left"/>
              <w:rPr>
                <w:rFonts w:ascii="Times New Roman" w:hAnsi="Times New Roman" w:cs="Times New Roman"/>
                <w:sz w:val="24"/>
                <w:szCs w:val="24"/>
              </w:rPr>
            </w:pPr>
            <w:r w:rsidRPr="00D644EE">
              <w:rPr>
                <w:rFonts w:ascii="Times New Roman" w:eastAsia="Times New Roman" w:hAnsi="Times New Roman" w:cs="Times New Roman"/>
                <w:color w:val="4E5F70"/>
                <w:sz w:val="24"/>
                <w:szCs w:val="24"/>
                <w:lang w:eastAsia="ru-RU"/>
              </w:rPr>
              <w:lastRenderedPageBreak/>
              <w:t>уголок математических игр</w:t>
            </w:r>
          </w:p>
        </w:tc>
        <w:tc>
          <w:tcPr>
            <w:tcW w:w="3402" w:type="dxa"/>
          </w:tcPr>
          <w:p w:rsidR="00DA6AE6" w:rsidRPr="0063521C" w:rsidRDefault="00DA6AE6">
            <w:pPr>
              <w:ind w:left="0"/>
              <w:rPr>
                <w:rFonts w:ascii="Times New Roman" w:hAnsi="Times New Roman" w:cs="Times New Roman"/>
                <w:sz w:val="26"/>
                <w:szCs w:val="26"/>
              </w:rPr>
            </w:pPr>
            <w:r w:rsidRPr="0063521C">
              <w:rPr>
                <w:rFonts w:ascii="Times New Roman" w:hAnsi="Times New Roman" w:cs="Times New Roman"/>
                <w:sz w:val="26"/>
                <w:szCs w:val="26"/>
              </w:rPr>
              <w:t xml:space="preserve">-изготовить или приобрести числовые домики, карточки с заданиями на формирование счетных навыков, умения сравнивать количество предметов, геометрические формы и т.д. (в </w:t>
            </w:r>
            <w:proofErr w:type="spellStart"/>
            <w:r w:rsidRPr="0063521C">
              <w:rPr>
                <w:rFonts w:ascii="Times New Roman" w:hAnsi="Times New Roman" w:cs="Times New Roman"/>
                <w:sz w:val="26"/>
                <w:szCs w:val="26"/>
              </w:rPr>
              <w:t>соответсвии</w:t>
            </w:r>
            <w:proofErr w:type="spellEnd"/>
            <w:r w:rsidRPr="0063521C">
              <w:rPr>
                <w:rFonts w:ascii="Times New Roman" w:hAnsi="Times New Roman" w:cs="Times New Roman"/>
                <w:sz w:val="26"/>
                <w:szCs w:val="26"/>
              </w:rPr>
              <w:t xml:space="preserve"> с программным содержанием)</w:t>
            </w:r>
          </w:p>
          <w:p w:rsidR="00DA6AE6" w:rsidRPr="0063521C" w:rsidRDefault="00DA6AE6">
            <w:pPr>
              <w:ind w:left="0"/>
              <w:rPr>
                <w:rFonts w:ascii="Times New Roman" w:hAnsi="Times New Roman" w:cs="Times New Roman"/>
                <w:sz w:val="26"/>
                <w:szCs w:val="26"/>
              </w:rPr>
            </w:pPr>
            <w:r w:rsidRPr="0063521C">
              <w:rPr>
                <w:rFonts w:ascii="Times New Roman" w:hAnsi="Times New Roman" w:cs="Times New Roman"/>
                <w:sz w:val="26"/>
                <w:szCs w:val="26"/>
              </w:rPr>
              <w:t xml:space="preserve">- приобретены авторские игры </w:t>
            </w:r>
            <w:proofErr w:type="spellStart"/>
            <w:r w:rsidRPr="0063521C">
              <w:rPr>
                <w:rFonts w:ascii="Times New Roman" w:hAnsi="Times New Roman" w:cs="Times New Roman"/>
                <w:sz w:val="26"/>
                <w:szCs w:val="26"/>
              </w:rPr>
              <w:t>В.В.Воскобовича</w:t>
            </w:r>
            <w:proofErr w:type="spellEnd"/>
          </w:p>
        </w:tc>
        <w:tc>
          <w:tcPr>
            <w:tcW w:w="3402" w:type="dxa"/>
            <w:vMerge w:val="restart"/>
          </w:tcPr>
          <w:p w:rsidR="00DA6AE6" w:rsidRPr="0063521C" w:rsidRDefault="00DA6AE6" w:rsidP="008C5E73">
            <w:pPr>
              <w:ind w:left="0"/>
              <w:rPr>
                <w:rFonts w:ascii="Times New Roman" w:hAnsi="Times New Roman" w:cs="Times New Roman"/>
                <w:sz w:val="26"/>
                <w:szCs w:val="26"/>
              </w:rPr>
            </w:pPr>
            <w:r w:rsidRPr="0063521C">
              <w:rPr>
                <w:rFonts w:ascii="Times New Roman" w:hAnsi="Times New Roman" w:cs="Times New Roman"/>
                <w:sz w:val="26"/>
                <w:szCs w:val="26"/>
              </w:rPr>
              <w:t>Для реализации направления «Познавательное развитие» подготовили и используем: стихи о природе,</w:t>
            </w:r>
          </w:p>
          <w:p w:rsidR="00DA6AE6" w:rsidRPr="0063521C" w:rsidRDefault="00DA6AE6" w:rsidP="008C5E73">
            <w:pPr>
              <w:ind w:left="0"/>
              <w:rPr>
                <w:rFonts w:ascii="Times New Roman" w:hAnsi="Times New Roman" w:cs="Times New Roman"/>
                <w:sz w:val="26"/>
                <w:szCs w:val="26"/>
              </w:rPr>
            </w:pPr>
            <w:r w:rsidRPr="0063521C">
              <w:rPr>
                <w:rFonts w:ascii="Times New Roman" w:hAnsi="Times New Roman" w:cs="Times New Roman"/>
                <w:sz w:val="26"/>
                <w:szCs w:val="26"/>
              </w:rPr>
              <w:t>- картотека прогулок по возрасту;</w:t>
            </w:r>
          </w:p>
          <w:p w:rsidR="00DA6AE6" w:rsidRPr="0063521C" w:rsidRDefault="00DA6AE6" w:rsidP="008C5E73">
            <w:pPr>
              <w:ind w:left="0"/>
              <w:rPr>
                <w:rFonts w:ascii="Times New Roman" w:hAnsi="Times New Roman" w:cs="Times New Roman"/>
                <w:sz w:val="26"/>
                <w:szCs w:val="26"/>
              </w:rPr>
            </w:pPr>
            <w:r w:rsidRPr="0063521C">
              <w:rPr>
                <w:rFonts w:ascii="Times New Roman" w:hAnsi="Times New Roman" w:cs="Times New Roman"/>
                <w:sz w:val="26"/>
                <w:szCs w:val="26"/>
              </w:rPr>
              <w:t>-картотека наблюдений;</w:t>
            </w:r>
          </w:p>
          <w:p w:rsidR="00DA6AE6" w:rsidRPr="0063521C" w:rsidRDefault="00DA6AE6" w:rsidP="008C5E73">
            <w:pPr>
              <w:ind w:left="0"/>
              <w:rPr>
                <w:rFonts w:ascii="Times New Roman" w:hAnsi="Times New Roman" w:cs="Times New Roman"/>
                <w:sz w:val="26"/>
                <w:szCs w:val="26"/>
              </w:rPr>
            </w:pPr>
            <w:r w:rsidRPr="0063521C">
              <w:rPr>
                <w:rFonts w:ascii="Times New Roman" w:hAnsi="Times New Roman" w:cs="Times New Roman"/>
                <w:sz w:val="26"/>
                <w:szCs w:val="26"/>
              </w:rPr>
              <w:t>-экологические сказки; речевые задания по экологии.</w:t>
            </w:r>
          </w:p>
          <w:p w:rsidR="00DA6AE6" w:rsidRPr="0063521C" w:rsidRDefault="00DA6AE6" w:rsidP="008C5E73">
            <w:pPr>
              <w:ind w:left="0"/>
              <w:rPr>
                <w:rFonts w:ascii="Times New Roman" w:hAnsi="Times New Roman" w:cs="Times New Roman"/>
                <w:sz w:val="26"/>
                <w:szCs w:val="26"/>
              </w:rPr>
            </w:pPr>
            <w:r w:rsidRPr="0063521C">
              <w:rPr>
                <w:rFonts w:ascii="Times New Roman" w:hAnsi="Times New Roman" w:cs="Times New Roman"/>
                <w:sz w:val="26"/>
                <w:szCs w:val="26"/>
              </w:rPr>
              <w:t xml:space="preserve">-развивающие игры, пособия и дидактические </w:t>
            </w:r>
            <w:r w:rsidRPr="0063521C">
              <w:rPr>
                <w:rFonts w:ascii="Times New Roman" w:hAnsi="Times New Roman" w:cs="Times New Roman"/>
                <w:sz w:val="26"/>
                <w:szCs w:val="26"/>
              </w:rPr>
              <w:lastRenderedPageBreak/>
              <w:t>материалы, формирующие представления о свойствах предметов</w:t>
            </w:r>
          </w:p>
          <w:p w:rsidR="00DA6AE6" w:rsidRPr="0063521C" w:rsidRDefault="00DA6AE6" w:rsidP="008C5E73">
            <w:pPr>
              <w:ind w:left="0"/>
              <w:rPr>
                <w:rFonts w:ascii="Times New Roman" w:hAnsi="Times New Roman" w:cs="Times New Roman"/>
                <w:sz w:val="26"/>
                <w:szCs w:val="26"/>
              </w:rPr>
            </w:pPr>
            <w:r w:rsidRPr="0063521C">
              <w:rPr>
                <w:rFonts w:ascii="Times New Roman" w:hAnsi="Times New Roman" w:cs="Times New Roman"/>
                <w:sz w:val="26"/>
                <w:szCs w:val="26"/>
              </w:rPr>
              <w:t>- «Цвета»,</w:t>
            </w:r>
          </w:p>
          <w:p w:rsidR="00DA6AE6" w:rsidRPr="0063521C" w:rsidRDefault="00DA6AE6" w:rsidP="008C5E73">
            <w:pPr>
              <w:ind w:left="0"/>
              <w:rPr>
                <w:rFonts w:ascii="Times New Roman" w:hAnsi="Times New Roman" w:cs="Times New Roman"/>
                <w:sz w:val="26"/>
                <w:szCs w:val="26"/>
              </w:rPr>
            </w:pPr>
            <w:r w:rsidRPr="0063521C">
              <w:rPr>
                <w:rFonts w:ascii="Times New Roman" w:hAnsi="Times New Roman" w:cs="Times New Roman"/>
                <w:sz w:val="26"/>
                <w:szCs w:val="26"/>
              </w:rPr>
              <w:t>- «Учимся сравнивать»;</w:t>
            </w:r>
          </w:p>
          <w:p w:rsidR="00DA6AE6" w:rsidRPr="0063521C" w:rsidRDefault="00DA6AE6" w:rsidP="008C5E73">
            <w:pPr>
              <w:ind w:left="0"/>
              <w:rPr>
                <w:rFonts w:ascii="Times New Roman" w:hAnsi="Times New Roman" w:cs="Times New Roman"/>
                <w:sz w:val="26"/>
                <w:szCs w:val="26"/>
              </w:rPr>
            </w:pPr>
            <w:r w:rsidRPr="0063521C">
              <w:rPr>
                <w:rFonts w:ascii="Times New Roman" w:hAnsi="Times New Roman" w:cs="Times New Roman"/>
                <w:sz w:val="26"/>
                <w:szCs w:val="26"/>
              </w:rPr>
              <w:t>- «Найди заплатку».</w:t>
            </w:r>
          </w:p>
          <w:p w:rsidR="00DA6AE6" w:rsidRPr="0063521C" w:rsidRDefault="00DA6AE6">
            <w:pPr>
              <w:ind w:left="0"/>
              <w:rPr>
                <w:rFonts w:ascii="Times New Roman" w:hAnsi="Times New Roman" w:cs="Times New Roman"/>
                <w:sz w:val="26"/>
                <w:szCs w:val="26"/>
              </w:rPr>
            </w:pPr>
          </w:p>
        </w:tc>
        <w:tc>
          <w:tcPr>
            <w:tcW w:w="3402" w:type="dxa"/>
            <w:vMerge w:val="restart"/>
          </w:tcPr>
          <w:p w:rsidR="00DA6AE6" w:rsidRPr="0063521C" w:rsidRDefault="00DA6AE6" w:rsidP="00DA6AE6">
            <w:pPr>
              <w:ind w:left="0"/>
              <w:rPr>
                <w:rFonts w:ascii="Times New Roman" w:hAnsi="Times New Roman" w:cs="Times New Roman"/>
                <w:sz w:val="26"/>
                <w:szCs w:val="26"/>
              </w:rPr>
            </w:pPr>
            <w:r w:rsidRPr="0063521C">
              <w:rPr>
                <w:rFonts w:ascii="Times New Roman" w:hAnsi="Times New Roman" w:cs="Times New Roman"/>
                <w:sz w:val="26"/>
                <w:szCs w:val="26"/>
              </w:rPr>
              <w:lastRenderedPageBreak/>
              <w:t>- «Мир вокруг»;</w:t>
            </w:r>
          </w:p>
          <w:p w:rsidR="00DA6AE6" w:rsidRPr="0063521C" w:rsidRDefault="00DA6AE6" w:rsidP="00DA6AE6">
            <w:pPr>
              <w:ind w:left="0"/>
              <w:rPr>
                <w:rFonts w:ascii="Times New Roman" w:hAnsi="Times New Roman" w:cs="Times New Roman"/>
                <w:sz w:val="26"/>
                <w:szCs w:val="26"/>
              </w:rPr>
            </w:pPr>
            <w:r w:rsidRPr="0063521C">
              <w:rPr>
                <w:rFonts w:ascii="Times New Roman" w:hAnsi="Times New Roman" w:cs="Times New Roman"/>
                <w:sz w:val="26"/>
                <w:szCs w:val="26"/>
              </w:rPr>
              <w:t>- «Береги живое в городе, водоёме»;</w:t>
            </w:r>
          </w:p>
          <w:p w:rsidR="00DA6AE6" w:rsidRPr="0063521C" w:rsidRDefault="00DA6AE6" w:rsidP="00DA6AE6">
            <w:pPr>
              <w:ind w:left="0"/>
              <w:rPr>
                <w:rFonts w:ascii="Times New Roman" w:hAnsi="Times New Roman" w:cs="Times New Roman"/>
                <w:sz w:val="26"/>
                <w:szCs w:val="26"/>
              </w:rPr>
            </w:pPr>
            <w:r w:rsidRPr="0063521C">
              <w:rPr>
                <w:rFonts w:ascii="Times New Roman" w:hAnsi="Times New Roman" w:cs="Times New Roman"/>
                <w:sz w:val="26"/>
                <w:szCs w:val="26"/>
              </w:rPr>
              <w:t>- картотека прогулок для среднего возраста;</w:t>
            </w:r>
          </w:p>
          <w:p w:rsidR="00DA6AE6" w:rsidRPr="0063521C" w:rsidRDefault="00DA6AE6" w:rsidP="00DA6AE6">
            <w:pPr>
              <w:ind w:left="0"/>
              <w:rPr>
                <w:rFonts w:ascii="Times New Roman" w:hAnsi="Times New Roman" w:cs="Times New Roman"/>
                <w:sz w:val="26"/>
                <w:szCs w:val="26"/>
              </w:rPr>
            </w:pPr>
            <w:r w:rsidRPr="0063521C">
              <w:rPr>
                <w:rFonts w:ascii="Times New Roman" w:hAnsi="Times New Roman" w:cs="Times New Roman"/>
                <w:sz w:val="26"/>
                <w:szCs w:val="26"/>
              </w:rPr>
              <w:t>-картотека наблюдений;</w:t>
            </w:r>
          </w:p>
          <w:p w:rsidR="00DA6AE6" w:rsidRPr="0063521C" w:rsidRDefault="00DA6AE6" w:rsidP="00DA6AE6">
            <w:pPr>
              <w:ind w:left="0"/>
              <w:rPr>
                <w:rFonts w:ascii="Times New Roman" w:hAnsi="Times New Roman" w:cs="Times New Roman"/>
                <w:sz w:val="26"/>
                <w:szCs w:val="26"/>
              </w:rPr>
            </w:pPr>
            <w:r w:rsidRPr="0063521C">
              <w:rPr>
                <w:rFonts w:ascii="Times New Roman" w:hAnsi="Times New Roman" w:cs="Times New Roman"/>
                <w:sz w:val="26"/>
                <w:szCs w:val="26"/>
              </w:rPr>
              <w:t>-экологические сказки по возрасту.</w:t>
            </w:r>
          </w:p>
          <w:p w:rsidR="00DA6AE6" w:rsidRPr="0063521C" w:rsidRDefault="00DA6AE6" w:rsidP="00DA6AE6">
            <w:pPr>
              <w:ind w:left="0"/>
              <w:rPr>
                <w:rFonts w:ascii="Times New Roman" w:hAnsi="Times New Roman" w:cs="Times New Roman"/>
                <w:sz w:val="26"/>
                <w:szCs w:val="26"/>
              </w:rPr>
            </w:pPr>
            <w:r w:rsidRPr="0063521C">
              <w:rPr>
                <w:rFonts w:ascii="Times New Roman" w:hAnsi="Times New Roman" w:cs="Times New Roman"/>
                <w:sz w:val="26"/>
                <w:szCs w:val="26"/>
              </w:rPr>
              <w:t>-математические задачи;</w:t>
            </w:r>
          </w:p>
          <w:p w:rsidR="00DA6AE6" w:rsidRPr="0063521C" w:rsidRDefault="00DA6AE6" w:rsidP="00DA6AE6">
            <w:pPr>
              <w:ind w:left="0"/>
              <w:rPr>
                <w:rFonts w:ascii="Times New Roman" w:hAnsi="Times New Roman" w:cs="Times New Roman"/>
                <w:sz w:val="26"/>
                <w:szCs w:val="26"/>
              </w:rPr>
            </w:pPr>
            <w:r w:rsidRPr="0063521C">
              <w:rPr>
                <w:rFonts w:ascii="Times New Roman" w:hAnsi="Times New Roman" w:cs="Times New Roman"/>
                <w:sz w:val="26"/>
                <w:szCs w:val="26"/>
              </w:rPr>
              <w:t>- «Кармашки с секретом»;</w:t>
            </w:r>
          </w:p>
          <w:p w:rsidR="00DA6AE6" w:rsidRPr="0063521C" w:rsidRDefault="00DA6AE6" w:rsidP="00DA6AE6">
            <w:pPr>
              <w:ind w:left="0"/>
              <w:rPr>
                <w:rFonts w:ascii="Times New Roman" w:hAnsi="Times New Roman" w:cs="Times New Roman"/>
                <w:sz w:val="26"/>
                <w:szCs w:val="26"/>
              </w:rPr>
            </w:pPr>
            <w:r w:rsidRPr="0063521C">
              <w:rPr>
                <w:rFonts w:ascii="Times New Roman" w:hAnsi="Times New Roman" w:cs="Times New Roman"/>
                <w:sz w:val="26"/>
                <w:szCs w:val="26"/>
              </w:rPr>
              <w:t>- «Найди похожую фигуру», «Найди и назови».</w:t>
            </w:r>
          </w:p>
        </w:tc>
        <w:tc>
          <w:tcPr>
            <w:tcW w:w="3402" w:type="dxa"/>
            <w:vMerge w:val="restart"/>
          </w:tcPr>
          <w:p w:rsidR="00DA6AE6" w:rsidRPr="0063521C" w:rsidRDefault="00DA6AE6" w:rsidP="000C0B40">
            <w:pPr>
              <w:ind w:left="0"/>
              <w:rPr>
                <w:rFonts w:ascii="Times New Roman" w:hAnsi="Times New Roman" w:cs="Times New Roman"/>
                <w:sz w:val="26"/>
                <w:szCs w:val="26"/>
              </w:rPr>
            </w:pPr>
            <w:r w:rsidRPr="0063521C">
              <w:rPr>
                <w:rFonts w:ascii="Times New Roman" w:hAnsi="Times New Roman" w:cs="Times New Roman"/>
                <w:sz w:val="26"/>
                <w:szCs w:val="26"/>
              </w:rPr>
              <w:t>- дидактические игры по экологическому воспитанию;</w:t>
            </w:r>
          </w:p>
          <w:p w:rsidR="00DA6AE6" w:rsidRPr="0063521C" w:rsidRDefault="00DA6AE6" w:rsidP="000C0B40">
            <w:pPr>
              <w:ind w:left="0"/>
              <w:rPr>
                <w:rFonts w:ascii="Times New Roman" w:hAnsi="Times New Roman" w:cs="Times New Roman"/>
                <w:sz w:val="26"/>
                <w:szCs w:val="26"/>
              </w:rPr>
            </w:pPr>
            <w:r w:rsidRPr="0063521C">
              <w:rPr>
                <w:rFonts w:ascii="Times New Roman" w:hAnsi="Times New Roman" w:cs="Times New Roman"/>
                <w:sz w:val="26"/>
                <w:szCs w:val="26"/>
              </w:rPr>
              <w:t>- картотека прогулок и  наблюдений;</w:t>
            </w:r>
          </w:p>
          <w:p w:rsidR="00DA6AE6" w:rsidRPr="0063521C" w:rsidRDefault="00DA6AE6" w:rsidP="000C0B40">
            <w:pPr>
              <w:ind w:left="0"/>
              <w:rPr>
                <w:rFonts w:ascii="Times New Roman" w:hAnsi="Times New Roman" w:cs="Times New Roman"/>
                <w:sz w:val="26"/>
                <w:szCs w:val="26"/>
              </w:rPr>
            </w:pPr>
            <w:r w:rsidRPr="0063521C">
              <w:rPr>
                <w:rFonts w:ascii="Times New Roman" w:hAnsi="Times New Roman" w:cs="Times New Roman"/>
                <w:sz w:val="26"/>
                <w:szCs w:val="26"/>
              </w:rPr>
              <w:t>- изготовил</w:t>
            </w:r>
            <w:r w:rsidR="00CC0515">
              <w:rPr>
                <w:rFonts w:ascii="Times New Roman" w:hAnsi="Times New Roman" w:cs="Times New Roman"/>
                <w:sz w:val="26"/>
                <w:szCs w:val="26"/>
              </w:rPr>
              <w:t>и</w:t>
            </w:r>
            <w:r w:rsidRPr="0063521C">
              <w:rPr>
                <w:rFonts w:ascii="Times New Roman" w:hAnsi="Times New Roman" w:cs="Times New Roman"/>
                <w:sz w:val="26"/>
                <w:szCs w:val="26"/>
              </w:rPr>
              <w:t xml:space="preserve"> дидактическую игру «Математический планшет»; математический коврик,</w:t>
            </w:r>
          </w:p>
          <w:p w:rsidR="00DA6AE6" w:rsidRDefault="00DA6AE6" w:rsidP="000C0B40">
            <w:pPr>
              <w:ind w:left="0"/>
              <w:rPr>
                <w:rFonts w:ascii="Times New Roman" w:hAnsi="Times New Roman" w:cs="Times New Roman"/>
                <w:sz w:val="26"/>
                <w:szCs w:val="26"/>
              </w:rPr>
            </w:pPr>
            <w:r w:rsidRPr="0063521C">
              <w:rPr>
                <w:rFonts w:ascii="Times New Roman" w:hAnsi="Times New Roman" w:cs="Times New Roman"/>
                <w:sz w:val="26"/>
                <w:szCs w:val="26"/>
              </w:rPr>
              <w:t>- изготовил</w:t>
            </w:r>
            <w:r w:rsidR="00CC0515">
              <w:rPr>
                <w:rFonts w:ascii="Times New Roman" w:hAnsi="Times New Roman" w:cs="Times New Roman"/>
                <w:sz w:val="26"/>
                <w:szCs w:val="26"/>
              </w:rPr>
              <w:t>и</w:t>
            </w:r>
            <w:r w:rsidRPr="0063521C">
              <w:rPr>
                <w:rFonts w:ascii="Times New Roman" w:hAnsi="Times New Roman" w:cs="Times New Roman"/>
                <w:sz w:val="26"/>
                <w:szCs w:val="26"/>
              </w:rPr>
              <w:t xml:space="preserve"> дидактическую игру «Найди пару».</w:t>
            </w:r>
            <w:r w:rsidR="00CC0515" w:rsidRPr="00CC0515">
              <w:rPr>
                <w:rFonts w:ascii="Times New Roman" w:hAnsi="Times New Roman" w:cs="Times New Roman"/>
                <w:sz w:val="26"/>
                <w:szCs w:val="26"/>
              </w:rPr>
              <w:t xml:space="preserve"> "Состав числа"</w:t>
            </w:r>
          </w:p>
          <w:p w:rsidR="00CC0515" w:rsidRPr="0063521C" w:rsidRDefault="00CC0515" w:rsidP="000C0B40">
            <w:pPr>
              <w:ind w:left="0"/>
              <w:rPr>
                <w:rFonts w:ascii="Times New Roman" w:hAnsi="Times New Roman" w:cs="Times New Roman"/>
                <w:sz w:val="26"/>
                <w:szCs w:val="26"/>
              </w:rPr>
            </w:pPr>
            <w:r>
              <w:rPr>
                <w:rFonts w:ascii="Times New Roman" w:hAnsi="Times New Roman" w:cs="Times New Roman"/>
                <w:sz w:val="26"/>
                <w:szCs w:val="26"/>
              </w:rPr>
              <w:t xml:space="preserve">- </w:t>
            </w:r>
            <w:r w:rsidRPr="00CC0515">
              <w:rPr>
                <w:rFonts w:ascii="Times New Roman" w:hAnsi="Times New Roman" w:cs="Times New Roman"/>
                <w:sz w:val="26"/>
                <w:szCs w:val="26"/>
              </w:rPr>
              <w:t xml:space="preserve">Картотека дидактических </w:t>
            </w:r>
            <w:r w:rsidRPr="00CC0515">
              <w:rPr>
                <w:rFonts w:ascii="Times New Roman" w:hAnsi="Times New Roman" w:cs="Times New Roman"/>
                <w:sz w:val="26"/>
                <w:szCs w:val="26"/>
              </w:rPr>
              <w:lastRenderedPageBreak/>
              <w:t>игр по ФЕМП</w:t>
            </w:r>
          </w:p>
          <w:p w:rsidR="00DA6AE6" w:rsidRDefault="00DA6AE6" w:rsidP="000C0B40">
            <w:pPr>
              <w:ind w:left="0"/>
              <w:rPr>
                <w:rFonts w:ascii="Times New Roman" w:hAnsi="Times New Roman" w:cs="Times New Roman"/>
                <w:sz w:val="26"/>
                <w:szCs w:val="26"/>
              </w:rPr>
            </w:pPr>
            <w:r w:rsidRPr="0063521C">
              <w:rPr>
                <w:rFonts w:ascii="Times New Roman" w:hAnsi="Times New Roman" w:cs="Times New Roman"/>
                <w:sz w:val="26"/>
                <w:szCs w:val="26"/>
              </w:rPr>
              <w:t>Обновлен уголок дежурств, форма дежурных.</w:t>
            </w:r>
          </w:p>
          <w:p w:rsidR="00CC0515" w:rsidRPr="00CC0515" w:rsidRDefault="00CC0515" w:rsidP="00CC0515">
            <w:pPr>
              <w:ind w:left="0"/>
              <w:rPr>
                <w:rFonts w:ascii="Times New Roman" w:hAnsi="Times New Roman" w:cs="Times New Roman"/>
                <w:sz w:val="26"/>
                <w:szCs w:val="26"/>
              </w:rPr>
            </w:pPr>
            <w:r w:rsidRPr="00CC0515">
              <w:rPr>
                <w:rFonts w:ascii="Times New Roman" w:hAnsi="Times New Roman" w:cs="Times New Roman"/>
                <w:sz w:val="26"/>
                <w:szCs w:val="26"/>
              </w:rPr>
              <w:t>-Создание картотеки опытов и экспериментов</w:t>
            </w:r>
          </w:p>
          <w:p w:rsidR="00CC0515" w:rsidRPr="00CC0515" w:rsidRDefault="00CC0515" w:rsidP="00CC0515">
            <w:pPr>
              <w:ind w:left="0"/>
              <w:rPr>
                <w:rFonts w:ascii="Times New Roman" w:hAnsi="Times New Roman" w:cs="Times New Roman"/>
                <w:sz w:val="26"/>
                <w:szCs w:val="26"/>
              </w:rPr>
            </w:pPr>
            <w:r w:rsidRPr="00CC0515">
              <w:rPr>
                <w:rFonts w:ascii="Times New Roman" w:hAnsi="Times New Roman" w:cs="Times New Roman"/>
                <w:sz w:val="26"/>
                <w:szCs w:val="26"/>
              </w:rPr>
              <w:t>-Пополнение уголка экспериментирования</w:t>
            </w:r>
          </w:p>
          <w:p w:rsidR="00CC0515" w:rsidRPr="00CC0515" w:rsidRDefault="00CC0515" w:rsidP="00CC0515">
            <w:pPr>
              <w:ind w:left="0"/>
              <w:rPr>
                <w:rFonts w:ascii="Times New Roman" w:hAnsi="Times New Roman" w:cs="Times New Roman"/>
                <w:sz w:val="26"/>
                <w:szCs w:val="26"/>
              </w:rPr>
            </w:pPr>
            <w:r w:rsidRPr="00CC0515">
              <w:rPr>
                <w:rFonts w:ascii="Times New Roman" w:hAnsi="Times New Roman" w:cs="Times New Roman"/>
                <w:sz w:val="26"/>
                <w:szCs w:val="26"/>
              </w:rPr>
              <w:t>(песочные часы, груша, стаканчики и т.д.)</w:t>
            </w:r>
          </w:p>
          <w:p w:rsidR="00CC0515" w:rsidRPr="00CC0515" w:rsidRDefault="00CC0515" w:rsidP="00CC0515">
            <w:pPr>
              <w:ind w:left="0"/>
              <w:rPr>
                <w:rFonts w:ascii="Times New Roman" w:hAnsi="Times New Roman" w:cs="Times New Roman"/>
                <w:sz w:val="26"/>
                <w:szCs w:val="26"/>
              </w:rPr>
            </w:pPr>
            <w:r w:rsidRPr="00CC0515">
              <w:rPr>
                <w:rFonts w:ascii="Times New Roman" w:hAnsi="Times New Roman" w:cs="Times New Roman"/>
                <w:sz w:val="26"/>
                <w:szCs w:val="26"/>
              </w:rPr>
              <w:t>-Создание папки "Россия", "Москва"</w:t>
            </w:r>
          </w:p>
          <w:p w:rsidR="00CC0515" w:rsidRPr="0063521C" w:rsidRDefault="00CC0515" w:rsidP="00CC0515">
            <w:pPr>
              <w:ind w:left="0"/>
              <w:rPr>
                <w:rFonts w:ascii="Times New Roman" w:hAnsi="Times New Roman" w:cs="Times New Roman"/>
                <w:sz w:val="26"/>
                <w:szCs w:val="26"/>
              </w:rPr>
            </w:pPr>
            <w:r w:rsidRPr="00CC0515">
              <w:rPr>
                <w:rFonts w:ascii="Times New Roman" w:hAnsi="Times New Roman" w:cs="Times New Roman"/>
                <w:sz w:val="26"/>
                <w:szCs w:val="26"/>
              </w:rPr>
              <w:t>-Создание схем для игры "Цветные палочки"</w:t>
            </w:r>
          </w:p>
        </w:tc>
      </w:tr>
      <w:tr w:rsidR="0063521C" w:rsidRPr="00D644EE" w:rsidTr="0063521C">
        <w:tc>
          <w:tcPr>
            <w:tcW w:w="2127" w:type="dxa"/>
          </w:tcPr>
          <w:p w:rsidR="00DA6AE6" w:rsidRPr="00D644EE" w:rsidRDefault="00DA6AE6" w:rsidP="005C4313">
            <w:pPr>
              <w:spacing w:before="100" w:beforeAutospacing="1" w:after="100" w:afterAutospacing="1"/>
              <w:ind w:left="0"/>
              <w:jc w:val="left"/>
              <w:rPr>
                <w:rFonts w:ascii="Times New Roman" w:eastAsia="Times New Roman" w:hAnsi="Times New Roman" w:cs="Times New Roman"/>
                <w:color w:val="4E5F70"/>
                <w:sz w:val="24"/>
                <w:szCs w:val="24"/>
                <w:lang w:eastAsia="ru-RU"/>
              </w:rPr>
            </w:pPr>
            <w:r w:rsidRPr="00D644EE">
              <w:rPr>
                <w:rFonts w:ascii="Times New Roman" w:eastAsia="Times New Roman" w:hAnsi="Times New Roman" w:cs="Times New Roman"/>
                <w:color w:val="4E5F70"/>
                <w:sz w:val="24"/>
                <w:szCs w:val="24"/>
                <w:lang w:eastAsia="ru-RU"/>
              </w:rPr>
              <w:t>краеведческий  уголок</w:t>
            </w:r>
          </w:p>
        </w:tc>
        <w:tc>
          <w:tcPr>
            <w:tcW w:w="3402" w:type="dxa"/>
          </w:tcPr>
          <w:p w:rsidR="00DA6AE6" w:rsidRPr="0063521C" w:rsidRDefault="00DA6AE6">
            <w:pPr>
              <w:ind w:left="0"/>
              <w:rPr>
                <w:rFonts w:ascii="Times New Roman" w:hAnsi="Times New Roman" w:cs="Times New Roman"/>
                <w:sz w:val="26"/>
                <w:szCs w:val="26"/>
              </w:rPr>
            </w:pPr>
          </w:p>
        </w:tc>
        <w:tc>
          <w:tcPr>
            <w:tcW w:w="3402" w:type="dxa"/>
            <w:vMerge/>
          </w:tcPr>
          <w:p w:rsidR="00DA6AE6" w:rsidRPr="0063521C" w:rsidRDefault="00DA6AE6">
            <w:pPr>
              <w:ind w:left="0"/>
              <w:rPr>
                <w:rFonts w:ascii="Times New Roman" w:hAnsi="Times New Roman" w:cs="Times New Roman"/>
                <w:sz w:val="26"/>
                <w:szCs w:val="26"/>
              </w:rPr>
            </w:pPr>
          </w:p>
        </w:tc>
        <w:tc>
          <w:tcPr>
            <w:tcW w:w="3402" w:type="dxa"/>
            <w:vMerge/>
          </w:tcPr>
          <w:p w:rsidR="00DA6AE6" w:rsidRPr="0063521C" w:rsidRDefault="00DA6AE6">
            <w:pPr>
              <w:ind w:left="0"/>
              <w:rPr>
                <w:rFonts w:ascii="Times New Roman" w:hAnsi="Times New Roman" w:cs="Times New Roman"/>
                <w:sz w:val="26"/>
                <w:szCs w:val="26"/>
              </w:rPr>
            </w:pPr>
          </w:p>
        </w:tc>
        <w:tc>
          <w:tcPr>
            <w:tcW w:w="3402" w:type="dxa"/>
            <w:vMerge/>
          </w:tcPr>
          <w:p w:rsidR="00DA6AE6" w:rsidRPr="0063521C" w:rsidRDefault="00DA6AE6">
            <w:pPr>
              <w:ind w:left="0"/>
              <w:rPr>
                <w:rFonts w:ascii="Times New Roman" w:hAnsi="Times New Roman" w:cs="Times New Roman"/>
                <w:sz w:val="26"/>
                <w:szCs w:val="26"/>
              </w:rPr>
            </w:pPr>
          </w:p>
        </w:tc>
      </w:tr>
      <w:tr w:rsidR="0063521C" w:rsidRPr="00D644EE" w:rsidTr="0063521C">
        <w:tc>
          <w:tcPr>
            <w:tcW w:w="2127" w:type="dxa"/>
          </w:tcPr>
          <w:p w:rsidR="00DA6AE6" w:rsidRPr="00D644EE" w:rsidRDefault="00DA6AE6" w:rsidP="005C4313">
            <w:pPr>
              <w:spacing w:before="100" w:beforeAutospacing="1" w:after="100" w:afterAutospacing="1"/>
              <w:ind w:left="0"/>
              <w:jc w:val="left"/>
              <w:rPr>
                <w:rFonts w:ascii="Times New Roman" w:eastAsia="Times New Roman" w:hAnsi="Times New Roman" w:cs="Times New Roman"/>
                <w:color w:val="4E5F70"/>
                <w:sz w:val="24"/>
                <w:szCs w:val="24"/>
                <w:lang w:eastAsia="ru-RU"/>
              </w:rPr>
            </w:pPr>
            <w:r w:rsidRPr="00D644EE">
              <w:rPr>
                <w:rFonts w:ascii="Times New Roman" w:eastAsia="Times New Roman" w:hAnsi="Times New Roman" w:cs="Times New Roman"/>
                <w:color w:val="4E5F70"/>
                <w:sz w:val="24"/>
                <w:szCs w:val="24"/>
                <w:lang w:eastAsia="ru-RU"/>
              </w:rPr>
              <w:lastRenderedPageBreak/>
              <w:t>уголок природы и экспериментирования с водой и песком</w:t>
            </w:r>
          </w:p>
        </w:tc>
        <w:tc>
          <w:tcPr>
            <w:tcW w:w="3402" w:type="dxa"/>
          </w:tcPr>
          <w:p w:rsidR="00DA6AE6" w:rsidRPr="0063521C" w:rsidRDefault="00DA6AE6">
            <w:pPr>
              <w:ind w:left="0"/>
              <w:rPr>
                <w:rFonts w:ascii="Times New Roman" w:hAnsi="Times New Roman" w:cs="Times New Roman"/>
                <w:sz w:val="26"/>
                <w:szCs w:val="26"/>
              </w:rPr>
            </w:pPr>
          </w:p>
        </w:tc>
        <w:tc>
          <w:tcPr>
            <w:tcW w:w="3402" w:type="dxa"/>
            <w:vMerge/>
          </w:tcPr>
          <w:p w:rsidR="00DA6AE6" w:rsidRPr="0063521C" w:rsidRDefault="00DA6AE6">
            <w:pPr>
              <w:ind w:left="0"/>
              <w:rPr>
                <w:rFonts w:ascii="Times New Roman" w:hAnsi="Times New Roman" w:cs="Times New Roman"/>
                <w:sz w:val="26"/>
                <w:szCs w:val="26"/>
              </w:rPr>
            </w:pPr>
          </w:p>
        </w:tc>
        <w:tc>
          <w:tcPr>
            <w:tcW w:w="3402" w:type="dxa"/>
            <w:vMerge/>
          </w:tcPr>
          <w:p w:rsidR="00DA6AE6" w:rsidRPr="0063521C" w:rsidRDefault="00DA6AE6">
            <w:pPr>
              <w:ind w:left="0"/>
              <w:rPr>
                <w:rFonts w:ascii="Times New Roman" w:hAnsi="Times New Roman" w:cs="Times New Roman"/>
                <w:sz w:val="26"/>
                <w:szCs w:val="26"/>
              </w:rPr>
            </w:pPr>
          </w:p>
        </w:tc>
        <w:tc>
          <w:tcPr>
            <w:tcW w:w="3402" w:type="dxa"/>
            <w:vMerge/>
          </w:tcPr>
          <w:p w:rsidR="00DA6AE6" w:rsidRPr="0063521C" w:rsidRDefault="00DA6AE6">
            <w:pPr>
              <w:ind w:left="0"/>
              <w:rPr>
                <w:rFonts w:ascii="Times New Roman" w:hAnsi="Times New Roman" w:cs="Times New Roman"/>
                <w:sz w:val="26"/>
                <w:szCs w:val="26"/>
              </w:rPr>
            </w:pPr>
          </w:p>
        </w:tc>
      </w:tr>
      <w:tr w:rsidR="0063521C" w:rsidRPr="00D644EE" w:rsidTr="0063521C">
        <w:tc>
          <w:tcPr>
            <w:tcW w:w="2127" w:type="dxa"/>
          </w:tcPr>
          <w:p w:rsidR="000C0B40" w:rsidRPr="00D644EE" w:rsidRDefault="000C0B40" w:rsidP="005C4313">
            <w:pPr>
              <w:spacing w:before="100" w:beforeAutospacing="1" w:after="100" w:afterAutospacing="1"/>
              <w:ind w:left="0"/>
              <w:jc w:val="left"/>
              <w:rPr>
                <w:rFonts w:ascii="Times New Roman" w:eastAsia="Times New Roman" w:hAnsi="Times New Roman" w:cs="Times New Roman"/>
                <w:color w:val="4E5F70"/>
                <w:sz w:val="24"/>
                <w:szCs w:val="24"/>
                <w:lang w:eastAsia="ru-RU"/>
              </w:rPr>
            </w:pPr>
            <w:r w:rsidRPr="00D644EE">
              <w:rPr>
                <w:rFonts w:ascii="Times New Roman" w:eastAsia="Times New Roman" w:hAnsi="Times New Roman" w:cs="Times New Roman"/>
                <w:color w:val="4E5F70"/>
                <w:sz w:val="24"/>
                <w:szCs w:val="24"/>
                <w:lang w:eastAsia="ru-RU"/>
              </w:rPr>
              <w:lastRenderedPageBreak/>
              <w:t>уголок конструктивной деятельности</w:t>
            </w:r>
          </w:p>
        </w:tc>
        <w:tc>
          <w:tcPr>
            <w:tcW w:w="3402" w:type="dxa"/>
          </w:tcPr>
          <w:p w:rsidR="000C0B40" w:rsidRPr="0063521C" w:rsidRDefault="000C0B40">
            <w:pPr>
              <w:ind w:left="0"/>
              <w:rPr>
                <w:rFonts w:ascii="Times New Roman" w:hAnsi="Times New Roman" w:cs="Times New Roman"/>
                <w:sz w:val="26"/>
                <w:szCs w:val="26"/>
              </w:rPr>
            </w:pPr>
          </w:p>
        </w:tc>
        <w:tc>
          <w:tcPr>
            <w:tcW w:w="3402" w:type="dxa"/>
            <w:vMerge/>
          </w:tcPr>
          <w:p w:rsidR="000C0B40" w:rsidRPr="0063521C" w:rsidRDefault="000C0B40">
            <w:pPr>
              <w:ind w:left="0"/>
              <w:rPr>
                <w:rFonts w:ascii="Times New Roman" w:hAnsi="Times New Roman" w:cs="Times New Roman"/>
                <w:sz w:val="26"/>
                <w:szCs w:val="26"/>
              </w:rPr>
            </w:pPr>
          </w:p>
        </w:tc>
        <w:tc>
          <w:tcPr>
            <w:tcW w:w="3402" w:type="dxa"/>
          </w:tcPr>
          <w:p w:rsidR="000C0B40" w:rsidRPr="0063521C" w:rsidRDefault="000C0B40">
            <w:pPr>
              <w:ind w:left="0"/>
              <w:rPr>
                <w:rFonts w:ascii="Times New Roman" w:hAnsi="Times New Roman" w:cs="Times New Roman"/>
                <w:sz w:val="26"/>
                <w:szCs w:val="26"/>
              </w:rPr>
            </w:pPr>
          </w:p>
        </w:tc>
        <w:tc>
          <w:tcPr>
            <w:tcW w:w="3402" w:type="dxa"/>
            <w:vMerge/>
          </w:tcPr>
          <w:p w:rsidR="000C0B40" w:rsidRPr="0063521C" w:rsidRDefault="000C0B40">
            <w:pPr>
              <w:ind w:left="0"/>
              <w:rPr>
                <w:rFonts w:ascii="Times New Roman" w:hAnsi="Times New Roman" w:cs="Times New Roman"/>
                <w:sz w:val="26"/>
                <w:szCs w:val="26"/>
              </w:rPr>
            </w:pPr>
          </w:p>
        </w:tc>
      </w:tr>
      <w:tr w:rsidR="0063521C" w:rsidRPr="00D644EE" w:rsidTr="0063521C">
        <w:tc>
          <w:tcPr>
            <w:tcW w:w="2127" w:type="dxa"/>
          </w:tcPr>
          <w:p w:rsidR="008C5E73" w:rsidRPr="00D644EE" w:rsidRDefault="008C5E73" w:rsidP="005C4313">
            <w:pPr>
              <w:spacing w:before="100" w:beforeAutospacing="1" w:after="100" w:afterAutospacing="1"/>
              <w:ind w:left="0"/>
              <w:jc w:val="left"/>
              <w:rPr>
                <w:rFonts w:ascii="Times New Roman" w:eastAsia="Times New Roman" w:hAnsi="Times New Roman" w:cs="Times New Roman"/>
                <w:color w:val="4E5F70"/>
                <w:sz w:val="24"/>
                <w:szCs w:val="24"/>
                <w:lang w:eastAsia="ru-RU"/>
              </w:rPr>
            </w:pPr>
            <w:r w:rsidRPr="00D644EE">
              <w:rPr>
                <w:rFonts w:ascii="Times New Roman" w:eastAsia="Times New Roman" w:hAnsi="Times New Roman" w:cs="Times New Roman"/>
                <w:color w:val="4E5F70"/>
                <w:sz w:val="24"/>
                <w:szCs w:val="24"/>
                <w:lang w:eastAsia="ru-RU"/>
              </w:rPr>
              <w:t>уголок для театрализованных игр и музыкальной деятельности</w:t>
            </w:r>
          </w:p>
        </w:tc>
        <w:tc>
          <w:tcPr>
            <w:tcW w:w="3402" w:type="dxa"/>
          </w:tcPr>
          <w:p w:rsidR="000C0B40" w:rsidRPr="0063521C" w:rsidRDefault="000C0B40" w:rsidP="000C0B40">
            <w:pPr>
              <w:ind w:left="0"/>
              <w:rPr>
                <w:rFonts w:ascii="Times New Roman" w:hAnsi="Times New Roman" w:cs="Times New Roman"/>
                <w:sz w:val="26"/>
                <w:szCs w:val="26"/>
              </w:rPr>
            </w:pPr>
            <w:r w:rsidRPr="0063521C">
              <w:rPr>
                <w:rFonts w:ascii="Times New Roman" w:hAnsi="Times New Roman" w:cs="Times New Roman"/>
                <w:sz w:val="26"/>
                <w:szCs w:val="26"/>
              </w:rPr>
              <w:t xml:space="preserve">- изготовила ширмы для театра теней и театра кукол </w:t>
            </w:r>
            <w:proofErr w:type="spellStart"/>
            <w:r w:rsidRPr="0063521C">
              <w:rPr>
                <w:rFonts w:ascii="Times New Roman" w:hAnsi="Times New Roman" w:cs="Times New Roman"/>
                <w:sz w:val="26"/>
                <w:szCs w:val="26"/>
              </w:rPr>
              <w:t>Биб-Ба-Бо</w:t>
            </w:r>
            <w:proofErr w:type="spellEnd"/>
            <w:r w:rsidRPr="0063521C">
              <w:rPr>
                <w:rFonts w:ascii="Times New Roman" w:hAnsi="Times New Roman" w:cs="Times New Roman"/>
                <w:sz w:val="26"/>
                <w:szCs w:val="26"/>
              </w:rPr>
              <w:t>; маски; настольный театр.</w:t>
            </w:r>
          </w:p>
          <w:p w:rsidR="008C5E73" w:rsidRPr="0063521C" w:rsidRDefault="000C0B40" w:rsidP="000C0B40">
            <w:pPr>
              <w:ind w:left="0"/>
              <w:rPr>
                <w:rFonts w:ascii="Times New Roman" w:hAnsi="Times New Roman" w:cs="Times New Roman"/>
                <w:sz w:val="26"/>
                <w:szCs w:val="26"/>
              </w:rPr>
            </w:pPr>
            <w:r w:rsidRPr="0063521C">
              <w:rPr>
                <w:rFonts w:ascii="Times New Roman" w:hAnsi="Times New Roman" w:cs="Times New Roman"/>
                <w:sz w:val="26"/>
                <w:szCs w:val="26"/>
              </w:rPr>
              <w:t>- сшиты куклы для пальчикового театра: «Теремок», «Колобок»; «</w:t>
            </w:r>
            <w:proofErr w:type="spellStart"/>
            <w:r w:rsidRPr="0063521C">
              <w:rPr>
                <w:rFonts w:ascii="Times New Roman" w:hAnsi="Times New Roman" w:cs="Times New Roman"/>
                <w:sz w:val="26"/>
                <w:szCs w:val="26"/>
              </w:rPr>
              <w:t>Заюшкина</w:t>
            </w:r>
            <w:proofErr w:type="spellEnd"/>
            <w:r w:rsidRPr="0063521C">
              <w:rPr>
                <w:rFonts w:ascii="Times New Roman" w:hAnsi="Times New Roman" w:cs="Times New Roman"/>
                <w:sz w:val="26"/>
                <w:szCs w:val="26"/>
              </w:rPr>
              <w:t xml:space="preserve"> избушка»</w:t>
            </w:r>
          </w:p>
        </w:tc>
        <w:tc>
          <w:tcPr>
            <w:tcW w:w="3402" w:type="dxa"/>
          </w:tcPr>
          <w:p w:rsidR="008C5E73" w:rsidRPr="0063521C" w:rsidRDefault="008C5E73" w:rsidP="008C5E73">
            <w:pPr>
              <w:ind w:left="0"/>
              <w:rPr>
                <w:rFonts w:ascii="Times New Roman" w:hAnsi="Times New Roman" w:cs="Times New Roman"/>
                <w:sz w:val="26"/>
                <w:szCs w:val="26"/>
              </w:rPr>
            </w:pPr>
            <w:r w:rsidRPr="0063521C">
              <w:rPr>
                <w:rFonts w:ascii="Times New Roman" w:hAnsi="Times New Roman" w:cs="Times New Roman"/>
                <w:sz w:val="26"/>
                <w:szCs w:val="26"/>
              </w:rPr>
              <w:t>Изготовил</w:t>
            </w:r>
            <w:r w:rsidR="000C0B40" w:rsidRPr="0063521C">
              <w:rPr>
                <w:rFonts w:ascii="Times New Roman" w:hAnsi="Times New Roman" w:cs="Times New Roman"/>
                <w:sz w:val="26"/>
                <w:szCs w:val="26"/>
              </w:rPr>
              <w:t>и</w:t>
            </w:r>
            <w:r w:rsidRPr="0063521C">
              <w:rPr>
                <w:rFonts w:ascii="Times New Roman" w:hAnsi="Times New Roman" w:cs="Times New Roman"/>
                <w:sz w:val="26"/>
                <w:szCs w:val="26"/>
              </w:rPr>
              <w:t xml:space="preserve"> пальчиковый театр; картотеку теневых игр; кукольный театр.</w:t>
            </w:r>
          </w:p>
          <w:p w:rsidR="008C5E73" w:rsidRPr="0063521C" w:rsidRDefault="008C5E73">
            <w:pPr>
              <w:ind w:left="0"/>
              <w:rPr>
                <w:rFonts w:ascii="Times New Roman" w:hAnsi="Times New Roman" w:cs="Times New Roman"/>
                <w:sz w:val="26"/>
                <w:szCs w:val="26"/>
              </w:rPr>
            </w:pPr>
          </w:p>
        </w:tc>
        <w:tc>
          <w:tcPr>
            <w:tcW w:w="3402" w:type="dxa"/>
          </w:tcPr>
          <w:p w:rsidR="008C5E73" w:rsidRPr="0063521C" w:rsidRDefault="008C5E73">
            <w:pPr>
              <w:ind w:left="0"/>
              <w:rPr>
                <w:rFonts w:ascii="Times New Roman" w:hAnsi="Times New Roman" w:cs="Times New Roman"/>
                <w:sz w:val="26"/>
                <w:szCs w:val="26"/>
              </w:rPr>
            </w:pPr>
          </w:p>
        </w:tc>
        <w:tc>
          <w:tcPr>
            <w:tcW w:w="3402" w:type="dxa"/>
          </w:tcPr>
          <w:p w:rsidR="000C0B40" w:rsidRPr="0063521C" w:rsidRDefault="000C0B40" w:rsidP="000C0B40">
            <w:pPr>
              <w:ind w:left="0"/>
              <w:rPr>
                <w:rFonts w:ascii="Times New Roman" w:hAnsi="Times New Roman" w:cs="Times New Roman"/>
                <w:sz w:val="26"/>
                <w:szCs w:val="26"/>
              </w:rPr>
            </w:pPr>
            <w:r w:rsidRPr="0063521C">
              <w:rPr>
                <w:rFonts w:ascii="Times New Roman" w:hAnsi="Times New Roman" w:cs="Times New Roman"/>
                <w:sz w:val="26"/>
                <w:szCs w:val="26"/>
              </w:rPr>
              <w:t>- приобретены портреты композиторов;</w:t>
            </w:r>
          </w:p>
          <w:p w:rsidR="008C5E73" w:rsidRPr="0063521C" w:rsidRDefault="008C5E73">
            <w:pPr>
              <w:ind w:left="0"/>
              <w:rPr>
                <w:rFonts w:ascii="Times New Roman" w:hAnsi="Times New Roman" w:cs="Times New Roman"/>
                <w:sz w:val="26"/>
                <w:szCs w:val="26"/>
              </w:rPr>
            </w:pPr>
          </w:p>
        </w:tc>
      </w:tr>
      <w:tr w:rsidR="0063521C" w:rsidRPr="00D644EE" w:rsidTr="0063521C">
        <w:tc>
          <w:tcPr>
            <w:tcW w:w="2127" w:type="dxa"/>
          </w:tcPr>
          <w:p w:rsidR="008C5E73" w:rsidRPr="00D644EE" w:rsidRDefault="008C5E73">
            <w:pPr>
              <w:ind w:left="0"/>
              <w:rPr>
                <w:rFonts w:ascii="Times New Roman" w:hAnsi="Times New Roman" w:cs="Times New Roman"/>
                <w:sz w:val="24"/>
                <w:szCs w:val="24"/>
              </w:rPr>
            </w:pPr>
            <w:r w:rsidRPr="005C4313">
              <w:rPr>
                <w:rFonts w:ascii="Times New Roman" w:eastAsia="Times New Roman" w:hAnsi="Times New Roman" w:cs="Times New Roman"/>
                <w:color w:val="4E5F70"/>
                <w:sz w:val="24"/>
                <w:szCs w:val="24"/>
                <w:lang w:eastAsia="ru-RU"/>
              </w:rPr>
              <w:t>книжный уголок</w:t>
            </w:r>
          </w:p>
        </w:tc>
        <w:tc>
          <w:tcPr>
            <w:tcW w:w="3402" w:type="dxa"/>
          </w:tcPr>
          <w:p w:rsidR="000C0B40" w:rsidRPr="0063521C" w:rsidRDefault="000C0B40" w:rsidP="000C0B40">
            <w:pPr>
              <w:ind w:left="34"/>
              <w:rPr>
                <w:rFonts w:ascii="Times New Roman" w:hAnsi="Times New Roman" w:cs="Times New Roman"/>
                <w:sz w:val="26"/>
                <w:szCs w:val="26"/>
              </w:rPr>
            </w:pPr>
            <w:r w:rsidRPr="0063521C">
              <w:rPr>
                <w:rFonts w:ascii="Times New Roman" w:hAnsi="Times New Roman" w:cs="Times New Roman"/>
                <w:sz w:val="26"/>
                <w:szCs w:val="26"/>
              </w:rPr>
              <w:t>- тексты серии «Читаем сами»;</w:t>
            </w:r>
          </w:p>
          <w:p w:rsidR="008C5E73" w:rsidRPr="0063521C" w:rsidRDefault="000C0B40" w:rsidP="000C0B40">
            <w:pPr>
              <w:ind w:left="34"/>
              <w:rPr>
                <w:rFonts w:ascii="Times New Roman" w:hAnsi="Times New Roman" w:cs="Times New Roman"/>
                <w:sz w:val="26"/>
                <w:szCs w:val="26"/>
              </w:rPr>
            </w:pPr>
            <w:r w:rsidRPr="0063521C">
              <w:rPr>
                <w:rFonts w:ascii="Times New Roman" w:hAnsi="Times New Roman" w:cs="Times New Roman"/>
                <w:sz w:val="26"/>
                <w:szCs w:val="26"/>
              </w:rPr>
              <w:t>- «Портреты детских писателей»</w:t>
            </w:r>
          </w:p>
        </w:tc>
        <w:tc>
          <w:tcPr>
            <w:tcW w:w="3402" w:type="dxa"/>
            <w:vMerge w:val="restart"/>
          </w:tcPr>
          <w:p w:rsidR="008C5E73" w:rsidRPr="0063521C" w:rsidRDefault="008C5E73" w:rsidP="008C5E73">
            <w:pPr>
              <w:ind w:left="0"/>
              <w:rPr>
                <w:rFonts w:ascii="Times New Roman" w:hAnsi="Times New Roman" w:cs="Times New Roman"/>
                <w:sz w:val="26"/>
                <w:szCs w:val="26"/>
              </w:rPr>
            </w:pPr>
            <w:r w:rsidRPr="0063521C">
              <w:rPr>
                <w:rFonts w:ascii="Times New Roman" w:hAnsi="Times New Roman" w:cs="Times New Roman"/>
                <w:sz w:val="26"/>
                <w:szCs w:val="26"/>
              </w:rPr>
              <w:t>Для реализации направления «Речевое развитие» подготовил</w:t>
            </w:r>
            <w:r w:rsidR="000C0B40" w:rsidRPr="0063521C">
              <w:rPr>
                <w:rFonts w:ascii="Times New Roman" w:hAnsi="Times New Roman" w:cs="Times New Roman"/>
                <w:sz w:val="26"/>
                <w:szCs w:val="26"/>
              </w:rPr>
              <w:t>и</w:t>
            </w:r>
            <w:r w:rsidRPr="0063521C">
              <w:rPr>
                <w:rFonts w:ascii="Times New Roman" w:hAnsi="Times New Roman" w:cs="Times New Roman"/>
                <w:sz w:val="26"/>
                <w:szCs w:val="26"/>
              </w:rPr>
              <w:t xml:space="preserve"> и использу</w:t>
            </w:r>
            <w:r w:rsidR="000C0B40" w:rsidRPr="0063521C">
              <w:rPr>
                <w:rFonts w:ascii="Times New Roman" w:hAnsi="Times New Roman" w:cs="Times New Roman"/>
                <w:sz w:val="26"/>
                <w:szCs w:val="26"/>
              </w:rPr>
              <w:t>ем</w:t>
            </w:r>
            <w:r w:rsidRPr="0063521C">
              <w:rPr>
                <w:rFonts w:ascii="Times New Roman" w:hAnsi="Times New Roman" w:cs="Times New Roman"/>
                <w:sz w:val="26"/>
                <w:szCs w:val="26"/>
              </w:rPr>
              <w:t>:</w:t>
            </w:r>
          </w:p>
          <w:p w:rsidR="008C5E73" w:rsidRPr="0063521C" w:rsidRDefault="008C5E73" w:rsidP="008C5E73">
            <w:pPr>
              <w:ind w:left="0"/>
              <w:rPr>
                <w:rFonts w:ascii="Times New Roman" w:hAnsi="Times New Roman" w:cs="Times New Roman"/>
                <w:sz w:val="26"/>
                <w:szCs w:val="26"/>
              </w:rPr>
            </w:pPr>
            <w:r w:rsidRPr="0063521C">
              <w:rPr>
                <w:rFonts w:ascii="Times New Roman" w:hAnsi="Times New Roman" w:cs="Times New Roman"/>
                <w:sz w:val="26"/>
                <w:szCs w:val="26"/>
              </w:rPr>
              <w:t xml:space="preserve">- Лото « </w:t>
            </w:r>
            <w:proofErr w:type="gramStart"/>
            <w:r w:rsidRPr="0063521C">
              <w:rPr>
                <w:rFonts w:ascii="Times New Roman" w:hAnsi="Times New Roman" w:cs="Times New Roman"/>
                <w:sz w:val="26"/>
                <w:szCs w:val="26"/>
              </w:rPr>
              <w:t>Угадай</w:t>
            </w:r>
            <w:proofErr w:type="gramEnd"/>
            <w:r w:rsidRPr="0063521C">
              <w:rPr>
                <w:rFonts w:ascii="Times New Roman" w:hAnsi="Times New Roman" w:cs="Times New Roman"/>
                <w:sz w:val="26"/>
                <w:szCs w:val="26"/>
              </w:rPr>
              <w:t xml:space="preserve"> чей домик?»</w:t>
            </w:r>
          </w:p>
          <w:p w:rsidR="008C5E73" w:rsidRPr="0063521C" w:rsidRDefault="008C5E73" w:rsidP="008C5E73">
            <w:pPr>
              <w:ind w:left="0"/>
              <w:rPr>
                <w:rFonts w:ascii="Times New Roman" w:hAnsi="Times New Roman" w:cs="Times New Roman"/>
                <w:sz w:val="26"/>
                <w:szCs w:val="26"/>
              </w:rPr>
            </w:pPr>
            <w:r w:rsidRPr="0063521C">
              <w:rPr>
                <w:rFonts w:ascii="Times New Roman" w:hAnsi="Times New Roman" w:cs="Times New Roman"/>
                <w:sz w:val="26"/>
                <w:szCs w:val="26"/>
              </w:rPr>
              <w:t>- Картотека пальчиковых игр</w:t>
            </w:r>
          </w:p>
          <w:p w:rsidR="008C5E73" w:rsidRPr="0063521C" w:rsidRDefault="008C5E73" w:rsidP="008C5E73">
            <w:pPr>
              <w:ind w:left="0"/>
              <w:rPr>
                <w:rFonts w:ascii="Times New Roman" w:hAnsi="Times New Roman" w:cs="Times New Roman"/>
                <w:sz w:val="26"/>
                <w:szCs w:val="26"/>
              </w:rPr>
            </w:pPr>
            <w:r w:rsidRPr="0063521C">
              <w:rPr>
                <w:rFonts w:ascii="Times New Roman" w:hAnsi="Times New Roman" w:cs="Times New Roman"/>
                <w:sz w:val="26"/>
                <w:szCs w:val="26"/>
              </w:rPr>
              <w:t xml:space="preserve">- Картотека </w:t>
            </w:r>
            <w:proofErr w:type="gramStart"/>
            <w:r w:rsidRPr="0063521C">
              <w:rPr>
                <w:rFonts w:ascii="Times New Roman" w:hAnsi="Times New Roman" w:cs="Times New Roman"/>
                <w:sz w:val="26"/>
                <w:szCs w:val="26"/>
              </w:rPr>
              <w:t>дыхательной</w:t>
            </w:r>
            <w:proofErr w:type="gramEnd"/>
          </w:p>
          <w:p w:rsidR="008C5E73" w:rsidRPr="0063521C" w:rsidRDefault="008C5E73" w:rsidP="008C5E73">
            <w:pPr>
              <w:ind w:left="0"/>
              <w:rPr>
                <w:rFonts w:ascii="Times New Roman" w:hAnsi="Times New Roman" w:cs="Times New Roman"/>
                <w:sz w:val="26"/>
                <w:szCs w:val="26"/>
              </w:rPr>
            </w:pPr>
            <w:r w:rsidRPr="0063521C">
              <w:rPr>
                <w:rFonts w:ascii="Times New Roman" w:hAnsi="Times New Roman" w:cs="Times New Roman"/>
                <w:sz w:val="26"/>
                <w:szCs w:val="26"/>
              </w:rPr>
              <w:t>гимнастики</w:t>
            </w:r>
          </w:p>
          <w:p w:rsidR="008C5E73" w:rsidRPr="0063521C" w:rsidRDefault="008C5E73" w:rsidP="008C5E73">
            <w:pPr>
              <w:ind w:left="0"/>
              <w:rPr>
                <w:rFonts w:ascii="Times New Roman" w:hAnsi="Times New Roman" w:cs="Times New Roman"/>
                <w:sz w:val="26"/>
                <w:szCs w:val="26"/>
              </w:rPr>
            </w:pPr>
            <w:r w:rsidRPr="0063521C">
              <w:rPr>
                <w:rFonts w:ascii="Times New Roman" w:hAnsi="Times New Roman" w:cs="Times New Roman"/>
                <w:sz w:val="26"/>
                <w:szCs w:val="26"/>
              </w:rPr>
              <w:t>- Картотека речевых игр,</w:t>
            </w:r>
          </w:p>
          <w:p w:rsidR="008C5E73" w:rsidRPr="0063521C" w:rsidRDefault="008C5E73" w:rsidP="008C5E73">
            <w:pPr>
              <w:ind w:left="0"/>
              <w:rPr>
                <w:rFonts w:ascii="Times New Roman" w:hAnsi="Times New Roman" w:cs="Times New Roman"/>
                <w:sz w:val="26"/>
                <w:szCs w:val="26"/>
              </w:rPr>
            </w:pPr>
            <w:proofErr w:type="gramStart"/>
            <w:r w:rsidRPr="0063521C">
              <w:rPr>
                <w:rFonts w:ascii="Times New Roman" w:hAnsi="Times New Roman" w:cs="Times New Roman"/>
                <w:sz w:val="26"/>
                <w:szCs w:val="26"/>
              </w:rPr>
              <w:t>направленных</w:t>
            </w:r>
            <w:proofErr w:type="gramEnd"/>
            <w:r w:rsidRPr="0063521C">
              <w:rPr>
                <w:rFonts w:ascii="Times New Roman" w:hAnsi="Times New Roman" w:cs="Times New Roman"/>
                <w:sz w:val="26"/>
                <w:szCs w:val="26"/>
              </w:rPr>
              <w:t xml:space="preserve"> на развитие </w:t>
            </w:r>
            <w:r w:rsidRPr="0063521C">
              <w:rPr>
                <w:rFonts w:ascii="Times New Roman" w:hAnsi="Times New Roman" w:cs="Times New Roman"/>
                <w:sz w:val="26"/>
                <w:szCs w:val="26"/>
              </w:rPr>
              <w:lastRenderedPageBreak/>
              <w:t>словаря</w:t>
            </w:r>
          </w:p>
          <w:p w:rsidR="008C5E73" w:rsidRPr="0063521C" w:rsidRDefault="008C5E73" w:rsidP="008C5E73">
            <w:pPr>
              <w:ind w:left="0"/>
              <w:rPr>
                <w:rFonts w:ascii="Times New Roman" w:hAnsi="Times New Roman" w:cs="Times New Roman"/>
                <w:sz w:val="26"/>
                <w:szCs w:val="26"/>
              </w:rPr>
            </w:pPr>
            <w:r w:rsidRPr="0063521C">
              <w:rPr>
                <w:rFonts w:ascii="Times New Roman" w:hAnsi="Times New Roman" w:cs="Times New Roman"/>
                <w:sz w:val="26"/>
                <w:szCs w:val="26"/>
              </w:rPr>
              <w:t>у детей раннего возраста</w:t>
            </w:r>
          </w:p>
          <w:p w:rsidR="008C5E73" w:rsidRPr="0063521C" w:rsidRDefault="008C5E73" w:rsidP="008C5E73">
            <w:pPr>
              <w:ind w:left="0"/>
              <w:rPr>
                <w:rFonts w:ascii="Times New Roman" w:hAnsi="Times New Roman" w:cs="Times New Roman"/>
                <w:sz w:val="26"/>
                <w:szCs w:val="26"/>
              </w:rPr>
            </w:pPr>
            <w:r w:rsidRPr="0063521C">
              <w:rPr>
                <w:rFonts w:ascii="Times New Roman" w:hAnsi="Times New Roman" w:cs="Times New Roman"/>
                <w:sz w:val="26"/>
                <w:szCs w:val="26"/>
              </w:rPr>
              <w:t>- «загадки»; пословицы; поговорки;</w:t>
            </w:r>
          </w:p>
          <w:p w:rsidR="008C5E73" w:rsidRPr="0063521C" w:rsidRDefault="008C5E73" w:rsidP="008C5E73">
            <w:pPr>
              <w:ind w:left="0"/>
              <w:rPr>
                <w:rFonts w:ascii="Times New Roman" w:hAnsi="Times New Roman" w:cs="Times New Roman"/>
                <w:sz w:val="26"/>
                <w:szCs w:val="26"/>
              </w:rPr>
            </w:pPr>
            <w:r w:rsidRPr="0063521C">
              <w:rPr>
                <w:rFonts w:ascii="Times New Roman" w:hAnsi="Times New Roman" w:cs="Times New Roman"/>
                <w:sz w:val="26"/>
                <w:szCs w:val="26"/>
              </w:rPr>
              <w:t>- «</w:t>
            </w:r>
            <w:proofErr w:type="spellStart"/>
            <w:r w:rsidRPr="0063521C">
              <w:rPr>
                <w:rFonts w:ascii="Times New Roman" w:hAnsi="Times New Roman" w:cs="Times New Roman"/>
                <w:sz w:val="26"/>
                <w:szCs w:val="26"/>
              </w:rPr>
              <w:t>считалки-заклички</w:t>
            </w:r>
            <w:proofErr w:type="spellEnd"/>
            <w:r w:rsidRPr="0063521C">
              <w:rPr>
                <w:rFonts w:ascii="Times New Roman" w:hAnsi="Times New Roman" w:cs="Times New Roman"/>
                <w:sz w:val="26"/>
                <w:szCs w:val="26"/>
              </w:rPr>
              <w:t>»; «сюжетные картинки», «предметные картинки»,</w:t>
            </w:r>
          </w:p>
          <w:p w:rsidR="008C5E73" w:rsidRPr="0063521C" w:rsidRDefault="008C5E73" w:rsidP="008C5E73">
            <w:pPr>
              <w:ind w:left="0"/>
              <w:rPr>
                <w:rFonts w:ascii="Times New Roman" w:hAnsi="Times New Roman" w:cs="Times New Roman"/>
                <w:sz w:val="26"/>
                <w:szCs w:val="26"/>
              </w:rPr>
            </w:pPr>
            <w:proofErr w:type="gramStart"/>
            <w:r w:rsidRPr="0063521C">
              <w:rPr>
                <w:rFonts w:ascii="Times New Roman" w:hAnsi="Times New Roman" w:cs="Times New Roman"/>
                <w:sz w:val="26"/>
                <w:szCs w:val="26"/>
              </w:rPr>
              <w:t>- «артикуляционная гимнастика», дидактические игры по, мелкой моторики:</w:t>
            </w:r>
            <w:proofErr w:type="gramEnd"/>
            <w:r w:rsidRPr="0063521C">
              <w:rPr>
                <w:rFonts w:ascii="Times New Roman" w:hAnsi="Times New Roman" w:cs="Times New Roman"/>
                <w:sz w:val="26"/>
                <w:szCs w:val="26"/>
              </w:rPr>
              <w:t xml:space="preserve"> «Игры весёлые прищепки», картотеки «Режимные моменты», «Пальчиковые игры», «Собери диких и домашних животных», «Разрезные картинки».</w:t>
            </w:r>
          </w:p>
          <w:p w:rsidR="008C5E73" w:rsidRPr="0063521C" w:rsidRDefault="008C5E73">
            <w:pPr>
              <w:ind w:left="0"/>
              <w:rPr>
                <w:rFonts w:ascii="Times New Roman" w:hAnsi="Times New Roman" w:cs="Times New Roman"/>
                <w:sz w:val="26"/>
                <w:szCs w:val="26"/>
              </w:rPr>
            </w:pPr>
          </w:p>
        </w:tc>
        <w:tc>
          <w:tcPr>
            <w:tcW w:w="3402" w:type="dxa"/>
          </w:tcPr>
          <w:p w:rsidR="008C5E73" w:rsidRPr="0063521C" w:rsidRDefault="00DA6AE6">
            <w:pPr>
              <w:ind w:left="0"/>
              <w:rPr>
                <w:rFonts w:ascii="Times New Roman" w:hAnsi="Times New Roman" w:cs="Times New Roman"/>
                <w:sz w:val="26"/>
                <w:szCs w:val="26"/>
              </w:rPr>
            </w:pPr>
            <w:r w:rsidRPr="0063521C">
              <w:rPr>
                <w:rFonts w:ascii="Times New Roman" w:hAnsi="Times New Roman" w:cs="Times New Roman"/>
                <w:sz w:val="26"/>
                <w:szCs w:val="26"/>
              </w:rPr>
              <w:lastRenderedPageBreak/>
              <w:t>Книжный материал по возрасту</w:t>
            </w:r>
          </w:p>
        </w:tc>
        <w:tc>
          <w:tcPr>
            <w:tcW w:w="3402" w:type="dxa"/>
          </w:tcPr>
          <w:p w:rsidR="00D644EE" w:rsidRPr="0063521C" w:rsidRDefault="00D644EE" w:rsidP="00D644EE">
            <w:pPr>
              <w:ind w:left="34"/>
              <w:rPr>
                <w:rFonts w:ascii="Times New Roman" w:hAnsi="Times New Roman" w:cs="Times New Roman"/>
                <w:sz w:val="26"/>
                <w:szCs w:val="26"/>
              </w:rPr>
            </w:pPr>
            <w:r w:rsidRPr="0063521C">
              <w:rPr>
                <w:rFonts w:ascii="Times New Roman" w:hAnsi="Times New Roman" w:cs="Times New Roman"/>
                <w:sz w:val="26"/>
                <w:szCs w:val="26"/>
              </w:rPr>
              <w:t>- тексты серии «Читаем сами»;</w:t>
            </w:r>
          </w:p>
          <w:p w:rsidR="00D644EE" w:rsidRPr="0063521C" w:rsidRDefault="00D644EE" w:rsidP="00D644EE">
            <w:pPr>
              <w:ind w:left="34"/>
              <w:rPr>
                <w:rFonts w:ascii="Times New Roman" w:hAnsi="Times New Roman" w:cs="Times New Roman"/>
                <w:sz w:val="26"/>
                <w:szCs w:val="26"/>
              </w:rPr>
            </w:pPr>
            <w:r w:rsidRPr="0063521C">
              <w:rPr>
                <w:rFonts w:ascii="Times New Roman" w:hAnsi="Times New Roman" w:cs="Times New Roman"/>
                <w:sz w:val="26"/>
                <w:szCs w:val="26"/>
              </w:rPr>
              <w:t>- Книжный материал по возрасту</w:t>
            </w:r>
          </w:p>
          <w:p w:rsidR="008C5E73" w:rsidRPr="0063521C" w:rsidRDefault="008C5E73">
            <w:pPr>
              <w:ind w:left="0"/>
              <w:rPr>
                <w:rFonts w:ascii="Times New Roman" w:hAnsi="Times New Roman" w:cs="Times New Roman"/>
                <w:sz w:val="26"/>
                <w:szCs w:val="26"/>
              </w:rPr>
            </w:pPr>
          </w:p>
        </w:tc>
      </w:tr>
      <w:tr w:rsidR="0063521C" w:rsidRPr="00D644EE" w:rsidTr="0063521C">
        <w:tc>
          <w:tcPr>
            <w:tcW w:w="2127" w:type="dxa"/>
          </w:tcPr>
          <w:p w:rsidR="008C5E73" w:rsidRPr="00D644EE" w:rsidRDefault="008C5E73">
            <w:pPr>
              <w:ind w:left="0"/>
              <w:rPr>
                <w:rFonts w:ascii="Times New Roman" w:hAnsi="Times New Roman" w:cs="Times New Roman"/>
                <w:sz w:val="24"/>
                <w:szCs w:val="24"/>
              </w:rPr>
            </w:pPr>
            <w:r w:rsidRPr="005C4313">
              <w:rPr>
                <w:rFonts w:ascii="Times New Roman" w:eastAsia="Times New Roman" w:hAnsi="Times New Roman" w:cs="Times New Roman"/>
                <w:color w:val="4E5F70"/>
                <w:sz w:val="24"/>
                <w:szCs w:val="24"/>
                <w:lang w:eastAsia="ru-RU"/>
              </w:rPr>
              <w:t>речевой уголок</w:t>
            </w:r>
          </w:p>
        </w:tc>
        <w:tc>
          <w:tcPr>
            <w:tcW w:w="3402" w:type="dxa"/>
          </w:tcPr>
          <w:p w:rsidR="00AC1B77" w:rsidRPr="0063521C" w:rsidRDefault="00AC1B77" w:rsidP="00AC1B77">
            <w:pPr>
              <w:ind w:left="0"/>
              <w:rPr>
                <w:rFonts w:ascii="Times New Roman" w:hAnsi="Times New Roman" w:cs="Times New Roman"/>
                <w:sz w:val="26"/>
                <w:szCs w:val="26"/>
              </w:rPr>
            </w:pPr>
            <w:r w:rsidRPr="0063521C">
              <w:rPr>
                <w:rFonts w:ascii="Times New Roman" w:hAnsi="Times New Roman" w:cs="Times New Roman"/>
                <w:sz w:val="26"/>
                <w:szCs w:val="26"/>
              </w:rPr>
              <w:t xml:space="preserve">- подготовить для детей альбомы для закрепления правильного произношения звуков, развитию фонематического слуха, индивидуальные зеркала и карточки артикуляционных </w:t>
            </w:r>
            <w:r w:rsidRPr="0063521C">
              <w:rPr>
                <w:rFonts w:ascii="Times New Roman" w:hAnsi="Times New Roman" w:cs="Times New Roman"/>
                <w:sz w:val="26"/>
                <w:szCs w:val="26"/>
              </w:rPr>
              <w:lastRenderedPageBreak/>
              <w:t>укладов</w:t>
            </w:r>
          </w:p>
          <w:p w:rsidR="00AC1B77" w:rsidRPr="0063521C" w:rsidRDefault="00AC1B77" w:rsidP="00AC1B77">
            <w:pPr>
              <w:ind w:left="0"/>
              <w:rPr>
                <w:rFonts w:ascii="Times New Roman" w:hAnsi="Times New Roman" w:cs="Times New Roman"/>
                <w:sz w:val="26"/>
                <w:szCs w:val="26"/>
              </w:rPr>
            </w:pPr>
            <w:r w:rsidRPr="0063521C">
              <w:rPr>
                <w:rFonts w:ascii="Times New Roman" w:hAnsi="Times New Roman" w:cs="Times New Roman"/>
                <w:sz w:val="26"/>
                <w:szCs w:val="26"/>
              </w:rPr>
              <w:t xml:space="preserve">-в течение года пополнять речевой центр материалами и играми по обучению грамоте, дидактические игры на </w:t>
            </w:r>
            <w:proofErr w:type="spellStart"/>
            <w:proofErr w:type="gramStart"/>
            <w:r w:rsidRPr="0063521C">
              <w:rPr>
                <w:rFonts w:ascii="Times New Roman" w:hAnsi="Times New Roman" w:cs="Times New Roman"/>
                <w:sz w:val="26"/>
                <w:szCs w:val="26"/>
              </w:rPr>
              <w:t>звуко-буквенный</w:t>
            </w:r>
            <w:proofErr w:type="spellEnd"/>
            <w:proofErr w:type="gramEnd"/>
            <w:r w:rsidRPr="0063521C">
              <w:rPr>
                <w:rFonts w:ascii="Times New Roman" w:hAnsi="Times New Roman" w:cs="Times New Roman"/>
                <w:sz w:val="26"/>
                <w:szCs w:val="26"/>
              </w:rPr>
              <w:t xml:space="preserve"> анализ.</w:t>
            </w:r>
          </w:p>
          <w:p w:rsidR="008C5E73" w:rsidRPr="0063521C" w:rsidRDefault="008C5E73">
            <w:pPr>
              <w:ind w:left="0"/>
              <w:rPr>
                <w:rFonts w:ascii="Times New Roman" w:hAnsi="Times New Roman" w:cs="Times New Roman"/>
                <w:sz w:val="26"/>
                <w:szCs w:val="26"/>
              </w:rPr>
            </w:pPr>
          </w:p>
        </w:tc>
        <w:tc>
          <w:tcPr>
            <w:tcW w:w="3402" w:type="dxa"/>
            <w:vMerge/>
          </w:tcPr>
          <w:p w:rsidR="008C5E73" w:rsidRPr="0063521C" w:rsidRDefault="008C5E73">
            <w:pPr>
              <w:ind w:left="0"/>
              <w:rPr>
                <w:rFonts w:ascii="Times New Roman" w:hAnsi="Times New Roman" w:cs="Times New Roman"/>
                <w:sz w:val="26"/>
                <w:szCs w:val="26"/>
              </w:rPr>
            </w:pPr>
          </w:p>
        </w:tc>
        <w:tc>
          <w:tcPr>
            <w:tcW w:w="3402" w:type="dxa"/>
          </w:tcPr>
          <w:p w:rsidR="00DA6AE6" w:rsidRPr="0063521C" w:rsidRDefault="00DA6AE6" w:rsidP="00DA6AE6">
            <w:pPr>
              <w:ind w:left="0"/>
              <w:rPr>
                <w:rFonts w:ascii="Times New Roman" w:hAnsi="Times New Roman" w:cs="Times New Roman"/>
                <w:sz w:val="26"/>
                <w:szCs w:val="26"/>
              </w:rPr>
            </w:pPr>
            <w:r w:rsidRPr="0063521C">
              <w:rPr>
                <w:rFonts w:ascii="Times New Roman" w:hAnsi="Times New Roman" w:cs="Times New Roman"/>
                <w:sz w:val="26"/>
                <w:szCs w:val="26"/>
              </w:rPr>
              <w:t>- «загадки»; «Назови одним словом»,</w:t>
            </w:r>
          </w:p>
          <w:p w:rsidR="00DA6AE6" w:rsidRPr="0063521C" w:rsidRDefault="00DA6AE6" w:rsidP="00DA6AE6">
            <w:pPr>
              <w:ind w:left="0"/>
              <w:rPr>
                <w:rFonts w:ascii="Times New Roman" w:hAnsi="Times New Roman" w:cs="Times New Roman"/>
                <w:sz w:val="26"/>
                <w:szCs w:val="26"/>
              </w:rPr>
            </w:pPr>
            <w:r w:rsidRPr="0063521C">
              <w:rPr>
                <w:rFonts w:ascii="Times New Roman" w:hAnsi="Times New Roman" w:cs="Times New Roman"/>
                <w:sz w:val="26"/>
                <w:szCs w:val="26"/>
              </w:rPr>
              <w:t>- «</w:t>
            </w:r>
            <w:proofErr w:type="spellStart"/>
            <w:r w:rsidRPr="0063521C">
              <w:rPr>
                <w:rFonts w:ascii="Times New Roman" w:hAnsi="Times New Roman" w:cs="Times New Roman"/>
                <w:sz w:val="26"/>
                <w:szCs w:val="26"/>
              </w:rPr>
              <w:t>считалки-заклички</w:t>
            </w:r>
            <w:proofErr w:type="spellEnd"/>
            <w:r w:rsidRPr="0063521C">
              <w:rPr>
                <w:rFonts w:ascii="Times New Roman" w:hAnsi="Times New Roman" w:cs="Times New Roman"/>
                <w:sz w:val="26"/>
                <w:szCs w:val="26"/>
              </w:rPr>
              <w:t xml:space="preserve">»; «Собери сказку»; «Точечный массаж + пальчиковая гимнастика», «Стихи для упражнений по </w:t>
            </w:r>
            <w:r w:rsidRPr="0063521C">
              <w:rPr>
                <w:rFonts w:ascii="Times New Roman" w:hAnsi="Times New Roman" w:cs="Times New Roman"/>
                <w:sz w:val="26"/>
                <w:szCs w:val="26"/>
              </w:rPr>
              <w:lastRenderedPageBreak/>
              <w:t>развитию мелкой моторики», «Будь всегда вежливым», «Знаю все профессии»,</w:t>
            </w:r>
          </w:p>
          <w:p w:rsidR="008C5E73" w:rsidRPr="0063521C" w:rsidRDefault="00DA6AE6" w:rsidP="00DA6AE6">
            <w:pPr>
              <w:ind w:left="0"/>
              <w:rPr>
                <w:rFonts w:ascii="Times New Roman" w:hAnsi="Times New Roman" w:cs="Times New Roman"/>
                <w:sz w:val="26"/>
                <w:szCs w:val="26"/>
              </w:rPr>
            </w:pPr>
            <w:r w:rsidRPr="0063521C">
              <w:rPr>
                <w:rFonts w:ascii="Times New Roman" w:hAnsi="Times New Roman" w:cs="Times New Roman"/>
                <w:sz w:val="26"/>
                <w:szCs w:val="26"/>
              </w:rPr>
              <w:t>- «артикуляционная гимнастика».</w:t>
            </w:r>
          </w:p>
        </w:tc>
        <w:tc>
          <w:tcPr>
            <w:tcW w:w="3402" w:type="dxa"/>
          </w:tcPr>
          <w:p w:rsidR="00CC0515" w:rsidRPr="00CC0515" w:rsidRDefault="00CC0515" w:rsidP="00CC0515">
            <w:pPr>
              <w:ind w:left="0"/>
              <w:rPr>
                <w:rFonts w:ascii="Times New Roman" w:hAnsi="Times New Roman" w:cs="Times New Roman"/>
                <w:sz w:val="26"/>
                <w:szCs w:val="26"/>
              </w:rPr>
            </w:pPr>
            <w:r w:rsidRPr="00CC0515">
              <w:rPr>
                <w:rFonts w:ascii="Times New Roman" w:hAnsi="Times New Roman" w:cs="Times New Roman"/>
                <w:sz w:val="26"/>
                <w:szCs w:val="26"/>
              </w:rPr>
              <w:lastRenderedPageBreak/>
              <w:t>-Обновление сюжетных картинок</w:t>
            </w:r>
          </w:p>
          <w:p w:rsidR="00CC0515" w:rsidRPr="00CC0515" w:rsidRDefault="00CC0515" w:rsidP="00CC0515">
            <w:pPr>
              <w:ind w:left="0"/>
              <w:rPr>
                <w:rFonts w:ascii="Times New Roman" w:hAnsi="Times New Roman" w:cs="Times New Roman"/>
                <w:sz w:val="26"/>
                <w:szCs w:val="26"/>
              </w:rPr>
            </w:pPr>
            <w:r w:rsidRPr="00CC0515">
              <w:rPr>
                <w:rFonts w:ascii="Times New Roman" w:hAnsi="Times New Roman" w:cs="Times New Roman"/>
                <w:sz w:val="26"/>
                <w:szCs w:val="26"/>
              </w:rPr>
              <w:t>-Пополнение демонстрационных картинок по лексическим темам</w:t>
            </w:r>
          </w:p>
          <w:p w:rsidR="00CC0515" w:rsidRPr="00CC0515" w:rsidRDefault="00CC0515" w:rsidP="00CC0515">
            <w:pPr>
              <w:ind w:left="0"/>
              <w:rPr>
                <w:rFonts w:ascii="Times New Roman" w:hAnsi="Times New Roman" w:cs="Times New Roman"/>
                <w:sz w:val="26"/>
                <w:szCs w:val="26"/>
              </w:rPr>
            </w:pPr>
            <w:r w:rsidRPr="00CC0515">
              <w:rPr>
                <w:rFonts w:ascii="Times New Roman" w:hAnsi="Times New Roman" w:cs="Times New Roman"/>
                <w:sz w:val="26"/>
                <w:szCs w:val="26"/>
              </w:rPr>
              <w:t xml:space="preserve">-Создание папки </w:t>
            </w:r>
            <w:r w:rsidRPr="00CC0515">
              <w:rPr>
                <w:rFonts w:ascii="Times New Roman" w:hAnsi="Times New Roman" w:cs="Times New Roman"/>
                <w:sz w:val="26"/>
                <w:szCs w:val="26"/>
              </w:rPr>
              <w:lastRenderedPageBreak/>
              <w:t>"</w:t>
            </w:r>
            <w:proofErr w:type="spellStart"/>
            <w:r w:rsidRPr="00CC0515">
              <w:rPr>
                <w:rFonts w:ascii="Times New Roman" w:hAnsi="Times New Roman" w:cs="Times New Roman"/>
                <w:sz w:val="26"/>
                <w:szCs w:val="26"/>
              </w:rPr>
              <w:t>Мнемотаблицы</w:t>
            </w:r>
            <w:proofErr w:type="spellEnd"/>
            <w:r w:rsidRPr="00CC0515">
              <w:rPr>
                <w:rFonts w:ascii="Times New Roman" w:hAnsi="Times New Roman" w:cs="Times New Roman"/>
                <w:sz w:val="26"/>
                <w:szCs w:val="26"/>
              </w:rPr>
              <w:t>"</w:t>
            </w:r>
          </w:p>
          <w:p w:rsidR="00CC0515" w:rsidRPr="00CC0515" w:rsidRDefault="00CC0515" w:rsidP="00CC0515">
            <w:pPr>
              <w:ind w:left="0"/>
              <w:rPr>
                <w:rFonts w:ascii="Times New Roman" w:hAnsi="Times New Roman" w:cs="Times New Roman"/>
                <w:sz w:val="26"/>
                <w:szCs w:val="26"/>
              </w:rPr>
            </w:pPr>
            <w:r w:rsidRPr="00CC0515">
              <w:rPr>
                <w:rFonts w:ascii="Times New Roman" w:hAnsi="Times New Roman" w:cs="Times New Roman"/>
                <w:sz w:val="26"/>
                <w:szCs w:val="26"/>
              </w:rPr>
              <w:t>-Пополнение книжного уголка</w:t>
            </w:r>
          </w:p>
          <w:p w:rsidR="00CC0515" w:rsidRPr="00CC0515" w:rsidRDefault="00CC0515" w:rsidP="00CC0515">
            <w:pPr>
              <w:ind w:left="0"/>
              <w:rPr>
                <w:rFonts w:ascii="Times New Roman" w:hAnsi="Times New Roman" w:cs="Times New Roman"/>
                <w:sz w:val="26"/>
                <w:szCs w:val="26"/>
              </w:rPr>
            </w:pPr>
            <w:r w:rsidRPr="00CC0515">
              <w:rPr>
                <w:rFonts w:ascii="Times New Roman" w:hAnsi="Times New Roman" w:cs="Times New Roman"/>
                <w:sz w:val="26"/>
                <w:szCs w:val="26"/>
              </w:rPr>
              <w:t>Создание шаблонов для игры с прищепками</w:t>
            </w:r>
          </w:p>
          <w:p w:rsidR="00CC0515" w:rsidRPr="00CC0515" w:rsidRDefault="00CC0515" w:rsidP="00CC0515">
            <w:pPr>
              <w:ind w:left="0"/>
              <w:rPr>
                <w:rFonts w:ascii="Times New Roman" w:hAnsi="Times New Roman" w:cs="Times New Roman"/>
                <w:sz w:val="26"/>
                <w:szCs w:val="26"/>
              </w:rPr>
            </w:pPr>
            <w:r w:rsidRPr="00CC0515">
              <w:rPr>
                <w:rFonts w:ascii="Times New Roman" w:hAnsi="Times New Roman" w:cs="Times New Roman"/>
                <w:sz w:val="26"/>
                <w:szCs w:val="26"/>
              </w:rPr>
              <w:t>-Картотека игр с прищепками</w:t>
            </w:r>
          </w:p>
          <w:p w:rsidR="00DA6AE6" w:rsidRPr="0063521C" w:rsidRDefault="00DA6AE6" w:rsidP="00DA6AE6">
            <w:pPr>
              <w:ind w:left="0"/>
              <w:rPr>
                <w:rFonts w:ascii="Times New Roman" w:hAnsi="Times New Roman" w:cs="Times New Roman"/>
                <w:sz w:val="26"/>
                <w:szCs w:val="26"/>
              </w:rPr>
            </w:pPr>
            <w:proofErr w:type="gramStart"/>
            <w:r w:rsidRPr="0063521C">
              <w:rPr>
                <w:rFonts w:ascii="Times New Roman" w:hAnsi="Times New Roman" w:cs="Times New Roman"/>
                <w:sz w:val="26"/>
                <w:szCs w:val="26"/>
              </w:rPr>
              <w:t>-дидактические игры по развитию грамматических категорий по лексическим темам («Один – много».</w:t>
            </w:r>
            <w:proofErr w:type="gramEnd"/>
            <w:r w:rsidRPr="0063521C">
              <w:rPr>
                <w:rFonts w:ascii="Times New Roman" w:hAnsi="Times New Roman" w:cs="Times New Roman"/>
                <w:sz w:val="26"/>
                <w:szCs w:val="26"/>
              </w:rPr>
              <w:t xml:space="preserve"> «Скажи ласково», «Сосчитай». </w:t>
            </w:r>
            <w:proofErr w:type="gramStart"/>
            <w:r w:rsidRPr="0063521C">
              <w:rPr>
                <w:rFonts w:ascii="Times New Roman" w:hAnsi="Times New Roman" w:cs="Times New Roman"/>
                <w:sz w:val="26"/>
                <w:szCs w:val="26"/>
              </w:rPr>
              <w:t>«Чей, чья, чьё», «Сложные слова» и др.);</w:t>
            </w:r>
            <w:proofErr w:type="gramEnd"/>
          </w:p>
          <w:p w:rsidR="00DA6AE6" w:rsidRPr="0063521C" w:rsidRDefault="00DA6AE6" w:rsidP="00DA6AE6">
            <w:pPr>
              <w:ind w:left="0"/>
              <w:rPr>
                <w:rFonts w:ascii="Times New Roman" w:hAnsi="Times New Roman" w:cs="Times New Roman"/>
                <w:sz w:val="26"/>
                <w:szCs w:val="26"/>
              </w:rPr>
            </w:pPr>
            <w:r w:rsidRPr="0063521C">
              <w:rPr>
                <w:rFonts w:ascii="Times New Roman" w:hAnsi="Times New Roman" w:cs="Times New Roman"/>
                <w:sz w:val="26"/>
                <w:szCs w:val="26"/>
              </w:rPr>
              <w:t>- «Пословицы и поговорки»; загадки, чистоговорки.</w:t>
            </w:r>
          </w:p>
          <w:p w:rsidR="00DA6AE6" w:rsidRPr="0063521C" w:rsidRDefault="00DA6AE6" w:rsidP="00DA6AE6">
            <w:pPr>
              <w:ind w:left="0"/>
              <w:rPr>
                <w:rFonts w:ascii="Times New Roman" w:hAnsi="Times New Roman" w:cs="Times New Roman"/>
                <w:sz w:val="26"/>
                <w:szCs w:val="26"/>
              </w:rPr>
            </w:pPr>
            <w:proofErr w:type="gramStart"/>
            <w:r w:rsidRPr="0063521C">
              <w:rPr>
                <w:rFonts w:ascii="Times New Roman" w:hAnsi="Times New Roman" w:cs="Times New Roman"/>
                <w:sz w:val="26"/>
                <w:szCs w:val="26"/>
              </w:rPr>
              <w:t xml:space="preserve">- игры на развитие процессов </w:t>
            </w:r>
            <w:proofErr w:type="spellStart"/>
            <w:r w:rsidRPr="0063521C">
              <w:rPr>
                <w:rFonts w:ascii="Times New Roman" w:hAnsi="Times New Roman" w:cs="Times New Roman"/>
                <w:sz w:val="26"/>
                <w:szCs w:val="26"/>
              </w:rPr>
              <w:t>звуко-буквенного</w:t>
            </w:r>
            <w:proofErr w:type="spellEnd"/>
            <w:r w:rsidRPr="0063521C">
              <w:rPr>
                <w:rFonts w:ascii="Times New Roman" w:hAnsi="Times New Roman" w:cs="Times New Roman"/>
                <w:sz w:val="26"/>
                <w:szCs w:val="26"/>
              </w:rPr>
              <w:t xml:space="preserve"> анализа и синтеза («Прочитай по первым буквам».</w:t>
            </w:r>
            <w:proofErr w:type="gramEnd"/>
            <w:r w:rsidRPr="0063521C">
              <w:rPr>
                <w:rFonts w:ascii="Times New Roman" w:hAnsi="Times New Roman" w:cs="Times New Roman"/>
                <w:sz w:val="26"/>
                <w:szCs w:val="26"/>
              </w:rPr>
              <w:t xml:space="preserve"> </w:t>
            </w:r>
            <w:proofErr w:type="gramStart"/>
            <w:r w:rsidRPr="0063521C">
              <w:rPr>
                <w:rFonts w:ascii="Times New Roman" w:hAnsi="Times New Roman" w:cs="Times New Roman"/>
                <w:sz w:val="26"/>
                <w:szCs w:val="26"/>
              </w:rPr>
              <w:t>«Ребусы» и т.д.);</w:t>
            </w:r>
            <w:proofErr w:type="gramEnd"/>
          </w:p>
          <w:p w:rsidR="008C5E73" w:rsidRPr="0063521C" w:rsidRDefault="00DA6AE6" w:rsidP="00DA6AE6">
            <w:pPr>
              <w:ind w:left="0"/>
              <w:rPr>
                <w:rFonts w:ascii="Times New Roman" w:hAnsi="Times New Roman" w:cs="Times New Roman"/>
                <w:sz w:val="26"/>
                <w:szCs w:val="26"/>
              </w:rPr>
            </w:pPr>
            <w:r w:rsidRPr="0063521C">
              <w:rPr>
                <w:rFonts w:ascii="Times New Roman" w:hAnsi="Times New Roman" w:cs="Times New Roman"/>
                <w:sz w:val="26"/>
                <w:szCs w:val="26"/>
              </w:rPr>
              <w:t>-</w:t>
            </w:r>
            <w:r w:rsidR="000C0B40" w:rsidRPr="0063521C">
              <w:rPr>
                <w:rFonts w:ascii="Times New Roman" w:hAnsi="Times New Roman" w:cs="Times New Roman"/>
                <w:sz w:val="26"/>
                <w:szCs w:val="26"/>
              </w:rPr>
              <w:t xml:space="preserve"> игр</w:t>
            </w:r>
            <w:r w:rsidRPr="0063521C">
              <w:rPr>
                <w:rFonts w:ascii="Times New Roman" w:hAnsi="Times New Roman" w:cs="Times New Roman"/>
                <w:sz w:val="26"/>
                <w:szCs w:val="26"/>
              </w:rPr>
              <w:t>ы</w:t>
            </w:r>
            <w:r w:rsidR="000C0B40" w:rsidRPr="0063521C">
              <w:rPr>
                <w:rFonts w:ascii="Times New Roman" w:hAnsi="Times New Roman" w:cs="Times New Roman"/>
                <w:sz w:val="26"/>
                <w:szCs w:val="26"/>
              </w:rPr>
              <w:t xml:space="preserve"> по развитию звуковой культуры речи</w:t>
            </w:r>
          </w:p>
        </w:tc>
      </w:tr>
      <w:tr w:rsidR="0063521C" w:rsidRPr="00D644EE" w:rsidTr="0063521C">
        <w:tc>
          <w:tcPr>
            <w:tcW w:w="2127" w:type="dxa"/>
          </w:tcPr>
          <w:p w:rsidR="005C4313" w:rsidRPr="00D644EE" w:rsidRDefault="005C4313">
            <w:pPr>
              <w:ind w:left="0"/>
              <w:rPr>
                <w:rFonts w:ascii="Times New Roman" w:hAnsi="Times New Roman" w:cs="Times New Roman"/>
                <w:sz w:val="24"/>
                <w:szCs w:val="24"/>
              </w:rPr>
            </w:pPr>
            <w:r w:rsidRPr="005C4313">
              <w:rPr>
                <w:rFonts w:ascii="Times New Roman" w:eastAsia="Times New Roman" w:hAnsi="Times New Roman" w:cs="Times New Roman"/>
                <w:color w:val="4E5F70"/>
                <w:sz w:val="24"/>
                <w:szCs w:val="24"/>
                <w:lang w:eastAsia="ru-RU"/>
              </w:rPr>
              <w:lastRenderedPageBreak/>
              <w:t>спортивный уголок</w:t>
            </w:r>
          </w:p>
        </w:tc>
        <w:tc>
          <w:tcPr>
            <w:tcW w:w="3402" w:type="dxa"/>
          </w:tcPr>
          <w:p w:rsidR="00AC1B77" w:rsidRPr="0063521C" w:rsidRDefault="00AC1B77" w:rsidP="00AC1B77">
            <w:pPr>
              <w:ind w:left="0"/>
              <w:rPr>
                <w:rFonts w:ascii="Times New Roman" w:hAnsi="Times New Roman" w:cs="Times New Roman"/>
                <w:sz w:val="26"/>
                <w:szCs w:val="26"/>
              </w:rPr>
            </w:pPr>
            <w:r w:rsidRPr="0063521C">
              <w:rPr>
                <w:rFonts w:ascii="Times New Roman" w:hAnsi="Times New Roman" w:cs="Times New Roman"/>
                <w:sz w:val="26"/>
                <w:szCs w:val="26"/>
              </w:rPr>
              <w:t>- дыхательная гимнастика для детей;</w:t>
            </w:r>
          </w:p>
          <w:p w:rsidR="00AC1B77" w:rsidRPr="0063521C" w:rsidRDefault="00AC1B77" w:rsidP="00AC1B77">
            <w:pPr>
              <w:ind w:left="0"/>
              <w:rPr>
                <w:rFonts w:ascii="Times New Roman" w:hAnsi="Times New Roman" w:cs="Times New Roman"/>
                <w:sz w:val="26"/>
                <w:szCs w:val="26"/>
              </w:rPr>
            </w:pPr>
            <w:r w:rsidRPr="0063521C">
              <w:rPr>
                <w:rFonts w:ascii="Times New Roman" w:hAnsi="Times New Roman" w:cs="Times New Roman"/>
                <w:sz w:val="26"/>
                <w:szCs w:val="26"/>
              </w:rPr>
              <w:t>- гимнастика после сна.</w:t>
            </w:r>
          </w:p>
          <w:p w:rsidR="00AC1B77" w:rsidRPr="0063521C" w:rsidRDefault="00AC1B77" w:rsidP="00AC1B77">
            <w:pPr>
              <w:ind w:left="0"/>
              <w:rPr>
                <w:rFonts w:ascii="Times New Roman" w:hAnsi="Times New Roman" w:cs="Times New Roman"/>
                <w:sz w:val="26"/>
                <w:szCs w:val="26"/>
              </w:rPr>
            </w:pPr>
            <w:r w:rsidRPr="0063521C">
              <w:rPr>
                <w:rFonts w:ascii="Times New Roman" w:hAnsi="Times New Roman" w:cs="Times New Roman"/>
                <w:sz w:val="26"/>
                <w:szCs w:val="26"/>
              </w:rPr>
              <w:t>- картотека подвижных игр;</w:t>
            </w:r>
          </w:p>
          <w:p w:rsidR="005C4313" w:rsidRPr="0063521C" w:rsidRDefault="00AC1B77" w:rsidP="00AC1B77">
            <w:pPr>
              <w:ind w:left="0"/>
              <w:rPr>
                <w:rFonts w:ascii="Times New Roman" w:hAnsi="Times New Roman" w:cs="Times New Roman"/>
                <w:sz w:val="26"/>
                <w:szCs w:val="26"/>
              </w:rPr>
            </w:pPr>
            <w:r w:rsidRPr="0063521C">
              <w:rPr>
                <w:rFonts w:ascii="Times New Roman" w:hAnsi="Times New Roman" w:cs="Times New Roman"/>
                <w:sz w:val="26"/>
                <w:szCs w:val="26"/>
              </w:rPr>
              <w:t>-выполни движения по схеме.</w:t>
            </w:r>
          </w:p>
        </w:tc>
        <w:tc>
          <w:tcPr>
            <w:tcW w:w="3402" w:type="dxa"/>
          </w:tcPr>
          <w:p w:rsidR="008C5E73" w:rsidRPr="0063521C" w:rsidRDefault="008C5E73" w:rsidP="008C5E73">
            <w:pPr>
              <w:ind w:left="0"/>
              <w:rPr>
                <w:rFonts w:ascii="Times New Roman" w:hAnsi="Times New Roman" w:cs="Times New Roman"/>
                <w:sz w:val="26"/>
                <w:szCs w:val="26"/>
              </w:rPr>
            </w:pPr>
            <w:r w:rsidRPr="0063521C">
              <w:rPr>
                <w:rFonts w:ascii="Times New Roman" w:hAnsi="Times New Roman" w:cs="Times New Roman"/>
                <w:sz w:val="26"/>
                <w:szCs w:val="26"/>
              </w:rPr>
              <w:t>Подготовили и используем картотеки:</w:t>
            </w:r>
          </w:p>
          <w:p w:rsidR="008C5E73" w:rsidRPr="0063521C" w:rsidRDefault="008C5E73" w:rsidP="008C5E73">
            <w:pPr>
              <w:ind w:left="0"/>
              <w:rPr>
                <w:rFonts w:ascii="Times New Roman" w:hAnsi="Times New Roman" w:cs="Times New Roman"/>
                <w:sz w:val="26"/>
                <w:szCs w:val="26"/>
              </w:rPr>
            </w:pPr>
            <w:r w:rsidRPr="0063521C">
              <w:rPr>
                <w:rFonts w:ascii="Times New Roman" w:hAnsi="Times New Roman" w:cs="Times New Roman"/>
                <w:sz w:val="26"/>
                <w:szCs w:val="26"/>
              </w:rPr>
              <w:t>- пальчиковая гимнастика</w:t>
            </w:r>
          </w:p>
          <w:p w:rsidR="008C5E73" w:rsidRPr="0063521C" w:rsidRDefault="008C5E73" w:rsidP="008C5E73">
            <w:pPr>
              <w:ind w:left="0"/>
              <w:rPr>
                <w:rFonts w:ascii="Times New Roman" w:hAnsi="Times New Roman" w:cs="Times New Roman"/>
                <w:sz w:val="26"/>
                <w:szCs w:val="26"/>
              </w:rPr>
            </w:pPr>
            <w:r w:rsidRPr="0063521C">
              <w:rPr>
                <w:rFonts w:ascii="Times New Roman" w:hAnsi="Times New Roman" w:cs="Times New Roman"/>
                <w:sz w:val="26"/>
                <w:szCs w:val="26"/>
              </w:rPr>
              <w:t>-комплексы утренней гимнастики и гимнастики после сна</w:t>
            </w:r>
          </w:p>
          <w:p w:rsidR="008C5E73" w:rsidRPr="0063521C" w:rsidRDefault="008C5E73" w:rsidP="008C5E73">
            <w:pPr>
              <w:ind w:left="0"/>
              <w:rPr>
                <w:rFonts w:ascii="Times New Roman" w:hAnsi="Times New Roman" w:cs="Times New Roman"/>
                <w:sz w:val="26"/>
                <w:szCs w:val="26"/>
              </w:rPr>
            </w:pPr>
            <w:r w:rsidRPr="0063521C">
              <w:rPr>
                <w:rFonts w:ascii="Times New Roman" w:hAnsi="Times New Roman" w:cs="Times New Roman"/>
                <w:sz w:val="26"/>
                <w:szCs w:val="26"/>
              </w:rPr>
              <w:t>-оздоровительная дыхательная гимнастика;</w:t>
            </w:r>
          </w:p>
          <w:p w:rsidR="008C5E73" w:rsidRPr="0063521C" w:rsidRDefault="008C5E73" w:rsidP="008C5E73">
            <w:pPr>
              <w:ind w:left="0"/>
              <w:rPr>
                <w:rFonts w:ascii="Times New Roman" w:hAnsi="Times New Roman" w:cs="Times New Roman"/>
                <w:sz w:val="26"/>
                <w:szCs w:val="26"/>
              </w:rPr>
            </w:pPr>
            <w:r w:rsidRPr="0063521C">
              <w:rPr>
                <w:rFonts w:ascii="Times New Roman" w:hAnsi="Times New Roman" w:cs="Times New Roman"/>
                <w:sz w:val="26"/>
                <w:szCs w:val="26"/>
              </w:rPr>
              <w:t>-подвижные игры для возраста;</w:t>
            </w:r>
          </w:p>
          <w:p w:rsidR="008C5E73" w:rsidRPr="0063521C" w:rsidRDefault="008C5E73" w:rsidP="008C5E73">
            <w:pPr>
              <w:ind w:left="0"/>
              <w:rPr>
                <w:rFonts w:ascii="Times New Roman" w:hAnsi="Times New Roman" w:cs="Times New Roman"/>
                <w:sz w:val="26"/>
                <w:szCs w:val="26"/>
              </w:rPr>
            </w:pPr>
            <w:r w:rsidRPr="0063521C">
              <w:rPr>
                <w:rFonts w:ascii="Times New Roman" w:hAnsi="Times New Roman" w:cs="Times New Roman"/>
                <w:sz w:val="26"/>
                <w:szCs w:val="26"/>
              </w:rPr>
              <w:lastRenderedPageBreak/>
              <w:t>-физкультминутки</w:t>
            </w:r>
          </w:p>
          <w:p w:rsidR="008C5E73" w:rsidRPr="0063521C" w:rsidRDefault="008C5E73" w:rsidP="008C5E73">
            <w:pPr>
              <w:ind w:left="0"/>
              <w:rPr>
                <w:rFonts w:ascii="Times New Roman" w:hAnsi="Times New Roman" w:cs="Times New Roman"/>
                <w:sz w:val="26"/>
                <w:szCs w:val="26"/>
              </w:rPr>
            </w:pPr>
            <w:r w:rsidRPr="0063521C">
              <w:rPr>
                <w:rFonts w:ascii="Times New Roman" w:hAnsi="Times New Roman" w:cs="Times New Roman"/>
                <w:sz w:val="26"/>
                <w:szCs w:val="26"/>
              </w:rPr>
              <w:t>- режимные моменты.</w:t>
            </w:r>
          </w:p>
          <w:p w:rsidR="008C5E73" w:rsidRPr="0063521C" w:rsidRDefault="008C5E73" w:rsidP="008C5E73">
            <w:pPr>
              <w:ind w:left="0"/>
              <w:rPr>
                <w:rFonts w:ascii="Times New Roman" w:hAnsi="Times New Roman" w:cs="Times New Roman"/>
                <w:sz w:val="26"/>
                <w:szCs w:val="26"/>
              </w:rPr>
            </w:pPr>
            <w:r w:rsidRPr="0063521C">
              <w:rPr>
                <w:rFonts w:ascii="Times New Roman" w:hAnsi="Times New Roman" w:cs="Times New Roman"/>
                <w:sz w:val="26"/>
                <w:szCs w:val="26"/>
              </w:rPr>
              <w:t>- пополнение атрибутов для спортивных игр в группе и на прогулке</w:t>
            </w:r>
          </w:p>
          <w:p w:rsidR="008C5E73" w:rsidRPr="0063521C" w:rsidRDefault="00AC1B77" w:rsidP="008C5E73">
            <w:pPr>
              <w:ind w:left="0"/>
              <w:rPr>
                <w:rFonts w:ascii="Times New Roman" w:hAnsi="Times New Roman" w:cs="Times New Roman"/>
                <w:sz w:val="26"/>
                <w:szCs w:val="26"/>
              </w:rPr>
            </w:pPr>
            <w:r w:rsidRPr="0063521C">
              <w:rPr>
                <w:rFonts w:ascii="Times New Roman" w:hAnsi="Times New Roman" w:cs="Times New Roman"/>
                <w:sz w:val="26"/>
                <w:szCs w:val="26"/>
              </w:rPr>
              <w:t>-</w:t>
            </w:r>
            <w:r w:rsidR="008C5E73" w:rsidRPr="0063521C">
              <w:rPr>
                <w:rFonts w:ascii="Times New Roman" w:hAnsi="Times New Roman" w:cs="Times New Roman"/>
                <w:sz w:val="26"/>
                <w:szCs w:val="26"/>
              </w:rPr>
              <w:t>оформление спортивного уголка на прогулочной площадке</w:t>
            </w:r>
          </w:p>
          <w:p w:rsidR="005C4313" w:rsidRPr="0063521C" w:rsidRDefault="005C4313">
            <w:pPr>
              <w:ind w:left="0"/>
              <w:rPr>
                <w:rFonts w:ascii="Times New Roman" w:hAnsi="Times New Roman" w:cs="Times New Roman"/>
                <w:sz w:val="26"/>
                <w:szCs w:val="26"/>
              </w:rPr>
            </w:pPr>
          </w:p>
        </w:tc>
        <w:tc>
          <w:tcPr>
            <w:tcW w:w="3402" w:type="dxa"/>
          </w:tcPr>
          <w:p w:rsidR="00DA6AE6" w:rsidRPr="0063521C" w:rsidRDefault="00DA6AE6" w:rsidP="00DA6AE6">
            <w:pPr>
              <w:ind w:left="0"/>
              <w:rPr>
                <w:rFonts w:ascii="Times New Roman" w:hAnsi="Times New Roman" w:cs="Times New Roman"/>
                <w:sz w:val="26"/>
                <w:szCs w:val="26"/>
              </w:rPr>
            </w:pPr>
            <w:r w:rsidRPr="0063521C">
              <w:rPr>
                <w:rFonts w:ascii="Times New Roman" w:hAnsi="Times New Roman" w:cs="Times New Roman"/>
                <w:sz w:val="26"/>
                <w:szCs w:val="26"/>
              </w:rPr>
              <w:lastRenderedPageBreak/>
              <w:t>-физкультминутки.</w:t>
            </w:r>
          </w:p>
          <w:p w:rsidR="00DA6AE6" w:rsidRPr="0063521C" w:rsidRDefault="00DA6AE6" w:rsidP="00DA6AE6">
            <w:pPr>
              <w:ind w:left="0"/>
              <w:rPr>
                <w:rFonts w:ascii="Times New Roman" w:hAnsi="Times New Roman" w:cs="Times New Roman"/>
                <w:sz w:val="26"/>
                <w:szCs w:val="26"/>
              </w:rPr>
            </w:pPr>
            <w:r w:rsidRPr="0063521C">
              <w:rPr>
                <w:rFonts w:ascii="Times New Roman" w:hAnsi="Times New Roman" w:cs="Times New Roman"/>
                <w:sz w:val="26"/>
                <w:szCs w:val="26"/>
              </w:rPr>
              <w:t>- пальчиковая гимнастика</w:t>
            </w:r>
          </w:p>
          <w:p w:rsidR="00DA6AE6" w:rsidRPr="0063521C" w:rsidRDefault="00DA6AE6" w:rsidP="00DA6AE6">
            <w:pPr>
              <w:ind w:left="0"/>
              <w:rPr>
                <w:rFonts w:ascii="Times New Roman" w:hAnsi="Times New Roman" w:cs="Times New Roman"/>
                <w:sz w:val="26"/>
                <w:szCs w:val="26"/>
              </w:rPr>
            </w:pPr>
            <w:r w:rsidRPr="0063521C">
              <w:rPr>
                <w:rFonts w:ascii="Times New Roman" w:hAnsi="Times New Roman" w:cs="Times New Roman"/>
                <w:sz w:val="26"/>
                <w:szCs w:val="26"/>
              </w:rPr>
              <w:t>-комплексы утренней гимнастики</w:t>
            </w:r>
          </w:p>
          <w:p w:rsidR="00DA6AE6" w:rsidRPr="0063521C" w:rsidRDefault="00DA6AE6" w:rsidP="00DA6AE6">
            <w:pPr>
              <w:ind w:left="0"/>
              <w:rPr>
                <w:rFonts w:ascii="Times New Roman" w:hAnsi="Times New Roman" w:cs="Times New Roman"/>
                <w:sz w:val="26"/>
                <w:szCs w:val="26"/>
              </w:rPr>
            </w:pPr>
            <w:r w:rsidRPr="0063521C">
              <w:rPr>
                <w:rFonts w:ascii="Times New Roman" w:hAnsi="Times New Roman" w:cs="Times New Roman"/>
                <w:sz w:val="26"/>
                <w:szCs w:val="26"/>
              </w:rPr>
              <w:t>-дыхательная гимнастика;</w:t>
            </w:r>
          </w:p>
          <w:p w:rsidR="00DA6AE6" w:rsidRPr="0063521C" w:rsidRDefault="00DA6AE6" w:rsidP="00DA6AE6">
            <w:pPr>
              <w:ind w:left="0"/>
              <w:rPr>
                <w:rFonts w:ascii="Times New Roman" w:hAnsi="Times New Roman" w:cs="Times New Roman"/>
                <w:sz w:val="26"/>
                <w:szCs w:val="26"/>
              </w:rPr>
            </w:pPr>
            <w:r w:rsidRPr="0063521C">
              <w:rPr>
                <w:rFonts w:ascii="Times New Roman" w:hAnsi="Times New Roman" w:cs="Times New Roman"/>
                <w:sz w:val="26"/>
                <w:szCs w:val="26"/>
              </w:rPr>
              <w:t>-гимнастика после сна;</w:t>
            </w:r>
          </w:p>
          <w:p w:rsidR="005C4313" w:rsidRPr="0063521C" w:rsidRDefault="00DA6AE6" w:rsidP="00DA6AE6">
            <w:pPr>
              <w:ind w:left="0"/>
              <w:rPr>
                <w:rFonts w:ascii="Times New Roman" w:hAnsi="Times New Roman" w:cs="Times New Roman"/>
                <w:sz w:val="26"/>
                <w:szCs w:val="26"/>
              </w:rPr>
            </w:pPr>
            <w:r w:rsidRPr="0063521C">
              <w:rPr>
                <w:rFonts w:ascii="Times New Roman" w:hAnsi="Times New Roman" w:cs="Times New Roman"/>
                <w:sz w:val="26"/>
                <w:szCs w:val="26"/>
              </w:rPr>
              <w:t>-подвижные игры для среднего возраста;</w:t>
            </w:r>
          </w:p>
        </w:tc>
        <w:tc>
          <w:tcPr>
            <w:tcW w:w="3402" w:type="dxa"/>
          </w:tcPr>
          <w:p w:rsidR="00CC0515" w:rsidRPr="00CC0515" w:rsidRDefault="00CC0515" w:rsidP="00CC0515">
            <w:pPr>
              <w:ind w:left="0"/>
              <w:rPr>
                <w:rFonts w:ascii="Times New Roman" w:hAnsi="Times New Roman" w:cs="Times New Roman"/>
                <w:sz w:val="26"/>
                <w:szCs w:val="26"/>
              </w:rPr>
            </w:pPr>
            <w:r w:rsidRPr="00CC0515">
              <w:rPr>
                <w:rFonts w:ascii="Times New Roman" w:hAnsi="Times New Roman" w:cs="Times New Roman"/>
                <w:sz w:val="26"/>
                <w:szCs w:val="26"/>
              </w:rPr>
              <w:t>-Обновление массажных дорожек</w:t>
            </w:r>
          </w:p>
          <w:p w:rsidR="00CC0515" w:rsidRPr="00CC0515" w:rsidRDefault="00CC0515" w:rsidP="00CC0515">
            <w:pPr>
              <w:ind w:left="0"/>
              <w:rPr>
                <w:rFonts w:ascii="Times New Roman" w:hAnsi="Times New Roman" w:cs="Times New Roman"/>
                <w:sz w:val="26"/>
                <w:szCs w:val="26"/>
              </w:rPr>
            </w:pPr>
            <w:r w:rsidRPr="00CC0515">
              <w:rPr>
                <w:rFonts w:ascii="Times New Roman" w:hAnsi="Times New Roman" w:cs="Times New Roman"/>
                <w:sz w:val="26"/>
                <w:szCs w:val="26"/>
              </w:rPr>
              <w:t>-Изготовление скакалки- змейки</w:t>
            </w:r>
          </w:p>
          <w:p w:rsidR="00CC0515" w:rsidRPr="00CC0515" w:rsidRDefault="00CC0515" w:rsidP="00CC0515">
            <w:pPr>
              <w:ind w:left="0"/>
              <w:rPr>
                <w:rFonts w:ascii="Times New Roman" w:hAnsi="Times New Roman" w:cs="Times New Roman"/>
                <w:sz w:val="26"/>
                <w:szCs w:val="26"/>
              </w:rPr>
            </w:pPr>
            <w:r w:rsidRPr="00CC0515">
              <w:rPr>
                <w:rFonts w:ascii="Times New Roman" w:hAnsi="Times New Roman" w:cs="Times New Roman"/>
                <w:sz w:val="26"/>
                <w:szCs w:val="26"/>
              </w:rPr>
              <w:t>-Пополнение картотеки подвижные игры (по сезонам)</w:t>
            </w:r>
          </w:p>
          <w:p w:rsidR="005C4313" w:rsidRPr="0063521C" w:rsidRDefault="00CC0515" w:rsidP="00CC0515">
            <w:pPr>
              <w:ind w:left="0"/>
              <w:rPr>
                <w:rFonts w:ascii="Times New Roman" w:hAnsi="Times New Roman" w:cs="Times New Roman"/>
                <w:sz w:val="26"/>
                <w:szCs w:val="26"/>
              </w:rPr>
            </w:pPr>
            <w:r w:rsidRPr="00CC0515">
              <w:rPr>
                <w:rFonts w:ascii="Times New Roman" w:hAnsi="Times New Roman" w:cs="Times New Roman"/>
                <w:sz w:val="26"/>
                <w:szCs w:val="26"/>
              </w:rPr>
              <w:t>-Создание нетрадиционного инвентаря для игр на улице (шишки</w:t>
            </w:r>
            <w:proofErr w:type="gramStart"/>
            <w:r w:rsidRPr="00CC0515">
              <w:rPr>
                <w:rFonts w:ascii="Times New Roman" w:hAnsi="Times New Roman" w:cs="Times New Roman"/>
                <w:sz w:val="26"/>
                <w:szCs w:val="26"/>
              </w:rPr>
              <w:t xml:space="preserve"> )</w:t>
            </w:r>
            <w:proofErr w:type="gramEnd"/>
          </w:p>
        </w:tc>
      </w:tr>
      <w:tr w:rsidR="0063521C" w:rsidRPr="00D644EE" w:rsidTr="0063521C">
        <w:tc>
          <w:tcPr>
            <w:tcW w:w="2127" w:type="dxa"/>
          </w:tcPr>
          <w:p w:rsidR="005C4313" w:rsidRPr="00D644EE" w:rsidRDefault="005C4313">
            <w:pPr>
              <w:ind w:left="0"/>
              <w:rPr>
                <w:rFonts w:ascii="Times New Roman" w:hAnsi="Times New Roman" w:cs="Times New Roman"/>
                <w:sz w:val="24"/>
                <w:szCs w:val="24"/>
              </w:rPr>
            </w:pPr>
            <w:r w:rsidRPr="005C4313">
              <w:rPr>
                <w:rFonts w:ascii="Times New Roman" w:eastAsia="Times New Roman" w:hAnsi="Times New Roman" w:cs="Times New Roman"/>
                <w:color w:val="4E5F70"/>
                <w:sz w:val="24"/>
                <w:szCs w:val="24"/>
                <w:lang w:eastAsia="ru-RU"/>
              </w:rPr>
              <w:lastRenderedPageBreak/>
              <w:t>уголок для изобразительной деятельности (рисования, лепки, аппликации, моделирования)</w:t>
            </w:r>
          </w:p>
        </w:tc>
        <w:tc>
          <w:tcPr>
            <w:tcW w:w="3402" w:type="dxa"/>
          </w:tcPr>
          <w:p w:rsidR="000C0B40" w:rsidRPr="0063521C" w:rsidRDefault="000C0B40" w:rsidP="000C0B40">
            <w:pPr>
              <w:ind w:left="0"/>
              <w:rPr>
                <w:rFonts w:ascii="Times New Roman" w:hAnsi="Times New Roman" w:cs="Times New Roman"/>
                <w:sz w:val="26"/>
                <w:szCs w:val="26"/>
              </w:rPr>
            </w:pPr>
            <w:r w:rsidRPr="0063521C">
              <w:rPr>
                <w:rFonts w:ascii="Times New Roman" w:hAnsi="Times New Roman" w:cs="Times New Roman"/>
                <w:sz w:val="26"/>
                <w:szCs w:val="26"/>
              </w:rPr>
              <w:t xml:space="preserve">-трафареты, </w:t>
            </w:r>
          </w:p>
          <w:p w:rsidR="000C0B40" w:rsidRPr="0063521C" w:rsidRDefault="000C0B40" w:rsidP="000C0B40">
            <w:pPr>
              <w:ind w:left="0"/>
              <w:rPr>
                <w:rFonts w:ascii="Times New Roman" w:hAnsi="Times New Roman" w:cs="Times New Roman"/>
                <w:sz w:val="26"/>
                <w:szCs w:val="26"/>
              </w:rPr>
            </w:pPr>
            <w:r w:rsidRPr="0063521C">
              <w:rPr>
                <w:rFonts w:ascii="Times New Roman" w:hAnsi="Times New Roman" w:cs="Times New Roman"/>
                <w:sz w:val="26"/>
                <w:szCs w:val="26"/>
              </w:rPr>
              <w:t>-пополнили демонстрационный материал для детей; уроки рисования;</w:t>
            </w:r>
          </w:p>
          <w:p w:rsidR="005C4313" w:rsidRPr="0063521C" w:rsidRDefault="000C0B40" w:rsidP="000C0B40">
            <w:pPr>
              <w:ind w:left="0"/>
              <w:rPr>
                <w:rFonts w:ascii="Times New Roman" w:hAnsi="Times New Roman" w:cs="Times New Roman"/>
                <w:sz w:val="26"/>
                <w:szCs w:val="26"/>
              </w:rPr>
            </w:pPr>
            <w:r w:rsidRPr="0063521C">
              <w:rPr>
                <w:rFonts w:ascii="Times New Roman" w:hAnsi="Times New Roman" w:cs="Times New Roman"/>
                <w:sz w:val="26"/>
                <w:szCs w:val="26"/>
              </w:rPr>
              <w:t xml:space="preserve"> -«Учись, играя – народные промыслы»</w:t>
            </w:r>
          </w:p>
        </w:tc>
        <w:tc>
          <w:tcPr>
            <w:tcW w:w="3402" w:type="dxa"/>
          </w:tcPr>
          <w:p w:rsidR="005C4313" w:rsidRPr="0063521C" w:rsidRDefault="008C5E73" w:rsidP="000C0B40">
            <w:pPr>
              <w:ind w:left="0"/>
              <w:rPr>
                <w:rFonts w:ascii="Times New Roman" w:hAnsi="Times New Roman" w:cs="Times New Roman"/>
                <w:sz w:val="26"/>
                <w:szCs w:val="26"/>
              </w:rPr>
            </w:pPr>
            <w:r w:rsidRPr="0063521C">
              <w:rPr>
                <w:rFonts w:ascii="Times New Roman" w:hAnsi="Times New Roman" w:cs="Times New Roman"/>
                <w:sz w:val="26"/>
                <w:szCs w:val="26"/>
              </w:rPr>
              <w:t>Для реализации направления «Художественно-эстетическое развитие» изготовил</w:t>
            </w:r>
            <w:r w:rsidR="000C0B40" w:rsidRPr="0063521C">
              <w:rPr>
                <w:rFonts w:ascii="Times New Roman" w:hAnsi="Times New Roman" w:cs="Times New Roman"/>
                <w:sz w:val="26"/>
                <w:szCs w:val="26"/>
              </w:rPr>
              <w:t>и</w:t>
            </w:r>
            <w:r w:rsidRPr="0063521C">
              <w:rPr>
                <w:rFonts w:ascii="Times New Roman" w:hAnsi="Times New Roman" w:cs="Times New Roman"/>
                <w:sz w:val="26"/>
                <w:szCs w:val="26"/>
              </w:rPr>
              <w:t>: трафареты, пополнила демонстрационный материал для детей.</w:t>
            </w:r>
          </w:p>
        </w:tc>
        <w:tc>
          <w:tcPr>
            <w:tcW w:w="3402" w:type="dxa"/>
          </w:tcPr>
          <w:p w:rsidR="005C4313" w:rsidRPr="0063521C" w:rsidRDefault="00DA6AE6" w:rsidP="00DA6AE6">
            <w:pPr>
              <w:ind w:left="0"/>
              <w:rPr>
                <w:rFonts w:ascii="Times New Roman" w:hAnsi="Times New Roman" w:cs="Times New Roman"/>
                <w:sz w:val="26"/>
                <w:szCs w:val="26"/>
              </w:rPr>
            </w:pPr>
            <w:r w:rsidRPr="0063521C">
              <w:rPr>
                <w:rFonts w:ascii="Times New Roman" w:hAnsi="Times New Roman" w:cs="Times New Roman"/>
                <w:sz w:val="26"/>
                <w:szCs w:val="26"/>
              </w:rPr>
              <w:t>«Что перепутал художник», трафареты, пополнили демонстрационный материал для детей</w:t>
            </w:r>
          </w:p>
        </w:tc>
        <w:tc>
          <w:tcPr>
            <w:tcW w:w="3402" w:type="dxa"/>
          </w:tcPr>
          <w:p w:rsidR="005C4313" w:rsidRDefault="00D644EE">
            <w:pPr>
              <w:ind w:left="0"/>
              <w:rPr>
                <w:rFonts w:ascii="Times New Roman" w:hAnsi="Times New Roman" w:cs="Times New Roman"/>
                <w:sz w:val="26"/>
                <w:szCs w:val="26"/>
              </w:rPr>
            </w:pPr>
            <w:proofErr w:type="gramStart"/>
            <w:r w:rsidRPr="0063521C">
              <w:rPr>
                <w:rFonts w:ascii="Times New Roman" w:hAnsi="Times New Roman" w:cs="Times New Roman"/>
                <w:sz w:val="26"/>
                <w:szCs w:val="26"/>
              </w:rPr>
              <w:t>Обновили карандаши, фломастеры, краски, пластилин, альбомы, раскраски, трафареты, штампы, предметы народного творчества (хохлома, гжель, дымковская игрушка), альбомы с народной росписью</w:t>
            </w:r>
            <w:proofErr w:type="gramEnd"/>
          </w:p>
          <w:p w:rsidR="00CC0515" w:rsidRPr="00CC0515" w:rsidRDefault="00CC0515" w:rsidP="00CC0515">
            <w:pPr>
              <w:ind w:left="0"/>
              <w:rPr>
                <w:rFonts w:ascii="Times New Roman" w:hAnsi="Times New Roman" w:cs="Times New Roman"/>
                <w:sz w:val="26"/>
                <w:szCs w:val="26"/>
              </w:rPr>
            </w:pPr>
            <w:r w:rsidRPr="00CC0515">
              <w:rPr>
                <w:rFonts w:ascii="Times New Roman" w:hAnsi="Times New Roman" w:cs="Times New Roman"/>
                <w:sz w:val="26"/>
                <w:szCs w:val="26"/>
              </w:rPr>
              <w:t>-Создание  картотеки по нетрадиционным техникам рисования</w:t>
            </w:r>
          </w:p>
          <w:p w:rsidR="00CC0515" w:rsidRPr="00CC0515" w:rsidRDefault="00CC0515" w:rsidP="00CC0515">
            <w:pPr>
              <w:ind w:left="0"/>
              <w:rPr>
                <w:rFonts w:ascii="Times New Roman" w:hAnsi="Times New Roman" w:cs="Times New Roman"/>
                <w:sz w:val="26"/>
                <w:szCs w:val="26"/>
              </w:rPr>
            </w:pPr>
            <w:r w:rsidRPr="00CC0515">
              <w:rPr>
                <w:rFonts w:ascii="Times New Roman" w:hAnsi="Times New Roman" w:cs="Times New Roman"/>
                <w:sz w:val="26"/>
                <w:szCs w:val="26"/>
              </w:rPr>
              <w:t>-Пополнение набора технологических карт по рисованию</w:t>
            </w:r>
          </w:p>
          <w:p w:rsidR="00CC0515" w:rsidRPr="00CC0515" w:rsidRDefault="00CC0515" w:rsidP="00CC0515">
            <w:pPr>
              <w:ind w:left="0"/>
              <w:rPr>
                <w:rFonts w:ascii="Times New Roman" w:hAnsi="Times New Roman" w:cs="Times New Roman"/>
                <w:sz w:val="26"/>
                <w:szCs w:val="26"/>
              </w:rPr>
            </w:pPr>
            <w:r w:rsidRPr="00CC0515">
              <w:rPr>
                <w:rFonts w:ascii="Times New Roman" w:hAnsi="Times New Roman" w:cs="Times New Roman"/>
                <w:sz w:val="26"/>
                <w:szCs w:val="26"/>
              </w:rPr>
              <w:t xml:space="preserve">-Пополнение </w:t>
            </w:r>
            <w:proofErr w:type="spellStart"/>
            <w:r w:rsidRPr="00CC0515">
              <w:rPr>
                <w:rFonts w:ascii="Times New Roman" w:hAnsi="Times New Roman" w:cs="Times New Roman"/>
                <w:sz w:val="26"/>
                <w:szCs w:val="26"/>
              </w:rPr>
              <w:t>медиатеки</w:t>
            </w:r>
            <w:proofErr w:type="spellEnd"/>
          </w:p>
          <w:p w:rsidR="00CC0515" w:rsidRPr="0063521C" w:rsidRDefault="00CC0515" w:rsidP="00CC0515">
            <w:pPr>
              <w:ind w:left="0"/>
              <w:rPr>
                <w:rFonts w:ascii="Times New Roman" w:hAnsi="Times New Roman" w:cs="Times New Roman"/>
                <w:sz w:val="26"/>
                <w:szCs w:val="26"/>
              </w:rPr>
            </w:pPr>
            <w:r w:rsidRPr="00CC0515">
              <w:rPr>
                <w:rFonts w:ascii="Times New Roman" w:hAnsi="Times New Roman" w:cs="Times New Roman"/>
                <w:sz w:val="26"/>
                <w:szCs w:val="26"/>
              </w:rPr>
              <w:t>"Великие композиторы"</w:t>
            </w:r>
          </w:p>
        </w:tc>
      </w:tr>
      <w:tr w:rsidR="0063521C" w:rsidRPr="00D644EE" w:rsidTr="0063521C">
        <w:tc>
          <w:tcPr>
            <w:tcW w:w="2127" w:type="dxa"/>
          </w:tcPr>
          <w:p w:rsidR="005C4313" w:rsidRPr="00D644EE" w:rsidRDefault="005C4313">
            <w:pPr>
              <w:ind w:left="0"/>
              <w:rPr>
                <w:rFonts w:ascii="Times New Roman" w:hAnsi="Times New Roman" w:cs="Times New Roman"/>
                <w:sz w:val="24"/>
                <w:szCs w:val="24"/>
              </w:rPr>
            </w:pPr>
            <w:r w:rsidRPr="005C4313">
              <w:rPr>
                <w:rFonts w:ascii="Times New Roman" w:eastAsia="Times New Roman" w:hAnsi="Times New Roman" w:cs="Times New Roman"/>
                <w:color w:val="4E5F70"/>
                <w:sz w:val="24"/>
                <w:szCs w:val="24"/>
                <w:lang w:eastAsia="ru-RU"/>
              </w:rPr>
              <w:t>уголок по ПДД</w:t>
            </w:r>
          </w:p>
        </w:tc>
        <w:tc>
          <w:tcPr>
            <w:tcW w:w="3402" w:type="dxa"/>
          </w:tcPr>
          <w:p w:rsidR="005C4313" w:rsidRPr="0063521C" w:rsidRDefault="00DA6AE6">
            <w:pPr>
              <w:ind w:left="0"/>
              <w:rPr>
                <w:rFonts w:ascii="Times New Roman" w:hAnsi="Times New Roman" w:cs="Times New Roman"/>
                <w:sz w:val="26"/>
                <w:szCs w:val="26"/>
              </w:rPr>
            </w:pPr>
            <w:r w:rsidRPr="0063521C">
              <w:rPr>
                <w:rFonts w:ascii="Times New Roman" w:hAnsi="Times New Roman" w:cs="Times New Roman"/>
                <w:sz w:val="26"/>
                <w:szCs w:val="26"/>
              </w:rPr>
              <w:t>сюжетные иллюстрации, раздаточный и демонстративный материал, игры, макет дороги</w:t>
            </w:r>
          </w:p>
        </w:tc>
        <w:tc>
          <w:tcPr>
            <w:tcW w:w="3402" w:type="dxa"/>
          </w:tcPr>
          <w:p w:rsidR="005C4313" w:rsidRPr="0063521C" w:rsidRDefault="00E565E5">
            <w:pPr>
              <w:ind w:left="0"/>
              <w:rPr>
                <w:rFonts w:ascii="Times New Roman" w:hAnsi="Times New Roman" w:cs="Times New Roman"/>
                <w:sz w:val="26"/>
                <w:szCs w:val="26"/>
              </w:rPr>
            </w:pPr>
            <w:r>
              <w:rPr>
                <w:rFonts w:ascii="Times New Roman" w:hAnsi="Times New Roman" w:cs="Times New Roman"/>
                <w:sz w:val="26"/>
                <w:szCs w:val="26"/>
              </w:rPr>
              <w:t xml:space="preserve">Книги для детей раннего возраста по знакомству с правилами дорожного движения, машинки, персонажи для разыгрывания ситуаций на </w:t>
            </w:r>
            <w:r>
              <w:rPr>
                <w:rFonts w:ascii="Times New Roman" w:hAnsi="Times New Roman" w:cs="Times New Roman"/>
                <w:sz w:val="26"/>
                <w:szCs w:val="26"/>
              </w:rPr>
              <w:lastRenderedPageBreak/>
              <w:t>дороге.</w:t>
            </w:r>
          </w:p>
        </w:tc>
        <w:tc>
          <w:tcPr>
            <w:tcW w:w="3402" w:type="dxa"/>
          </w:tcPr>
          <w:p w:rsidR="005C4313" w:rsidRPr="0063521C" w:rsidRDefault="00D644EE">
            <w:pPr>
              <w:ind w:left="0"/>
              <w:rPr>
                <w:rFonts w:ascii="Times New Roman" w:hAnsi="Times New Roman" w:cs="Times New Roman"/>
                <w:sz w:val="26"/>
                <w:szCs w:val="26"/>
              </w:rPr>
            </w:pPr>
            <w:proofErr w:type="spellStart"/>
            <w:r w:rsidRPr="0063521C">
              <w:rPr>
                <w:rFonts w:ascii="Times New Roman" w:hAnsi="Times New Roman" w:cs="Times New Roman"/>
                <w:sz w:val="26"/>
                <w:szCs w:val="26"/>
              </w:rPr>
              <w:lastRenderedPageBreak/>
              <w:t>д</w:t>
            </w:r>
            <w:proofErr w:type="spellEnd"/>
            <w:r w:rsidRPr="0063521C">
              <w:rPr>
                <w:rFonts w:ascii="Times New Roman" w:hAnsi="Times New Roman" w:cs="Times New Roman"/>
                <w:sz w:val="26"/>
                <w:szCs w:val="26"/>
              </w:rPr>
              <w:t>/и «Правила поведения на улице», плакат «ПДД. Берегись автомобиля!», «Как избежать неприятностей»</w:t>
            </w:r>
          </w:p>
        </w:tc>
        <w:tc>
          <w:tcPr>
            <w:tcW w:w="3402" w:type="dxa"/>
          </w:tcPr>
          <w:p w:rsidR="005C4313" w:rsidRPr="0063521C" w:rsidRDefault="00D644EE" w:rsidP="00D644EE">
            <w:pPr>
              <w:ind w:left="0"/>
              <w:rPr>
                <w:rFonts w:ascii="Times New Roman" w:hAnsi="Times New Roman" w:cs="Times New Roman"/>
                <w:sz w:val="26"/>
                <w:szCs w:val="26"/>
              </w:rPr>
            </w:pPr>
            <w:r w:rsidRPr="0063521C">
              <w:rPr>
                <w:rFonts w:ascii="Times New Roman" w:hAnsi="Times New Roman" w:cs="Times New Roman"/>
                <w:sz w:val="26"/>
                <w:szCs w:val="26"/>
              </w:rPr>
              <w:t>макеты улиц, дорожные знаки, книги для детей, машины специального назначения</w:t>
            </w:r>
          </w:p>
        </w:tc>
      </w:tr>
      <w:tr w:rsidR="0063521C" w:rsidRPr="00D644EE" w:rsidTr="0063521C">
        <w:tc>
          <w:tcPr>
            <w:tcW w:w="2127" w:type="dxa"/>
          </w:tcPr>
          <w:p w:rsidR="00AC1B77" w:rsidRPr="00D644EE" w:rsidRDefault="00AC1B77">
            <w:pPr>
              <w:ind w:left="0"/>
              <w:rPr>
                <w:rFonts w:ascii="Times New Roman" w:eastAsia="Times New Roman" w:hAnsi="Times New Roman" w:cs="Times New Roman"/>
                <w:color w:val="4E5F70"/>
                <w:sz w:val="24"/>
                <w:szCs w:val="24"/>
                <w:lang w:eastAsia="ru-RU"/>
              </w:rPr>
            </w:pPr>
            <w:r w:rsidRPr="00D644EE">
              <w:rPr>
                <w:rFonts w:ascii="Times New Roman" w:eastAsia="Times New Roman" w:hAnsi="Times New Roman" w:cs="Times New Roman"/>
                <w:color w:val="4E5F70"/>
                <w:sz w:val="24"/>
                <w:szCs w:val="24"/>
                <w:lang w:eastAsia="ru-RU"/>
              </w:rPr>
              <w:lastRenderedPageBreak/>
              <w:t>ВЫВОДЫ</w:t>
            </w:r>
          </w:p>
        </w:tc>
        <w:tc>
          <w:tcPr>
            <w:tcW w:w="3402" w:type="dxa"/>
          </w:tcPr>
          <w:p w:rsidR="00AC1B77" w:rsidRPr="0063521C" w:rsidRDefault="00D644EE">
            <w:pPr>
              <w:ind w:left="0"/>
              <w:rPr>
                <w:rFonts w:ascii="Times New Roman" w:hAnsi="Times New Roman" w:cs="Times New Roman"/>
                <w:sz w:val="26"/>
                <w:szCs w:val="26"/>
              </w:rPr>
            </w:pPr>
            <w:r w:rsidRPr="0063521C">
              <w:rPr>
                <w:rFonts w:ascii="Times New Roman" w:hAnsi="Times New Roman" w:cs="Times New Roman"/>
                <w:sz w:val="26"/>
                <w:szCs w:val="26"/>
              </w:rPr>
              <w:t>Намеченные мероприятия в течение года были выполнены. Созданные условия в группе, совместные мероприятия и игры помогли детям осуществить плавный переход к учебной деятельности и адаптироваться к обучению в школе.</w:t>
            </w:r>
          </w:p>
        </w:tc>
        <w:tc>
          <w:tcPr>
            <w:tcW w:w="3402" w:type="dxa"/>
          </w:tcPr>
          <w:p w:rsidR="00AC1B77" w:rsidRPr="0063521C" w:rsidRDefault="00AC1B77" w:rsidP="00AC1B77">
            <w:pPr>
              <w:ind w:left="0"/>
              <w:rPr>
                <w:rFonts w:ascii="Times New Roman" w:hAnsi="Times New Roman" w:cs="Times New Roman"/>
                <w:sz w:val="26"/>
                <w:szCs w:val="26"/>
              </w:rPr>
            </w:pPr>
            <w:r w:rsidRPr="0063521C">
              <w:rPr>
                <w:rFonts w:ascii="Times New Roman" w:hAnsi="Times New Roman" w:cs="Times New Roman"/>
                <w:sz w:val="26"/>
                <w:szCs w:val="26"/>
              </w:rPr>
              <w:t>В течение учебного года все намеченные мероприятия были выполнены, по мере необходимости уголки и зоны трансформируются и пополняются в соответствии с потребностями детского коллектива нашей группы.</w:t>
            </w:r>
          </w:p>
          <w:p w:rsidR="00AC1B77" w:rsidRPr="0063521C" w:rsidRDefault="00AC1B77">
            <w:pPr>
              <w:ind w:left="0"/>
              <w:rPr>
                <w:rFonts w:ascii="Times New Roman" w:hAnsi="Times New Roman" w:cs="Times New Roman"/>
                <w:sz w:val="26"/>
                <w:szCs w:val="26"/>
              </w:rPr>
            </w:pPr>
          </w:p>
        </w:tc>
        <w:tc>
          <w:tcPr>
            <w:tcW w:w="3402" w:type="dxa"/>
          </w:tcPr>
          <w:p w:rsidR="00D644EE" w:rsidRPr="0063521C" w:rsidRDefault="00D644EE" w:rsidP="00D644EE">
            <w:pPr>
              <w:ind w:left="0"/>
              <w:rPr>
                <w:rFonts w:ascii="Times New Roman" w:hAnsi="Times New Roman" w:cs="Times New Roman"/>
                <w:sz w:val="26"/>
                <w:szCs w:val="26"/>
              </w:rPr>
            </w:pPr>
            <w:r w:rsidRPr="0063521C">
              <w:rPr>
                <w:rFonts w:ascii="Times New Roman" w:hAnsi="Times New Roman" w:cs="Times New Roman"/>
                <w:sz w:val="26"/>
                <w:szCs w:val="26"/>
              </w:rPr>
              <w:t>Оснащение уголков менялось в соответствии с тематическим планированием образовательного процесса.</w:t>
            </w:r>
          </w:p>
          <w:p w:rsidR="00AC1B77" w:rsidRPr="0063521C" w:rsidRDefault="00D644EE" w:rsidP="00D644EE">
            <w:pPr>
              <w:ind w:left="0"/>
              <w:rPr>
                <w:rFonts w:ascii="Times New Roman" w:hAnsi="Times New Roman" w:cs="Times New Roman"/>
                <w:sz w:val="26"/>
                <w:szCs w:val="26"/>
              </w:rPr>
            </w:pPr>
            <w:r w:rsidRPr="0063521C">
              <w:rPr>
                <w:rFonts w:ascii="Times New Roman" w:hAnsi="Times New Roman" w:cs="Times New Roman"/>
                <w:sz w:val="26"/>
                <w:szCs w:val="26"/>
              </w:rPr>
              <w:t>Развивающая предметно-пространственная среда в группе обеспечивала максимальную реализацию образовательного потенциала и развитие детей от 4 до 5 лет в различных видах детской деятельности.</w:t>
            </w:r>
          </w:p>
        </w:tc>
        <w:tc>
          <w:tcPr>
            <w:tcW w:w="3402" w:type="dxa"/>
          </w:tcPr>
          <w:p w:rsidR="00AC1B77" w:rsidRPr="0063521C" w:rsidRDefault="00AC1B77">
            <w:pPr>
              <w:ind w:left="0"/>
              <w:rPr>
                <w:rFonts w:ascii="Times New Roman" w:hAnsi="Times New Roman" w:cs="Times New Roman"/>
                <w:sz w:val="26"/>
                <w:szCs w:val="26"/>
              </w:rPr>
            </w:pPr>
          </w:p>
        </w:tc>
      </w:tr>
    </w:tbl>
    <w:p w:rsidR="008C5E73" w:rsidRPr="00D644EE" w:rsidRDefault="008C5E73" w:rsidP="008C5E73">
      <w:pPr>
        <w:rPr>
          <w:rFonts w:ascii="Times New Roman" w:hAnsi="Times New Roman" w:cs="Times New Roman"/>
          <w:sz w:val="24"/>
          <w:szCs w:val="24"/>
        </w:rPr>
      </w:pPr>
      <w:r w:rsidRPr="00D644EE">
        <w:rPr>
          <w:rFonts w:ascii="Times New Roman" w:hAnsi="Times New Roman" w:cs="Times New Roman"/>
          <w:sz w:val="24"/>
          <w:szCs w:val="24"/>
        </w:rPr>
        <w:t> </w:t>
      </w:r>
    </w:p>
    <w:p w:rsidR="008C5E73" w:rsidRPr="00D644EE" w:rsidRDefault="008C5E73" w:rsidP="008C5E73">
      <w:pPr>
        <w:rPr>
          <w:rFonts w:ascii="Times New Roman" w:hAnsi="Times New Roman" w:cs="Times New Roman"/>
          <w:sz w:val="24"/>
          <w:szCs w:val="24"/>
        </w:rPr>
      </w:pPr>
      <w:r w:rsidRPr="00D644EE">
        <w:rPr>
          <w:rFonts w:ascii="Times New Roman" w:hAnsi="Times New Roman" w:cs="Times New Roman"/>
          <w:sz w:val="24"/>
          <w:szCs w:val="24"/>
        </w:rPr>
        <w:t> </w:t>
      </w:r>
    </w:p>
    <w:p w:rsidR="000B54CF" w:rsidRPr="00D644EE" w:rsidRDefault="008C5E73">
      <w:pPr>
        <w:rPr>
          <w:rFonts w:ascii="Times New Roman" w:hAnsi="Times New Roman" w:cs="Times New Roman"/>
          <w:sz w:val="24"/>
          <w:szCs w:val="24"/>
        </w:rPr>
      </w:pPr>
      <w:r w:rsidRPr="00D644EE">
        <w:rPr>
          <w:rFonts w:ascii="Times New Roman" w:hAnsi="Times New Roman" w:cs="Times New Roman"/>
          <w:sz w:val="24"/>
          <w:szCs w:val="24"/>
        </w:rPr>
        <w:t> </w:t>
      </w:r>
    </w:p>
    <w:sectPr w:rsidR="000B54CF" w:rsidRPr="00D644EE" w:rsidSect="0063521C">
      <w:pgSz w:w="16838" w:h="11906" w:orient="landscape"/>
      <w:pgMar w:top="850"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4058B"/>
    <w:multiLevelType w:val="multilevel"/>
    <w:tmpl w:val="C71E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D64D01"/>
    <w:multiLevelType w:val="multilevel"/>
    <w:tmpl w:val="C7BC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rsids>
    <w:rsidRoot w:val="005C4313"/>
    <w:rsid w:val="000B54CF"/>
    <w:rsid w:val="000C0B40"/>
    <w:rsid w:val="00123421"/>
    <w:rsid w:val="001A62F5"/>
    <w:rsid w:val="001D52F0"/>
    <w:rsid w:val="00440F7C"/>
    <w:rsid w:val="00515771"/>
    <w:rsid w:val="005C4313"/>
    <w:rsid w:val="0063521C"/>
    <w:rsid w:val="007726E6"/>
    <w:rsid w:val="008C5E73"/>
    <w:rsid w:val="009A16F0"/>
    <w:rsid w:val="00A06810"/>
    <w:rsid w:val="00AC1B77"/>
    <w:rsid w:val="00CC0515"/>
    <w:rsid w:val="00D644EE"/>
    <w:rsid w:val="00DA6AE6"/>
    <w:rsid w:val="00E15653"/>
    <w:rsid w:val="00E565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4CF"/>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43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5C4313"/>
    <w:pPr>
      <w:spacing w:before="100" w:beforeAutospacing="1" w:after="100" w:afterAutospacing="1"/>
      <w:ind w:left="0"/>
      <w:jc w:val="left"/>
    </w:pPr>
    <w:rPr>
      <w:rFonts w:ascii="Times New Roman" w:eastAsia="Times New Roman" w:hAnsi="Times New Roman" w:cs="Times New Roman"/>
      <w:sz w:val="24"/>
      <w:szCs w:val="24"/>
      <w:lang w:eastAsia="ru-RU"/>
    </w:rPr>
  </w:style>
  <w:style w:type="character" w:styleId="a5">
    <w:name w:val="Strong"/>
    <w:basedOn w:val="a0"/>
    <w:uiPriority w:val="22"/>
    <w:qFormat/>
    <w:rsid w:val="005C4313"/>
    <w:rPr>
      <w:b/>
      <w:bCs/>
    </w:rPr>
  </w:style>
</w:styles>
</file>

<file path=word/webSettings.xml><?xml version="1.0" encoding="utf-8"?>
<w:webSettings xmlns:r="http://schemas.openxmlformats.org/officeDocument/2006/relationships" xmlns:w="http://schemas.openxmlformats.org/wordprocessingml/2006/main">
  <w:divs>
    <w:div w:id="229537689">
      <w:bodyDiv w:val="1"/>
      <w:marLeft w:val="0"/>
      <w:marRight w:val="0"/>
      <w:marTop w:val="0"/>
      <w:marBottom w:val="0"/>
      <w:divBdr>
        <w:top w:val="none" w:sz="0" w:space="0" w:color="auto"/>
        <w:left w:val="none" w:sz="0" w:space="0" w:color="auto"/>
        <w:bottom w:val="none" w:sz="0" w:space="0" w:color="auto"/>
        <w:right w:val="none" w:sz="0" w:space="0" w:color="auto"/>
      </w:divBdr>
    </w:div>
    <w:div w:id="304164631">
      <w:bodyDiv w:val="1"/>
      <w:marLeft w:val="0"/>
      <w:marRight w:val="0"/>
      <w:marTop w:val="0"/>
      <w:marBottom w:val="0"/>
      <w:divBdr>
        <w:top w:val="none" w:sz="0" w:space="0" w:color="auto"/>
        <w:left w:val="none" w:sz="0" w:space="0" w:color="auto"/>
        <w:bottom w:val="none" w:sz="0" w:space="0" w:color="auto"/>
        <w:right w:val="none" w:sz="0" w:space="0" w:color="auto"/>
      </w:divBdr>
    </w:div>
    <w:div w:id="618340904">
      <w:bodyDiv w:val="1"/>
      <w:marLeft w:val="0"/>
      <w:marRight w:val="0"/>
      <w:marTop w:val="0"/>
      <w:marBottom w:val="0"/>
      <w:divBdr>
        <w:top w:val="none" w:sz="0" w:space="0" w:color="auto"/>
        <w:left w:val="none" w:sz="0" w:space="0" w:color="auto"/>
        <w:bottom w:val="none" w:sz="0" w:space="0" w:color="auto"/>
        <w:right w:val="none" w:sz="0" w:space="0" w:color="auto"/>
      </w:divBdr>
    </w:div>
    <w:div w:id="663121990">
      <w:bodyDiv w:val="1"/>
      <w:marLeft w:val="0"/>
      <w:marRight w:val="0"/>
      <w:marTop w:val="0"/>
      <w:marBottom w:val="0"/>
      <w:divBdr>
        <w:top w:val="none" w:sz="0" w:space="0" w:color="auto"/>
        <w:left w:val="none" w:sz="0" w:space="0" w:color="auto"/>
        <w:bottom w:val="none" w:sz="0" w:space="0" w:color="auto"/>
        <w:right w:val="none" w:sz="0" w:space="0" w:color="auto"/>
      </w:divBdr>
    </w:div>
    <w:div w:id="663630530">
      <w:bodyDiv w:val="1"/>
      <w:marLeft w:val="0"/>
      <w:marRight w:val="0"/>
      <w:marTop w:val="0"/>
      <w:marBottom w:val="0"/>
      <w:divBdr>
        <w:top w:val="none" w:sz="0" w:space="0" w:color="auto"/>
        <w:left w:val="none" w:sz="0" w:space="0" w:color="auto"/>
        <w:bottom w:val="none" w:sz="0" w:space="0" w:color="auto"/>
        <w:right w:val="none" w:sz="0" w:space="0" w:color="auto"/>
      </w:divBdr>
    </w:div>
    <w:div w:id="879512471">
      <w:bodyDiv w:val="1"/>
      <w:marLeft w:val="0"/>
      <w:marRight w:val="0"/>
      <w:marTop w:val="0"/>
      <w:marBottom w:val="0"/>
      <w:divBdr>
        <w:top w:val="none" w:sz="0" w:space="0" w:color="auto"/>
        <w:left w:val="none" w:sz="0" w:space="0" w:color="auto"/>
        <w:bottom w:val="none" w:sz="0" w:space="0" w:color="auto"/>
        <w:right w:val="none" w:sz="0" w:space="0" w:color="auto"/>
      </w:divBdr>
    </w:div>
    <w:div w:id="891232675">
      <w:bodyDiv w:val="1"/>
      <w:marLeft w:val="0"/>
      <w:marRight w:val="0"/>
      <w:marTop w:val="0"/>
      <w:marBottom w:val="0"/>
      <w:divBdr>
        <w:top w:val="none" w:sz="0" w:space="0" w:color="auto"/>
        <w:left w:val="none" w:sz="0" w:space="0" w:color="auto"/>
        <w:bottom w:val="none" w:sz="0" w:space="0" w:color="auto"/>
        <w:right w:val="none" w:sz="0" w:space="0" w:color="auto"/>
      </w:divBdr>
    </w:div>
    <w:div w:id="905920271">
      <w:bodyDiv w:val="1"/>
      <w:marLeft w:val="0"/>
      <w:marRight w:val="0"/>
      <w:marTop w:val="0"/>
      <w:marBottom w:val="0"/>
      <w:divBdr>
        <w:top w:val="none" w:sz="0" w:space="0" w:color="auto"/>
        <w:left w:val="none" w:sz="0" w:space="0" w:color="auto"/>
        <w:bottom w:val="none" w:sz="0" w:space="0" w:color="auto"/>
        <w:right w:val="none" w:sz="0" w:space="0" w:color="auto"/>
      </w:divBdr>
    </w:div>
    <w:div w:id="1031689885">
      <w:bodyDiv w:val="1"/>
      <w:marLeft w:val="0"/>
      <w:marRight w:val="0"/>
      <w:marTop w:val="0"/>
      <w:marBottom w:val="0"/>
      <w:divBdr>
        <w:top w:val="none" w:sz="0" w:space="0" w:color="auto"/>
        <w:left w:val="none" w:sz="0" w:space="0" w:color="auto"/>
        <w:bottom w:val="none" w:sz="0" w:space="0" w:color="auto"/>
        <w:right w:val="none" w:sz="0" w:space="0" w:color="auto"/>
      </w:divBdr>
    </w:div>
    <w:div w:id="1070734976">
      <w:bodyDiv w:val="1"/>
      <w:marLeft w:val="0"/>
      <w:marRight w:val="0"/>
      <w:marTop w:val="0"/>
      <w:marBottom w:val="0"/>
      <w:divBdr>
        <w:top w:val="none" w:sz="0" w:space="0" w:color="auto"/>
        <w:left w:val="none" w:sz="0" w:space="0" w:color="auto"/>
        <w:bottom w:val="none" w:sz="0" w:space="0" w:color="auto"/>
        <w:right w:val="none" w:sz="0" w:space="0" w:color="auto"/>
      </w:divBdr>
    </w:div>
    <w:div w:id="1094941510">
      <w:bodyDiv w:val="1"/>
      <w:marLeft w:val="0"/>
      <w:marRight w:val="0"/>
      <w:marTop w:val="0"/>
      <w:marBottom w:val="0"/>
      <w:divBdr>
        <w:top w:val="none" w:sz="0" w:space="0" w:color="auto"/>
        <w:left w:val="none" w:sz="0" w:space="0" w:color="auto"/>
        <w:bottom w:val="none" w:sz="0" w:space="0" w:color="auto"/>
        <w:right w:val="none" w:sz="0" w:space="0" w:color="auto"/>
      </w:divBdr>
    </w:div>
    <w:div w:id="1132867170">
      <w:bodyDiv w:val="1"/>
      <w:marLeft w:val="0"/>
      <w:marRight w:val="0"/>
      <w:marTop w:val="0"/>
      <w:marBottom w:val="0"/>
      <w:divBdr>
        <w:top w:val="none" w:sz="0" w:space="0" w:color="auto"/>
        <w:left w:val="none" w:sz="0" w:space="0" w:color="auto"/>
        <w:bottom w:val="none" w:sz="0" w:space="0" w:color="auto"/>
        <w:right w:val="none" w:sz="0" w:space="0" w:color="auto"/>
      </w:divBdr>
    </w:div>
    <w:div w:id="1233271837">
      <w:bodyDiv w:val="1"/>
      <w:marLeft w:val="0"/>
      <w:marRight w:val="0"/>
      <w:marTop w:val="0"/>
      <w:marBottom w:val="0"/>
      <w:divBdr>
        <w:top w:val="none" w:sz="0" w:space="0" w:color="auto"/>
        <w:left w:val="none" w:sz="0" w:space="0" w:color="auto"/>
        <w:bottom w:val="none" w:sz="0" w:space="0" w:color="auto"/>
        <w:right w:val="none" w:sz="0" w:space="0" w:color="auto"/>
      </w:divBdr>
    </w:div>
    <w:div w:id="1323895472">
      <w:bodyDiv w:val="1"/>
      <w:marLeft w:val="0"/>
      <w:marRight w:val="0"/>
      <w:marTop w:val="0"/>
      <w:marBottom w:val="0"/>
      <w:divBdr>
        <w:top w:val="none" w:sz="0" w:space="0" w:color="auto"/>
        <w:left w:val="none" w:sz="0" w:space="0" w:color="auto"/>
        <w:bottom w:val="none" w:sz="0" w:space="0" w:color="auto"/>
        <w:right w:val="none" w:sz="0" w:space="0" w:color="auto"/>
      </w:divBdr>
    </w:div>
    <w:div w:id="1401757306">
      <w:bodyDiv w:val="1"/>
      <w:marLeft w:val="0"/>
      <w:marRight w:val="0"/>
      <w:marTop w:val="0"/>
      <w:marBottom w:val="0"/>
      <w:divBdr>
        <w:top w:val="none" w:sz="0" w:space="0" w:color="auto"/>
        <w:left w:val="none" w:sz="0" w:space="0" w:color="auto"/>
        <w:bottom w:val="none" w:sz="0" w:space="0" w:color="auto"/>
        <w:right w:val="none" w:sz="0" w:space="0" w:color="auto"/>
      </w:divBdr>
    </w:div>
    <w:div w:id="1449084831">
      <w:bodyDiv w:val="1"/>
      <w:marLeft w:val="0"/>
      <w:marRight w:val="0"/>
      <w:marTop w:val="0"/>
      <w:marBottom w:val="0"/>
      <w:divBdr>
        <w:top w:val="none" w:sz="0" w:space="0" w:color="auto"/>
        <w:left w:val="none" w:sz="0" w:space="0" w:color="auto"/>
        <w:bottom w:val="none" w:sz="0" w:space="0" w:color="auto"/>
        <w:right w:val="none" w:sz="0" w:space="0" w:color="auto"/>
      </w:divBdr>
    </w:div>
    <w:div w:id="1472792353">
      <w:bodyDiv w:val="1"/>
      <w:marLeft w:val="0"/>
      <w:marRight w:val="0"/>
      <w:marTop w:val="0"/>
      <w:marBottom w:val="0"/>
      <w:divBdr>
        <w:top w:val="none" w:sz="0" w:space="0" w:color="auto"/>
        <w:left w:val="none" w:sz="0" w:space="0" w:color="auto"/>
        <w:bottom w:val="none" w:sz="0" w:space="0" w:color="auto"/>
        <w:right w:val="none" w:sz="0" w:space="0" w:color="auto"/>
      </w:divBdr>
    </w:div>
    <w:div w:id="1546138163">
      <w:bodyDiv w:val="1"/>
      <w:marLeft w:val="0"/>
      <w:marRight w:val="0"/>
      <w:marTop w:val="0"/>
      <w:marBottom w:val="0"/>
      <w:divBdr>
        <w:top w:val="none" w:sz="0" w:space="0" w:color="auto"/>
        <w:left w:val="none" w:sz="0" w:space="0" w:color="auto"/>
        <w:bottom w:val="none" w:sz="0" w:space="0" w:color="auto"/>
        <w:right w:val="none" w:sz="0" w:space="0" w:color="auto"/>
      </w:divBdr>
    </w:div>
    <w:div w:id="1552887140">
      <w:bodyDiv w:val="1"/>
      <w:marLeft w:val="0"/>
      <w:marRight w:val="0"/>
      <w:marTop w:val="0"/>
      <w:marBottom w:val="0"/>
      <w:divBdr>
        <w:top w:val="none" w:sz="0" w:space="0" w:color="auto"/>
        <w:left w:val="none" w:sz="0" w:space="0" w:color="auto"/>
        <w:bottom w:val="none" w:sz="0" w:space="0" w:color="auto"/>
        <w:right w:val="none" w:sz="0" w:space="0" w:color="auto"/>
      </w:divBdr>
    </w:div>
    <w:div w:id="1582565242">
      <w:bodyDiv w:val="1"/>
      <w:marLeft w:val="0"/>
      <w:marRight w:val="0"/>
      <w:marTop w:val="0"/>
      <w:marBottom w:val="0"/>
      <w:divBdr>
        <w:top w:val="none" w:sz="0" w:space="0" w:color="auto"/>
        <w:left w:val="none" w:sz="0" w:space="0" w:color="auto"/>
        <w:bottom w:val="none" w:sz="0" w:space="0" w:color="auto"/>
        <w:right w:val="none" w:sz="0" w:space="0" w:color="auto"/>
      </w:divBdr>
    </w:div>
    <w:div w:id="1582593419">
      <w:bodyDiv w:val="1"/>
      <w:marLeft w:val="0"/>
      <w:marRight w:val="0"/>
      <w:marTop w:val="0"/>
      <w:marBottom w:val="0"/>
      <w:divBdr>
        <w:top w:val="none" w:sz="0" w:space="0" w:color="auto"/>
        <w:left w:val="none" w:sz="0" w:space="0" w:color="auto"/>
        <w:bottom w:val="none" w:sz="0" w:space="0" w:color="auto"/>
        <w:right w:val="none" w:sz="0" w:space="0" w:color="auto"/>
      </w:divBdr>
    </w:div>
    <w:div w:id="1747610974">
      <w:bodyDiv w:val="1"/>
      <w:marLeft w:val="0"/>
      <w:marRight w:val="0"/>
      <w:marTop w:val="0"/>
      <w:marBottom w:val="0"/>
      <w:divBdr>
        <w:top w:val="none" w:sz="0" w:space="0" w:color="auto"/>
        <w:left w:val="none" w:sz="0" w:space="0" w:color="auto"/>
        <w:bottom w:val="none" w:sz="0" w:space="0" w:color="auto"/>
        <w:right w:val="none" w:sz="0" w:space="0" w:color="auto"/>
      </w:divBdr>
    </w:div>
    <w:div w:id="1897201978">
      <w:bodyDiv w:val="1"/>
      <w:marLeft w:val="0"/>
      <w:marRight w:val="0"/>
      <w:marTop w:val="0"/>
      <w:marBottom w:val="0"/>
      <w:divBdr>
        <w:top w:val="none" w:sz="0" w:space="0" w:color="auto"/>
        <w:left w:val="none" w:sz="0" w:space="0" w:color="auto"/>
        <w:bottom w:val="none" w:sz="0" w:space="0" w:color="auto"/>
        <w:right w:val="none" w:sz="0" w:space="0" w:color="auto"/>
      </w:divBdr>
    </w:div>
    <w:div w:id="1899123284">
      <w:bodyDiv w:val="1"/>
      <w:marLeft w:val="0"/>
      <w:marRight w:val="0"/>
      <w:marTop w:val="0"/>
      <w:marBottom w:val="0"/>
      <w:divBdr>
        <w:top w:val="none" w:sz="0" w:space="0" w:color="auto"/>
        <w:left w:val="none" w:sz="0" w:space="0" w:color="auto"/>
        <w:bottom w:val="none" w:sz="0" w:space="0" w:color="auto"/>
        <w:right w:val="none" w:sz="0" w:space="0" w:color="auto"/>
      </w:divBdr>
    </w:div>
    <w:div w:id="1925257275">
      <w:bodyDiv w:val="1"/>
      <w:marLeft w:val="0"/>
      <w:marRight w:val="0"/>
      <w:marTop w:val="0"/>
      <w:marBottom w:val="0"/>
      <w:divBdr>
        <w:top w:val="none" w:sz="0" w:space="0" w:color="auto"/>
        <w:left w:val="none" w:sz="0" w:space="0" w:color="auto"/>
        <w:bottom w:val="none" w:sz="0" w:space="0" w:color="auto"/>
        <w:right w:val="none" w:sz="0" w:space="0" w:color="auto"/>
      </w:divBdr>
    </w:div>
    <w:div w:id="1932230371">
      <w:bodyDiv w:val="1"/>
      <w:marLeft w:val="0"/>
      <w:marRight w:val="0"/>
      <w:marTop w:val="0"/>
      <w:marBottom w:val="0"/>
      <w:divBdr>
        <w:top w:val="none" w:sz="0" w:space="0" w:color="auto"/>
        <w:left w:val="none" w:sz="0" w:space="0" w:color="auto"/>
        <w:bottom w:val="none" w:sz="0" w:space="0" w:color="auto"/>
        <w:right w:val="none" w:sz="0" w:space="0" w:color="auto"/>
      </w:divBdr>
    </w:div>
    <w:div w:id="1994219385">
      <w:bodyDiv w:val="1"/>
      <w:marLeft w:val="0"/>
      <w:marRight w:val="0"/>
      <w:marTop w:val="0"/>
      <w:marBottom w:val="0"/>
      <w:divBdr>
        <w:top w:val="none" w:sz="0" w:space="0" w:color="auto"/>
        <w:left w:val="none" w:sz="0" w:space="0" w:color="auto"/>
        <w:bottom w:val="none" w:sz="0" w:space="0" w:color="auto"/>
        <w:right w:val="none" w:sz="0" w:space="0" w:color="auto"/>
      </w:divBdr>
    </w:div>
    <w:div w:id="202088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8</Pages>
  <Words>1974</Words>
  <Characters>11257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шевченко</dc:creator>
  <cp:keywords/>
  <dc:description/>
  <cp:lastModifiedBy>ирина шевченко</cp:lastModifiedBy>
  <cp:revision>3</cp:revision>
  <dcterms:created xsi:type="dcterms:W3CDTF">2018-04-12T19:55:00Z</dcterms:created>
  <dcterms:modified xsi:type="dcterms:W3CDTF">2018-04-15T20:36:00Z</dcterms:modified>
</cp:coreProperties>
</file>