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4A6DF" w14:textId="77777777" w:rsidR="00B47FAD" w:rsidRDefault="00B47FAD" w:rsidP="00B47FAD">
      <w:pPr>
        <w:shd w:val="clear" w:color="auto" w:fill="FFFFFF"/>
        <w:spacing w:after="160" w:line="240" w:lineRule="auto"/>
        <w:jc w:val="center"/>
        <w:outlineLvl w:val="0"/>
        <w:rPr>
          <w:rFonts w:ascii="Times New Roman" w:eastAsia="Times New Roman" w:hAnsi="Times New Roman" w:cs="Times New Roman"/>
          <w:b/>
          <w:bCs/>
          <w:color w:val="F7CAAC" w:themeColor="accent2" w:themeTint="66"/>
          <w:kern w:val="36"/>
          <w:sz w:val="44"/>
          <w:szCs w:val="44"/>
          <w:lang w:eastAsia="ru-RU"/>
          <w14:textOutline w14:w="11112" w14:cap="flat" w14:cmpd="sng" w14:algn="ctr">
            <w14:solidFill>
              <w14:schemeClr w14:val="accent2"/>
            </w14:solidFill>
            <w14:prstDash w14:val="solid"/>
            <w14:round/>
          </w14:textOutline>
        </w:rPr>
      </w:pPr>
      <w:r>
        <w:rPr>
          <w:rFonts w:ascii="Times New Roman" w:eastAsia="Times New Roman" w:hAnsi="Times New Roman" w:cs="Times New Roman"/>
          <w:b/>
          <w:bCs/>
          <w:color w:val="F7CAAC" w:themeColor="accent2" w:themeTint="66"/>
          <w:kern w:val="36"/>
          <w:sz w:val="44"/>
          <w:szCs w:val="44"/>
          <w:lang w:eastAsia="ru-RU"/>
          <w14:textOutline w14:w="11112" w14:cap="flat" w14:cmpd="sng" w14:algn="ctr">
            <w14:solidFill>
              <w14:schemeClr w14:val="accent2"/>
            </w14:solidFill>
            <w14:prstDash w14:val="solid"/>
            <w14:round/>
          </w14:textOutline>
        </w:rPr>
        <w:t>КАРТОТЕКА СЮЖЕТНО-РОЛЕВЫХ ИГР</w:t>
      </w:r>
    </w:p>
    <w:p w14:paraId="05F27DCD" w14:textId="77777777" w:rsidR="00B47FAD" w:rsidRDefault="00B47FAD" w:rsidP="00B47FAD">
      <w:pPr>
        <w:shd w:val="clear" w:color="auto" w:fill="FFFFFF"/>
        <w:spacing w:after="160" w:line="240" w:lineRule="auto"/>
        <w:jc w:val="center"/>
        <w:rPr>
          <w:rFonts w:ascii="Times New Roman" w:eastAsia="Times New Roman" w:hAnsi="Times New Roman" w:cs="Times New Roman"/>
          <w:color w:val="4472C4" w:themeColor="accent1"/>
          <w:sz w:val="32"/>
          <w:szCs w:val="32"/>
          <w:lang w:eastAsia="ru-RU"/>
          <w14:shadow w14:blurRad="38100" w14:dist="25400" w14:dir="5400000" w14:sx="100000" w14:sy="100000" w14:kx="0" w14:ky="0" w14:algn="ctr">
            <w14:srgbClr w14:val="6E747A">
              <w14:alpha w14:val="57000"/>
            </w14:srgbClr>
          </w14:shadow>
          <w14:textOutline w14:w="9525" w14:cap="flat" w14:cmpd="sng" w14:algn="ctr">
            <w14:solidFill>
              <w14:srgbClr w14:val="002060"/>
            </w14:solidFill>
            <w14:prstDash w14:val="solid"/>
            <w14:round/>
          </w14:textOutline>
        </w:rPr>
      </w:pPr>
      <w:r>
        <w:rPr>
          <w:rFonts w:ascii="Times New Roman" w:eastAsia="Times New Roman" w:hAnsi="Times New Roman" w:cs="Times New Roman"/>
          <w:bCs/>
          <w:color w:val="4472C4" w:themeColor="accent1"/>
          <w:sz w:val="32"/>
          <w:szCs w:val="32"/>
          <w:lang w:eastAsia="ru-RU"/>
          <w14:shadow w14:blurRad="38100" w14:dist="25400" w14:dir="5400000" w14:sx="100000" w14:sy="100000" w14:kx="0" w14:ky="0" w14:algn="ctr">
            <w14:srgbClr w14:val="6E747A">
              <w14:alpha w14:val="57000"/>
            </w14:srgbClr>
          </w14:shadow>
          <w14:textOutline w14:w="9525" w14:cap="flat" w14:cmpd="sng" w14:algn="ctr">
            <w14:solidFill>
              <w14:srgbClr w14:val="002060"/>
            </w14:solidFill>
            <w14:prstDash w14:val="solid"/>
            <w14:round/>
          </w14:textOutline>
        </w:rPr>
        <w:t>Тема: «Дом, семья»</w:t>
      </w:r>
    </w:p>
    <w:p w14:paraId="42D0CB35" w14:textId="3528F36D"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Cs/>
          <w:color w:val="4472C4" w:themeColor="accent1"/>
          <w:sz w:val="32"/>
          <w:szCs w:val="32"/>
          <w:lang w:eastAsia="ru-RU"/>
          <w14:shadow w14:blurRad="38100" w14:dist="25400" w14:dir="5400000" w14:sx="100000" w14:sy="100000" w14:kx="0" w14:ky="0" w14:algn="ctr">
            <w14:srgbClr w14:val="6E747A">
              <w14:alpha w14:val="57000"/>
            </w14:srgbClr>
          </w14:shadow>
          <w14:textOutline w14:w="9525" w14:cap="flat" w14:cmpd="sng" w14:algn="ctr">
            <w14:solidFill>
              <w14:srgbClr w14:val="002060"/>
            </w14:solidFill>
            <w14:prstDash w14:val="solid"/>
            <w14:round/>
          </w14:textOutline>
        </w:rPr>
        <w:t>Задачи:</w:t>
      </w:r>
      <w:r>
        <w:rPr>
          <w:rFonts w:ascii="Times New Roman" w:eastAsia="Times New Roman" w:hAnsi="Times New Roman" w:cs="Times New Roman"/>
          <w:b/>
          <w:bCs/>
          <w:sz w:val="32"/>
          <w:szCs w:val="32"/>
          <w:lang w:eastAsia="ru-RU"/>
          <w14:textOutline w14:w="9525" w14:cap="rnd" w14:cmpd="sng" w14:algn="ctr">
            <w14:solidFill>
              <w14:srgbClr w14:val="002060"/>
            </w14:solidFill>
            <w14:prstDash w14:val="solid"/>
            <w14:bevel/>
          </w14:textOutline>
        </w:rPr>
        <w:t xml:space="preserve"> </w:t>
      </w:r>
      <w:r w:rsidR="00924B28">
        <w:rPr>
          <w:rFonts w:ascii="Times New Roman" w:eastAsia="Times New Roman" w:hAnsi="Times New Roman" w:cs="Times New Roman"/>
          <w:sz w:val="32"/>
          <w:szCs w:val="32"/>
          <w:lang w:eastAsia="ru-RU"/>
        </w:rPr>
        <w:t>п</w:t>
      </w:r>
      <w:r>
        <w:rPr>
          <w:rFonts w:ascii="Times New Roman" w:eastAsia="Times New Roman" w:hAnsi="Times New Roman" w:cs="Times New Roman"/>
          <w:sz w:val="32"/>
          <w:szCs w:val="32"/>
          <w:lang w:eastAsia="ru-RU"/>
        </w:rPr>
        <w:t>обуждать детей творчески воспроизводить в играх быт семьи</w:t>
      </w:r>
      <w:r w:rsidR="00924B28">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w:t>
      </w:r>
      <w:r w:rsidR="00924B28">
        <w:rPr>
          <w:rFonts w:ascii="Times New Roman" w:eastAsia="Times New Roman" w:hAnsi="Times New Roman" w:cs="Times New Roman"/>
          <w:sz w:val="32"/>
          <w:szCs w:val="32"/>
          <w:lang w:eastAsia="ru-RU"/>
        </w:rPr>
        <w:t>с</w:t>
      </w:r>
      <w:r>
        <w:rPr>
          <w:rFonts w:ascii="Times New Roman" w:eastAsia="Times New Roman" w:hAnsi="Times New Roman" w:cs="Times New Roman"/>
          <w:sz w:val="32"/>
          <w:szCs w:val="32"/>
          <w:lang w:eastAsia="ru-RU"/>
        </w:rPr>
        <w:t>овершенствовать умение самостоятельно создавать для задуманного сюжета игровую обстановку</w:t>
      </w:r>
      <w:r w:rsidR="00924B28">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w:t>
      </w:r>
      <w:r w:rsidR="00924B28">
        <w:rPr>
          <w:rFonts w:ascii="Times New Roman" w:eastAsia="Times New Roman" w:hAnsi="Times New Roman" w:cs="Times New Roman"/>
          <w:sz w:val="32"/>
          <w:szCs w:val="32"/>
          <w:lang w:eastAsia="ru-RU"/>
        </w:rPr>
        <w:t>р</w:t>
      </w:r>
      <w:r>
        <w:rPr>
          <w:rFonts w:ascii="Times New Roman" w:eastAsia="Times New Roman" w:hAnsi="Times New Roman" w:cs="Times New Roman"/>
          <w:sz w:val="32"/>
          <w:szCs w:val="32"/>
          <w:lang w:eastAsia="ru-RU"/>
        </w:rPr>
        <w:t>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p w14:paraId="5F1090C3"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Cs/>
          <w:color w:val="4472C4" w:themeColor="accent1"/>
          <w:sz w:val="32"/>
          <w:szCs w:val="32"/>
          <w:lang w:eastAsia="ru-RU"/>
          <w14:shadow w14:blurRad="38100" w14:dist="25400" w14:dir="5400000" w14:sx="100000" w14:sy="100000" w14:kx="0" w14:ky="0" w14:algn="ctr">
            <w14:srgbClr w14:val="6E747A">
              <w14:alpha w14:val="57000"/>
            </w14:srgbClr>
          </w14:shadow>
          <w14:textOutline w14:w="9525" w14:cap="flat" w14:cmpd="sng" w14:algn="ctr">
            <w14:solidFill>
              <w14:srgbClr w14:val="002060"/>
            </w14:solidFill>
            <w14:prstDash w14:val="solid"/>
            <w14:round/>
          </w14:textOutline>
        </w:rPr>
        <w:t>Игровые действия: </w:t>
      </w:r>
      <w:r>
        <w:rPr>
          <w:rFonts w:ascii="Times New Roman" w:eastAsia="Times New Roman" w:hAnsi="Times New Roman" w:cs="Times New Roman"/>
          <w:sz w:val="32"/>
          <w:szCs w:val="32"/>
          <w:lang w:eastAsia="ru-RU"/>
        </w:rPr>
        <w:t>Игровые проблемные ситуации: «Когда мамы и папы нет дома» (забота о младших, выполнение посильной домашней работы), «Мы готовимся к празднику» (совместные дела с семьей), «Встречаем гостей» (правила приема гостей, поведение в гостях), «Наш выходной день», «Прогулка в лес», «Семейный обед» и др. Вносить в игру элементы труда: стирка кукольного белья, починка одежды, уборка помещения. По ходу игры подбирать, менять игрушки, предметы, конструировать игровую обстановку с помощью игровых модулей, использовать собственные самоделки, применять природный материал.</w:t>
      </w:r>
    </w:p>
    <w:p w14:paraId="198E60E2"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Cs/>
          <w:color w:val="4472C4" w:themeColor="accent1"/>
          <w:sz w:val="32"/>
          <w:szCs w:val="32"/>
          <w:lang w:eastAsia="ru-RU"/>
          <w14:shadow w14:blurRad="38100" w14:dist="25400" w14:dir="5400000" w14:sx="100000" w14:sy="100000" w14:kx="0" w14:ky="0" w14:algn="ctr">
            <w14:srgbClr w14:val="6E747A">
              <w14:alpha w14:val="57000"/>
            </w14:srgbClr>
          </w14:shadow>
          <w14:textOutline w14:w="9525" w14:cap="flat" w14:cmpd="sng" w14:algn="ctr">
            <w14:solidFill>
              <w14:srgbClr w14:val="002060"/>
            </w14:solidFill>
            <w14:prstDash w14:val="solid"/>
            <w14:round/>
          </w14:textOutline>
        </w:rPr>
        <w:t>Игровой материал: </w:t>
      </w:r>
      <w:r>
        <w:rPr>
          <w:rFonts w:ascii="Times New Roman" w:eastAsia="Times New Roman" w:hAnsi="Times New Roman" w:cs="Times New Roman"/>
          <w:sz w:val="32"/>
          <w:szCs w:val="32"/>
          <w:lang w:eastAsia="ru-RU"/>
        </w:rPr>
        <w:t>предметы домашнего обихода, куклы.</w:t>
      </w:r>
    </w:p>
    <w:p w14:paraId="062781FE" w14:textId="77777777" w:rsidR="00B47FAD" w:rsidRDefault="00B47FAD" w:rsidP="00B47FAD">
      <w:pPr>
        <w:shd w:val="clear" w:color="auto" w:fill="FFFFFF"/>
        <w:spacing w:after="160" w:line="240" w:lineRule="auto"/>
        <w:rPr>
          <w:rFonts w:ascii="Times New Roman" w:eastAsia="Times New Roman" w:hAnsi="Times New Roman" w:cs="Times New Roman"/>
          <w:b/>
          <w:bCs/>
          <w:sz w:val="32"/>
          <w:szCs w:val="32"/>
          <w:lang w:eastAsia="ru-RU"/>
        </w:rPr>
      </w:pPr>
    </w:p>
    <w:p w14:paraId="34B2901E" w14:textId="77777777" w:rsidR="00B47FAD" w:rsidRDefault="00B47FAD" w:rsidP="00B47FAD">
      <w:pPr>
        <w:shd w:val="clear" w:color="auto" w:fill="FFFFFF"/>
        <w:spacing w:after="160" w:line="240" w:lineRule="auto"/>
        <w:jc w:val="center"/>
        <w:rPr>
          <w:rFonts w:ascii="Times New Roman" w:eastAsia="Times New Roman" w:hAnsi="Times New Roman" w:cs="Times New Roman"/>
          <w:sz w:val="32"/>
          <w:szCs w:val="32"/>
          <w:lang w:eastAsia="ru-RU"/>
          <w14:textOutline w14:w="9525" w14:cap="rnd" w14:cmpd="sng" w14:algn="ctr">
            <w14:solidFill>
              <w14:srgbClr w14:val="002060"/>
            </w14:solidFill>
            <w14:prstDash w14:val="solid"/>
            <w14:bevel/>
          </w14:textOutline>
        </w:rPr>
      </w:pPr>
      <w:r>
        <w:rPr>
          <w:rFonts w:ascii="Times New Roman" w:eastAsia="Times New Roman" w:hAnsi="Times New Roman" w:cs="Times New Roman"/>
          <w:b/>
          <w:bCs/>
          <w:sz w:val="32"/>
          <w:szCs w:val="32"/>
          <w:lang w:eastAsia="ru-RU"/>
          <w14:textOutline w14:w="9525" w14:cap="rnd" w14:cmpd="sng" w14:algn="ctr">
            <w14:solidFill>
              <w14:srgbClr w14:val="002060"/>
            </w14:solidFill>
            <w14:prstDash w14:val="solid"/>
            <w14:bevel/>
          </w14:textOutline>
        </w:rPr>
        <w:t>Тема: «Дочки-матери»</w:t>
      </w:r>
    </w:p>
    <w:p w14:paraId="414F9422"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2060"/>
            </w14:solidFill>
            <w14:prstDash w14:val="solid"/>
            <w14:bevel/>
          </w14:textOutline>
        </w:rPr>
        <w:t>Игровые действия: </w:t>
      </w:r>
      <w:r>
        <w:rPr>
          <w:rFonts w:ascii="Times New Roman" w:eastAsia="Times New Roman" w:hAnsi="Times New Roman" w:cs="Times New Roman"/>
          <w:sz w:val="32"/>
          <w:szCs w:val="32"/>
          <w:lang w:eastAsia="ru-RU"/>
        </w:rPr>
        <w:t>Мама заботливо кормит, одевает, раздевает, укладывает спать дочку, стирает, убирает в комнате, гладит белье. Мама идет с дочкой в парикмахерскую, красиво причесывает ее, дома наряжает елочку, покупает в магазине еду, готовит вкусный обед. Приходит папа</w:t>
      </w:r>
      <w:r>
        <w:rPr>
          <w:rFonts w:ascii="Times New Roman" w:eastAsia="Times New Roman" w:hAnsi="Times New Roman" w:cs="Times New Roman"/>
          <w:b/>
          <w:bCs/>
          <w:sz w:val="32"/>
          <w:szCs w:val="32"/>
          <w:lang w:eastAsia="ru-RU"/>
        </w:rPr>
        <w:t> </w:t>
      </w:r>
      <w:r>
        <w:rPr>
          <w:rFonts w:ascii="Times New Roman" w:eastAsia="Times New Roman" w:hAnsi="Times New Roman" w:cs="Times New Roman"/>
          <w:sz w:val="32"/>
          <w:szCs w:val="32"/>
          <w:lang w:eastAsia="ru-RU"/>
        </w:rPr>
        <w:t>с работы, садятся ужинать.</w:t>
      </w:r>
    </w:p>
    <w:p w14:paraId="24F2AFE6"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Приходят гости. Празднуют день рождения дочки или сына.</w:t>
      </w:r>
    </w:p>
    <w:p w14:paraId="0D52D257"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Папа – водитель на грузовой машине (или такси). Папа – строитель на стройке.</w:t>
      </w:r>
    </w:p>
    <w:p w14:paraId="3D5C0788"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Дочка простыла и заболела. Мама повела ее к врачу, дома ставит горчичники, дает лекарства.</w:t>
      </w:r>
    </w:p>
    <w:p w14:paraId="0E99C187"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Мама повела дочку на прогулку, катаются на автобусе, катаются на качелях в парке. Приехала в гости бабушка на день рождения. Празднуют Новый год.</w:t>
      </w:r>
    </w:p>
    <w:p w14:paraId="3BA218B5"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Мама ведет дочку в кукольный театр, в цирк, в кино, в школу.</w:t>
      </w:r>
    </w:p>
    <w:p w14:paraId="549AA83A" w14:textId="77777777" w:rsidR="00B47FAD" w:rsidRDefault="00B47FAD" w:rsidP="00B47FAD">
      <w:pPr>
        <w:shd w:val="clear" w:color="auto" w:fill="FFFFFF"/>
        <w:spacing w:after="16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2060"/>
            </w14:solidFill>
            <w14:prstDash w14:val="solid"/>
            <w14:bevel/>
          </w14:textOutline>
        </w:rPr>
        <w:t>Игровой материал: </w:t>
      </w:r>
      <w:r>
        <w:rPr>
          <w:rFonts w:ascii="Times New Roman" w:eastAsia="Times New Roman" w:hAnsi="Times New Roman" w:cs="Times New Roman"/>
          <w:sz w:val="32"/>
          <w:szCs w:val="32"/>
          <w:lang w:eastAsia="ru-RU"/>
        </w:rPr>
        <w:t>предметы домашнего обихода, куклы</w:t>
      </w:r>
    </w:p>
    <w:p w14:paraId="4C34960E" w14:textId="77777777" w:rsidR="00B47FAD" w:rsidRDefault="00B47FAD" w:rsidP="00B47FAD">
      <w:pPr>
        <w:shd w:val="clear" w:color="auto" w:fill="FFFFFF"/>
        <w:spacing w:after="160" w:line="240" w:lineRule="auto"/>
        <w:rPr>
          <w:rFonts w:ascii="Times New Roman" w:eastAsia="Times New Roman" w:hAnsi="Times New Roman" w:cs="Times New Roman"/>
          <w:b/>
          <w:bCs/>
          <w:sz w:val="32"/>
          <w:szCs w:val="32"/>
          <w:lang w:eastAsia="ru-RU"/>
        </w:rPr>
      </w:pPr>
    </w:p>
    <w:p w14:paraId="5993A198" w14:textId="77777777" w:rsidR="00B47FAD" w:rsidRDefault="00B47FAD" w:rsidP="00B47FAD">
      <w:pPr>
        <w:shd w:val="clear" w:color="auto" w:fill="FFFFFF"/>
        <w:spacing w:after="160" w:line="240" w:lineRule="auto"/>
        <w:rPr>
          <w:rFonts w:ascii="Times New Roman" w:eastAsia="Times New Roman" w:hAnsi="Times New Roman" w:cs="Times New Roman"/>
          <w:b/>
          <w:bCs/>
          <w:sz w:val="32"/>
          <w:szCs w:val="32"/>
          <w:lang w:eastAsia="ru-RU"/>
        </w:rPr>
      </w:pPr>
    </w:p>
    <w:p w14:paraId="715C13CB" w14:textId="77777777" w:rsidR="00B47FAD" w:rsidRDefault="00B47FAD" w:rsidP="00B47FAD">
      <w:pPr>
        <w:shd w:val="clear" w:color="auto" w:fill="FFFFFF"/>
        <w:spacing w:after="160" w:line="240" w:lineRule="auto"/>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w:t>
      </w:r>
    </w:p>
    <w:p w14:paraId="728A4AAA" w14:textId="33EDAECE" w:rsidR="00B47FAD" w:rsidRDefault="00B47FAD" w:rsidP="00B47FAD">
      <w:pPr>
        <w:shd w:val="clear" w:color="auto" w:fill="FFFFFF"/>
        <w:spacing w:after="160" w:line="240" w:lineRule="auto"/>
        <w:rPr>
          <w:rFonts w:ascii="Times New Roman" w:eastAsia="Times New Roman" w:hAnsi="Times New Roman" w:cs="Times New Roman"/>
          <w:sz w:val="32"/>
          <w:szCs w:val="32"/>
          <w:lang w:eastAsia="ru-RU"/>
          <w14:textOutline w14:w="9525" w14:cap="rnd" w14:cmpd="sng" w14:algn="ctr">
            <w14:solidFill>
              <w14:srgbClr w14:val="0070C0"/>
            </w14:solidFill>
            <w14:prstDash w14:val="solid"/>
            <w14:bevel/>
          </w14:textOutline>
        </w:rPr>
      </w:pPr>
      <w:r>
        <w:rPr>
          <w:rFonts w:ascii="Times New Roman" w:eastAsia="Times New Roman" w:hAnsi="Times New Roman" w:cs="Times New Roman"/>
          <w:b/>
          <w:bCs/>
          <w:sz w:val="32"/>
          <w:szCs w:val="32"/>
          <w:lang w:eastAsia="ru-RU"/>
        </w:rPr>
        <w:lastRenderedPageBreak/>
        <w:t xml:space="preserve">                                                 </w:t>
      </w:r>
      <w:r>
        <w:rPr>
          <w:rFonts w:ascii="Times New Roman" w:eastAsia="Times New Roman" w:hAnsi="Times New Roman" w:cs="Times New Roman"/>
          <w:b/>
          <w:bCs/>
          <w:sz w:val="32"/>
          <w:szCs w:val="32"/>
          <w:lang w:eastAsia="ru-RU"/>
          <w14:textOutline w14:w="9525" w14:cap="rnd" w14:cmpd="sng" w14:algn="ctr">
            <w14:solidFill>
              <w14:srgbClr w14:val="0070C0"/>
            </w14:solidFill>
            <w14:prstDash w14:val="solid"/>
            <w14:bevel/>
          </w14:textOutline>
        </w:rPr>
        <w:t>Тема: «Больница»</w:t>
      </w:r>
    </w:p>
    <w:p w14:paraId="3E5F536B" w14:textId="58427B5B"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70C0"/>
            </w14:solidFill>
            <w14:prstDash w14:val="solid"/>
            <w14:bevel/>
          </w14:textOutline>
        </w:rPr>
        <w:t>Задачи:</w:t>
      </w:r>
      <w:r>
        <w:rPr>
          <w:rFonts w:ascii="Times New Roman" w:eastAsia="Times New Roman" w:hAnsi="Times New Roman" w:cs="Times New Roman"/>
          <w:b/>
          <w:bCs/>
          <w:sz w:val="32"/>
          <w:szCs w:val="32"/>
          <w:lang w:eastAsia="ru-RU"/>
        </w:rPr>
        <w:t> </w:t>
      </w:r>
      <w:r w:rsidR="00924B28">
        <w:rPr>
          <w:rFonts w:ascii="Times New Roman" w:eastAsia="Times New Roman" w:hAnsi="Times New Roman" w:cs="Times New Roman"/>
          <w:sz w:val="32"/>
          <w:szCs w:val="32"/>
          <w:lang w:eastAsia="ru-RU"/>
        </w:rPr>
        <w:t>в</w:t>
      </w:r>
      <w:r>
        <w:rPr>
          <w:rFonts w:ascii="Times New Roman" w:eastAsia="Times New Roman" w:hAnsi="Times New Roman" w:cs="Times New Roman"/>
          <w:sz w:val="32"/>
          <w:szCs w:val="32"/>
          <w:lang w:eastAsia="ru-RU"/>
        </w:rPr>
        <w:t>ызвать у детей интерес к профессиям врача, медсестры; воспитывать чуткое, внимательное отношение к больному, доброту, отзывчивость, культуру общения.</w:t>
      </w:r>
    </w:p>
    <w:p w14:paraId="6A100CDB"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70C0"/>
            </w14:solidFill>
            <w14:prstDash w14:val="solid"/>
            <w14:bevel/>
          </w14:textOutline>
        </w:rPr>
        <w:t>Игровые действия:</w:t>
      </w:r>
      <w:r>
        <w:rPr>
          <w:rFonts w:ascii="Times New Roman" w:eastAsia="Times New Roman" w:hAnsi="Times New Roman" w:cs="Times New Roman"/>
          <w:sz w:val="32"/>
          <w:szCs w:val="32"/>
          <w:lang w:eastAsia="ru-RU"/>
          <w14:textOutline w14:w="9525" w14:cap="rnd" w14:cmpd="sng" w14:algn="ctr">
            <w14:solidFill>
              <w14:srgbClr w14:val="0070C0"/>
            </w14:solidFill>
            <w14:prstDash w14:val="solid"/>
            <w14:bevel/>
          </w14:textOutline>
        </w:rPr>
        <w:t> </w:t>
      </w:r>
      <w:r>
        <w:rPr>
          <w:rFonts w:ascii="Times New Roman" w:eastAsia="Times New Roman" w:hAnsi="Times New Roman" w:cs="Times New Roman"/>
          <w:sz w:val="32"/>
          <w:szCs w:val="32"/>
          <w:lang w:eastAsia="ru-RU"/>
        </w:rPr>
        <w:t>Больной поступает в приемный покой. Медсестра регистрирует его, проводит в палату. Врач осматривает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выдает лекарства больным, измеряет температуру, в процедурном кабинете делает уколы, перевязки, обрабатывает раны и т.д. Санитарка убирает в палате, меняет белье. Больных посещают родные, друзья.</w:t>
      </w:r>
    </w:p>
    <w:p w14:paraId="04CA175C"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70C0"/>
            </w14:solidFill>
            <w14:prstDash w14:val="solid"/>
            <w14:bevel/>
          </w14:textOutline>
        </w:rPr>
        <w:t>Предварительная работа:</w:t>
      </w:r>
      <w:r>
        <w:rPr>
          <w:rFonts w:ascii="Times New Roman" w:eastAsia="Times New Roman" w:hAnsi="Times New Roman" w:cs="Times New Roman"/>
          <w:sz w:val="32"/>
          <w:szCs w:val="32"/>
          <w:lang w:eastAsia="ru-RU"/>
          <w14:textOutline w14:w="9525" w14:cap="rnd" w14:cmpd="sng" w14:algn="ctr">
            <w14:solidFill>
              <w14:srgbClr w14:val="0070C0"/>
            </w14:solidFill>
            <w14:prstDash w14:val="solid"/>
            <w14:bevel/>
          </w14:textOutline>
        </w:rPr>
        <w:t> </w:t>
      </w:r>
      <w:r>
        <w:rPr>
          <w:rFonts w:ascii="Times New Roman" w:eastAsia="Times New Roman" w:hAnsi="Times New Roman" w:cs="Times New Roman"/>
          <w:sz w:val="32"/>
          <w:szCs w:val="32"/>
          <w:lang w:eastAsia="ru-RU"/>
        </w:rPr>
        <w:t>см. «Поликлиника»</w:t>
      </w:r>
    </w:p>
    <w:p w14:paraId="57EEEA2E"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70C0"/>
            </w14:solidFill>
            <w14:prstDash w14:val="solid"/>
            <w14:bevel/>
          </w14:textOutline>
        </w:rPr>
        <w:t>Игровой материал: </w:t>
      </w:r>
      <w:r>
        <w:rPr>
          <w:rFonts w:ascii="Times New Roman" w:eastAsia="Times New Roman" w:hAnsi="Times New Roman" w:cs="Times New Roman"/>
          <w:sz w:val="32"/>
          <w:szCs w:val="32"/>
          <w:lang w:eastAsia="ru-RU"/>
        </w:rPr>
        <w:t>халаты, шапки, карандаш и бумага для рецептов, фонендоскоп, тонометр, градусник, вата, бинт, пинцет, ножницы, губка, шприц, мази, таблетки, порошки и т.д.</w:t>
      </w:r>
    </w:p>
    <w:p w14:paraId="039AC4AD" w14:textId="77777777" w:rsidR="00B47FAD" w:rsidRDefault="00B47FAD" w:rsidP="00B47FAD">
      <w:pPr>
        <w:shd w:val="clear" w:color="auto" w:fill="FFFFFF"/>
        <w:spacing w:after="0" w:line="240" w:lineRule="auto"/>
        <w:rPr>
          <w:rFonts w:ascii="Times New Roman" w:eastAsia="Times New Roman" w:hAnsi="Times New Roman" w:cs="Times New Roman"/>
          <w:b/>
          <w:bCs/>
          <w:sz w:val="32"/>
          <w:szCs w:val="32"/>
          <w:lang w:eastAsia="ru-RU"/>
        </w:rPr>
      </w:pPr>
    </w:p>
    <w:p w14:paraId="6377CBC8" w14:textId="77777777" w:rsidR="00B47FAD" w:rsidRDefault="00B47FAD" w:rsidP="00B47FAD">
      <w:pPr>
        <w:shd w:val="clear" w:color="auto" w:fill="FFFFFF"/>
        <w:spacing w:after="160" w:line="240" w:lineRule="auto"/>
        <w:jc w:val="center"/>
        <w:rPr>
          <w:rFonts w:ascii="Times New Roman" w:eastAsia="Times New Roman" w:hAnsi="Times New Roman" w:cs="Times New Roman"/>
          <w:sz w:val="32"/>
          <w:szCs w:val="32"/>
          <w:lang w:eastAsia="ru-RU"/>
          <w14:textOutline w14:w="9525" w14:cap="rnd" w14:cmpd="sng" w14:algn="ctr">
            <w14:solidFill>
              <w14:srgbClr w14:val="0070C0"/>
            </w14:solidFill>
            <w14:prstDash w14:val="solid"/>
            <w14:bevel/>
          </w14:textOutline>
        </w:rPr>
      </w:pPr>
      <w:r>
        <w:rPr>
          <w:rFonts w:ascii="Times New Roman" w:eastAsia="Times New Roman" w:hAnsi="Times New Roman" w:cs="Times New Roman"/>
          <w:b/>
          <w:bCs/>
          <w:sz w:val="32"/>
          <w:szCs w:val="32"/>
          <w:lang w:eastAsia="ru-RU"/>
          <w14:textOutline w14:w="9525" w14:cap="rnd" w14:cmpd="sng" w14:algn="ctr">
            <w14:solidFill>
              <w14:srgbClr w14:val="0070C0"/>
            </w14:solidFill>
            <w14:prstDash w14:val="solid"/>
            <w14:bevel/>
          </w14:textOutline>
        </w:rPr>
        <w:t>Тема: «Скорая помощь»</w:t>
      </w:r>
    </w:p>
    <w:p w14:paraId="05D19492"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70C0"/>
            </w14:solidFill>
            <w14:prstDash w14:val="solid"/>
            <w14:bevel/>
          </w14:textOutline>
        </w:rPr>
        <w:t>Задачи:</w:t>
      </w:r>
      <w:r>
        <w:rPr>
          <w:rFonts w:ascii="Times New Roman" w:eastAsia="Times New Roman" w:hAnsi="Times New Roman" w:cs="Times New Roman"/>
          <w:sz w:val="32"/>
          <w:szCs w:val="32"/>
          <w:lang w:eastAsia="ru-RU"/>
        </w:rPr>
        <w:t> вызвать у детей интерес к профессиям врача, медсестры; воспитывать чуткое, внимательное отношение к больному, доброту, отзывчивость, культуру общения.</w:t>
      </w:r>
    </w:p>
    <w:p w14:paraId="543D6181"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70C0"/>
            </w14:solidFill>
            <w14:prstDash w14:val="solid"/>
            <w14:bevel/>
          </w14:textOutline>
        </w:rPr>
        <w:t>Игровые действия: </w:t>
      </w:r>
      <w:r>
        <w:rPr>
          <w:rFonts w:ascii="Times New Roman" w:eastAsia="Times New Roman" w:hAnsi="Times New Roman" w:cs="Times New Roman"/>
          <w:sz w:val="32"/>
          <w:szCs w:val="32"/>
          <w:lang w:eastAsia="ru-RU"/>
        </w:rPr>
        <w:t>Больной звонит по телефону 03 и вызывает скорую помощь: называет ФИО, сообщает возраст, адрес, жалобы. Скорая помощь приезжает. Врач с медсестрой идут к больному. Врач осматривает больного, внимательно выслушивает его жалобы, задает вопросы, прослушивает фонендоскопом, измеряет давление, смотрит горло. Медсестра измеряет температуру, выполняет указания врача: дает лекарство, делает уколы, обрабатывает и перевязывает рану и т.д. Если больной очень плохо себя чувствует, его забирают и везут в больницу.</w:t>
      </w:r>
    </w:p>
    <w:p w14:paraId="51D2821B"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70C0"/>
            </w14:solidFill>
            <w14:prstDash w14:val="solid"/>
            <w14:bevel/>
          </w14:textOutline>
        </w:rPr>
        <w:t>Предварительная работа:</w:t>
      </w:r>
      <w:r>
        <w:rPr>
          <w:rFonts w:ascii="Times New Roman" w:eastAsia="Times New Roman" w:hAnsi="Times New Roman" w:cs="Times New Roman"/>
          <w:sz w:val="32"/>
          <w:szCs w:val="32"/>
          <w:lang w:eastAsia="ru-RU"/>
          <w14:textOutline w14:w="9525" w14:cap="rnd" w14:cmpd="sng" w14:algn="ctr">
            <w14:solidFill>
              <w14:srgbClr w14:val="0070C0"/>
            </w14:solidFill>
            <w14:prstDash w14:val="solid"/>
            <w14:bevel/>
          </w14:textOutline>
        </w:rPr>
        <w:t> </w:t>
      </w:r>
      <w:r>
        <w:rPr>
          <w:rFonts w:ascii="Times New Roman" w:eastAsia="Times New Roman" w:hAnsi="Times New Roman" w:cs="Times New Roman"/>
          <w:sz w:val="32"/>
          <w:szCs w:val="32"/>
          <w:lang w:eastAsia="ru-RU"/>
        </w:rPr>
        <w:t>см. «Поликлиника»</w:t>
      </w:r>
    </w:p>
    <w:p w14:paraId="13D62366"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70C0"/>
            </w14:solidFill>
            <w14:prstDash w14:val="solid"/>
            <w14:bevel/>
          </w14:textOutline>
        </w:rPr>
        <w:t>Игровой материал: </w:t>
      </w:r>
      <w:r>
        <w:rPr>
          <w:rFonts w:ascii="Times New Roman" w:eastAsia="Times New Roman" w:hAnsi="Times New Roman" w:cs="Times New Roman"/>
          <w:sz w:val="32"/>
          <w:szCs w:val="32"/>
          <w:lang w:eastAsia="ru-RU"/>
        </w:rPr>
        <w:t>телефон, халаты, шапки, карандаш и бумага для рецептов, фонендоскоп, тонометр, градусник, вата, бинт, пинцет, ножницы, губка, шприц, мази, таблетки, порошки и т.д.</w:t>
      </w:r>
    </w:p>
    <w:p w14:paraId="1918AE83" w14:textId="77777777" w:rsidR="00B47FAD" w:rsidRDefault="00B47FAD" w:rsidP="00B47FAD">
      <w:pPr>
        <w:shd w:val="clear" w:color="auto" w:fill="FFFFFF"/>
        <w:spacing w:after="160" w:line="240" w:lineRule="auto"/>
        <w:rPr>
          <w:rFonts w:ascii="Times New Roman" w:eastAsia="Times New Roman" w:hAnsi="Times New Roman" w:cs="Times New Roman"/>
          <w:b/>
          <w:bCs/>
          <w:sz w:val="32"/>
          <w:szCs w:val="32"/>
          <w:lang w:eastAsia="ru-RU"/>
        </w:rPr>
      </w:pPr>
    </w:p>
    <w:p w14:paraId="62EBA2BE" w14:textId="77777777" w:rsidR="00B47FAD" w:rsidRDefault="00B47FAD" w:rsidP="00B47FAD">
      <w:pPr>
        <w:shd w:val="clear" w:color="auto" w:fill="FFFFFF"/>
        <w:spacing w:after="0" w:line="240" w:lineRule="auto"/>
        <w:rPr>
          <w:rFonts w:ascii="Times New Roman" w:eastAsia="Times New Roman" w:hAnsi="Times New Roman" w:cs="Times New Roman"/>
          <w:b/>
          <w:bCs/>
          <w:sz w:val="32"/>
          <w:szCs w:val="32"/>
          <w:lang w:eastAsia="ru-RU"/>
        </w:rPr>
      </w:pPr>
    </w:p>
    <w:p w14:paraId="04CF33FC" w14:textId="77777777" w:rsidR="00B47FAD" w:rsidRDefault="00B47FAD" w:rsidP="00B47FAD">
      <w:pPr>
        <w:shd w:val="clear" w:color="auto" w:fill="FFFFFF"/>
        <w:spacing w:after="0" w:line="240" w:lineRule="auto"/>
        <w:rPr>
          <w:rFonts w:ascii="Times New Roman" w:eastAsia="Times New Roman" w:hAnsi="Times New Roman" w:cs="Times New Roman"/>
          <w:b/>
          <w:bCs/>
          <w:sz w:val="32"/>
          <w:szCs w:val="32"/>
          <w:lang w:eastAsia="ru-RU"/>
        </w:rPr>
      </w:pPr>
    </w:p>
    <w:p w14:paraId="1C09FFAC" w14:textId="77777777" w:rsidR="00B47FAD" w:rsidRDefault="00B47FAD" w:rsidP="00B47FAD">
      <w:pPr>
        <w:shd w:val="clear" w:color="auto" w:fill="FFFFFF"/>
        <w:spacing w:after="0" w:line="240" w:lineRule="auto"/>
        <w:rPr>
          <w:rFonts w:ascii="Times New Roman" w:eastAsia="Times New Roman" w:hAnsi="Times New Roman" w:cs="Times New Roman"/>
          <w:b/>
          <w:bCs/>
          <w:sz w:val="32"/>
          <w:szCs w:val="32"/>
          <w:lang w:eastAsia="ru-RU"/>
        </w:rPr>
      </w:pPr>
    </w:p>
    <w:p w14:paraId="2F4B4985" w14:textId="77777777" w:rsidR="00B47FAD" w:rsidRDefault="00B47FAD" w:rsidP="00B47FAD">
      <w:pPr>
        <w:shd w:val="clear" w:color="auto" w:fill="FFFFFF"/>
        <w:spacing w:after="0" w:line="240" w:lineRule="auto"/>
        <w:rPr>
          <w:rFonts w:ascii="Times New Roman" w:eastAsia="Times New Roman" w:hAnsi="Times New Roman" w:cs="Times New Roman"/>
          <w:b/>
          <w:bCs/>
          <w:sz w:val="32"/>
          <w:szCs w:val="32"/>
          <w:lang w:eastAsia="ru-RU"/>
        </w:rPr>
      </w:pPr>
    </w:p>
    <w:p w14:paraId="1033C26E" w14:textId="77777777" w:rsidR="00B47FAD" w:rsidRDefault="00B47FAD" w:rsidP="00B47FAD">
      <w:pPr>
        <w:shd w:val="clear" w:color="auto" w:fill="FFFFFF"/>
        <w:spacing w:after="0" w:line="240" w:lineRule="auto"/>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w:t>
      </w:r>
    </w:p>
    <w:p w14:paraId="332A72FF" w14:textId="77777777" w:rsidR="00B47FAD" w:rsidRDefault="00B47FAD" w:rsidP="00B47FAD">
      <w:pPr>
        <w:shd w:val="clear" w:color="auto" w:fill="FFFFFF"/>
        <w:spacing w:after="0" w:line="240" w:lineRule="auto"/>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w:t>
      </w:r>
    </w:p>
    <w:p w14:paraId="6F439DB6" w14:textId="669B9CE2" w:rsidR="00B47FAD" w:rsidRPr="00B47FAD" w:rsidRDefault="00B47FAD" w:rsidP="00B47FAD">
      <w:pPr>
        <w:shd w:val="clear" w:color="auto" w:fill="FFFFFF"/>
        <w:spacing w:after="0" w:line="240" w:lineRule="auto"/>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lastRenderedPageBreak/>
        <w:t xml:space="preserve">                                          </w:t>
      </w:r>
      <w:r>
        <w:rPr>
          <w:rFonts w:ascii="Times New Roman" w:eastAsia="Times New Roman" w:hAnsi="Times New Roman" w:cs="Times New Roman"/>
          <w:b/>
          <w:bCs/>
          <w:sz w:val="32"/>
          <w:szCs w:val="32"/>
          <w:lang w:eastAsia="ru-RU"/>
          <w14:textOutline w14:w="9525" w14:cap="rnd" w14:cmpd="sng" w14:algn="ctr">
            <w14:solidFill>
              <w14:srgbClr w14:val="002060"/>
            </w14:solidFill>
            <w14:prstDash w14:val="solid"/>
            <w14:bevel/>
          </w14:textOutline>
        </w:rPr>
        <w:t>Тема: «Детский сад»</w:t>
      </w:r>
    </w:p>
    <w:p w14:paraId="10064881" w14:textId="3B698428"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2060"/>
            </w14:solidFill>
            <w14:prstDash w14:val="solid"/>
            <w14:bevel/>
          </w14:textOutline>
        </w:rPr>
        <w:t>Задач</w:t>
      </w:r>
      <w:r w:rsidR="00924B28">
        <w:rPr>
          <w:rFonts w:ascii="Times New Roman" w:eastAsia="Times New Roman" w:hAnsi="Times New Roman" w:cs="Times New Roman"/>
          <w:b/>
          <w:bCs/>
          <w:sz w:val="32"/>
          <w:szCs w:val="32"/>
          <w:lang w:eastAsia="ru-RU"/>
          <w14:textOutline w14:w="9525" w14:cap="rnd" w14:cmpd="sng" w14:algn="ctr">
            <w14:solidFill>
              <w14:srgbClr w14:val="002060"/>
            </w14:solidFill>
            <w14:prstDash w14:val="solid"/>
            <w14:bevel/>
          </w14:textOutline>
        </w:rPr>
        <w:t>а</w:t>
      </w:r>
      <w:r>
        <w:rPr>
          <w:rFonts w:ascii="Times New Roman" w:eastAsia="Times New Roman" w:hAnsi="Times New Roman" w:cs="Times New Roman"/>
          <w:b/>
          <w:bCs/>
          <w:sz w:val="32"/>
          <w:szCs w:val="32"/>
          <w:lang w:eastAsia="ru-RU"/>
          <w14:textOutline w14:w="9525" w14:cap="rnd" w14:cmpd="sng" w14:algn="ctr">
            <w14:solidFill>
              <w14:srgbClr w14:val="002060"/>
            </w14:solidFill>
            <w14:prstDash w14:val="solid"/>
            <w14:bevel/>
          </w14:textOutline>
        </w:rPr>
        <w:t>:</w:t>
      </w:r>
      <w:r>
        <w:rPr>
          <w:rFonts w:ascii="Times New Roman" w:eastAsia="Times New Roman" w:hAnsi="Times New Roman" w:cs="Times New Roman"/>
          <w:b/>
          <w:bCs/>
          <w:sz w:val="32"/>
          <w:szCs w:val="32"/>
          <w:lang w:eastAsia="ru-RU"/>
        </w:rPr>
        <w:t> </w:t>
      </w:r>
      <w:r w:rsidR="00924B28">
        <w:rPr>
          <w:rFonts w:ascii="Times New Roman" w:eastAsia="Times New Roman" w:hAnsi="Times New Roman" w:cs="Times New Roman"/>
          <w:sz w:val="32"/>
          <w:szCs w:val="32"/>
          <w:lang w:eastAsia="ru-RU"/>
        </w:rPr>
        <w:t>р</w:t>
      </w:r>
      <w:r>
        <w:rPr>
          <w:rFonts w:ascii="Times New Roman" w:eastAsia="Times New Roman" w:hAnsi="Times New Roman" w:cs="Times New Roman"/>
          <w:sz w:val="32"/>
          <w:szCs w:val="32"/>
          <w:lang w:eastAsia="ru-RU"/>
        </w:rPr>
        <w:t>асширять и закреплять представления детей о содержании трудовых действий сотрудников детского сада.</w:t>
      </w:r>
    </w:p>
    <w:p w14:paraId="5C183A3A"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2060"/>
            </w14:solidFill>
            <w14:prstDash w14:val="solid"/>
            <w14:bevel/>
          </w14:textOutline>
        </w:rPr>
        <w:t>Игровые действия: </w:t>
      </w:r>
      <w:r>
        <w:rPr>
          <w:rFonts w:ascii="Times New Roman" w:eastAsia="Times New Roman" w:hAnsi="Times New Roman" w:cs="Times New Roman"/>
          <w:sz w:val="32"/>
          <w:szCs w:val="32"/>
          <w:lang w:eastAsia="ru-RU"/>
        </w:rPr>
        <w:t>Воспитатель принимает детей, беседует с родителями, проводит утреннюю зарядку, занятия, организует игры. Младший воспитатель следит за порядком в группе, оказывает помощь воспитателю в подготовке к занятиям, получает еду. Логопед занимается с детьми постановками звуков, развитием речи. Музыкальный руководитель проводит муз. деятельность. Врач осматривает детей, слушает, делает назначения. Медсестра взвешивает, измеряет детей, делает прививки, уколы, дает таблетки, проверяет чистоту групп, кухни. Повар готовит еду, выдает ее помощникам воспитателя.</w:t>
      </w:r>
    </w:p>
    <w:p w14:paraId="287EBA35"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2060"/>
            </w14:solidFill>
            <w14:prstDash w14:val="solid"/>
            <w14:bevel/>
          </w14:textOutline>
        </w:rPr>
        <w:t>Игровые ситуации:</w:t>
      </w:r>
      <w:r>
        <w:rPr>
          <w:rFonts w:ascii="Times New Roman" w:eastAsia="Times New Roman" w:hAnsi="Times New Roman" w:cs="Times New Roman"/>
          <w:sz w:val="32"/>
          <w:szCs w:val="32"/>
          <w:lang w:eastAsia="ru-RU"/>
          <w14:textOutline w14:w="9525" w14:cap="rnd" w14:cmpd="sng" w14:algn="ctr">
            <w14:solidFill>
              <w14:srgbClr w14:val="002060"/>
            </w14:solidFill>
            <w14:prstDash w14:val="solid"/>
            <w14:bevel/>
          </w14:textOutline>
        </w:rPr>
        <w:t> </w:t>
      </w:r>
      <w:r>
        <w:rPr>
          <w:rFonts w:ascii="Times New Roman" w:eastAsia="Times New Roman" w:hAnsi="Times New Roman" w:cs="Times New Roman"/>
          <w:sz w:val="32"/>
          <w:szCs w:val="32"/>
          <w:lang w:eastAsia="ru-RU"/>
        </w:rPr>
        <w:t>«Утренний прием», «Наши занятия», «На прогулке», «Музыкальные развлечения», «Мы спортсмены», «Осмотр врача», «Обед»</w:t>
      </w:r>
    </w:p>
    <w:p w14:paraId="20BA55C1"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Предварительная работа:</w:t>
      </w:r>
    </w:p>
    <w:p w14:paraId="27788011"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Наблюдение за работой воспитателя, помощника воспитателя. Беседа с детьми о работе воспитателя, помощника воспитателя, повара, медсестры и др. работников д/сада. Экскурсия-осмотр музыкального (физкультурного) зала с последующей беседой о работе муз.руководителя (физ. рук.). Экскурсия-осмотр мед.кабинета, наблюдение за работой врача, беседы из личного опыта детей. Осмотр кухни, беседа о техническом оборудовании, облегчающем труд работников кухни. Игра-драматизация по стихотворению Н.Забилы «Ясочкин садик» с использованием игрушек. Составление детьми рассказов на тему «Мой самый лучший день в детском саду». Чтение рассказа Н. Артюховой «Компот» и беседа о труде дежурных. Показ с помощью Петрушки сценок на темы «Наша жизнь в детском саду», «Хороший и плохой поступок». Подбор и изготовление игрушек для ролей муз.работника, повара, помощника воспитателя, медсестры.</w:t>
      </w:r>
    </w:p>
    <w:p w14:paraId="54D5D36F"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2060"/>
            </w14:solidFill>
            <w14:prstDash w14:val="solid"/>
            <w14:bevel/>
          </w14:textOutline>
        </w:rPr>
        <w:t>Игровой материал: </w:t>
      </w:r>
      <w:r>
        <w:rPr>
          <w:rFonts w:ascii="Times New Roman" w:eastAsia="Times New Roman" w:hAnsi="Times New Roman" w:cs="Times New Roman"/>
          <w:sz w:val="32"/>
          <w:szCs w:val="32"/>
          <w:lang w:eastAsia="ru-RU"/>
        </w:rPr>
        <w:t>тетрадь для записи детей, куклы, мебель, посуда кухонная и столовая, наборы для уборки, мед.инструменты, одежда для повара, врача, медсестры и др.</w:t>
      </w:r>
    </w:p>
    <w:p w14:paraId="2A1D1933" w14:textId="77777777" w:rsidR="00B47FAD" w:rsidRDefault="00B47FAD" w:rsidP="00B47FAD">
      <w:pPr>
        <w:shd w:val="clear" w:color="auto" w:fill="FFFFFF"/>
        <w:spacing w:after="160" w:line="240" w:lineRule="auto"/>
        <w:rPr>
          <w:rFonts w:ascii="Times New Roman" w:eastAsia="Times New Roman" w:hAnsi="Times New Roman" w:cs="Times New Roman"/>
          <w:b/>
          <w:bCs/>
          <w:sz w:val="32"/>
          <w:szCs w:val="32"/>
          <w:lang w:eastAsia="ru-RU"/>
        </w:rPr>
      </w:pPr>
    </w:p>
    <w:p w14:paraId="395C8521" w14:textId="0EBE69FD" w:rsidR="00B47FAD" w:rsidRDefault="00B47FAD" w:rsidP="00B47FAD">
      <w:pPr>
        <w:shd w:val="clear" w:color="auto" w:fill="FFFFFF"/>
        <w:spacing w:after="0" w:line="240" w:lineRule="auto"/>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w:t>
      </w:r>
      <w:r>
        <w:rPr>
          <w:rFonts w:ascii="Times New Roman" w:eastAsia="Times New Roman" w:hAnsi="Times New Roman" w:cs="Times New Roman"/>
          <w:b/>
          <w:bCs/>
          <w:sz w:val="32"/>
          <w:szCs w:val="32"/>
          <w:lang w:eastAsia="ru-RU"/>
          <w14:textOutline w14:w="9525" w14:cap="rnd" w14:cmpd="sng" w14:algn="ctr">
            <w14:solidFill>
              <w14:srgbClr w14:val="002060"/>
            </w14:solidFill>
            <w14:prstDash w14:val="solid"/>
            <w14:bevel/>
          </w14:textOutline>
        </w:rPr>
        <w:t>Тема: «Школа»</w:t>
      </w:r>
      <w:r>
        <w:rPr>
          <w:rFonts w:ascii="Times New Roman" w:eastAsia="Times New Roman" w:hAnsi="Times New Roman" w:cs="Times New Roman"/>
          <w:b/>
          <w:bCs/>
          <w:sz w:val="32"/>
          <w:szCs w:val="32"/>
          <w:lang w:eastAsia="ru-RU"/>
          <w14:textOutline w14:w="9525" w14:cap="rnd" w14:cmpd="sng" w14:algn="ctr">
            <w14:solidFill>
              <w14:srgbClr w14:val="002060"/>
            </w14:solidFill>
            <w14:prstDash w14:val="solid"/>
            <w14:bevel/>
          </w14:textOutline>
        </w:rPr>
        <w:br/>
        <w:t>Задачи:</w:t>
      </w:r>
      <w:r>
        <w:rPr>
          <w:rFonts w:ascii="Times New Roman" w:eastAsia="Times New Roman" w:hAnsi="Times New Roman" w:cs="Times New Roman"/>
          <w:b/>
          <w:bCs/>
          <w:sz w:val="32"/>
          <w:szCs w:val="32"/>
          <w:lang w:eastAsia="ru-RU"/>
        </w:rPr>
        <w:t> </w:t>
      </w:r>
      <w:r w:rsidR="00924B28">
        <w:rPr>
          <w:rFonts w:ascii="Times New Roman" w:eastAsia="Times New Roman" w:hAnsi="Times New Roman" w:cs="Times New Roman"/>
          <w:sz w:val="32"/>
          <w:szCs w:val="32"/>
          <w:lang w:eastAsia="ru-RU"/>
        </w:rPr>
        <w:t>р</w:t>
      </w:r>
      <w:r>
        <w:rPr>
          <w:rFonts w:ascii="Times New Roman" w:eastAsia="Times New Roman" w:hAnsi="Times New Roman" w:cs="Times New Roman"/>
          <w:sz w:val="32"/>
          <w:szCs w:val="32"/>
          <w:lang w:eastAsia="ru-RU"/>
        </w:rPr>
        <w:t>асширять знания детей о школе</w:t>
      </w:r>
      <w:r w:rsidR="00924B28">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w:t>
      </w:r>
      <w:r w:rsidR="00924B28">
        <w:rPr>
          <w:rFonts w:ascii="Times New Roman" w:eastAsia="Times New Roman" w:hAnsi="Times New Roman" w:cs="Times New Roman"/>
          <w:sz w:val="32"/>
          <w:szCs w:val="32"/>
          <w:lang w:eastAsia="ru-RU"/>
        </w:rPr>
        <w:t>п</w:t>
      </w:r>
      <w:r>
        <w:rPr>
          <w:rFonts w:ascii="Times New Roman" w:eastAsia="Times New Roman" w:hAnsi="Times New Roman" w:cs="Times New Roman"/>
          <w:sz w:val="32"/>
          <w:szCs w:val="32"/>
          <w:lang w:eastAsia="ru-RU"/>
        </w:rPr>
        <w:t>омогать детям в овладении выразительными средствами реализации роли (интонация, мимика, жесты)</w:t>
      </w:r>
      <w:r w:rsidR="00924B28">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w:t>
      </w:r>
      <w:r w:rsidR="00924B28">
        <w:rPr>
          <w:rFonts w:ascii="Times New Roman" w:eastAsia="Times New Roman" w:hAnsi="Times New Roman" w:cs="Times New Roman"/>
          <w:sz w:val="32"/>
          <w:szCs w:val="32"/>
          <w:lang w:eastAsia="ru-RU"/>
        </w:rPr>
        <w:t>с</w:t>
      </w:r>
      <w:r>
        <w:rPr>
          <w:rFonts w:ascii="Times New Roman" w:eastAsia="Times New Roman" w:hAnsi="Times New Roman" w:cs="Times New Roman"/>
          <w:sz w:val="32"/>
          <w:szCs w:val="32"/>
          <w:lang w:eastAsia="ru-RU"/>
        </w:rPr>
        <w:t>амостоятельно создавать для задуманного игровую обстановку</w:t>
      </w:r>
      <w:r w:rsidR="00924B28">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w:t>
      </w:r>
      <w:r w:rsidR="00924B28">
        <w:rPr>
          <w:rFonts w:ascii="Times New Roman" w:eastAsia="Times New Roman" w:hAnsi="Times New Roman" w:cs="Times New Roman"/>
          <w:sz w:val="32"/>
          <w:szCs w:val="32"/>
          <w:lang w:eastAsia="ru-RU"/>
        </w:rPr>
        <w:t>с</w:t>
      </w:r>
      <w:r>
        <w:rPr>
          <w:rFonts w:ascii="Times New Roman" w:eastAsia="Times New Roman" w:hAnsi="Times New Roman" w:cs="Times New Roman"/>
          <w:sz w:val="32"/>
          <w:szCs w:val="32"/>
          <w:lang w:eastAsia="ru-RU"/>
        </w:rPr>
        <w:t>пособствовать формированию умения творчески развивать сюжеты игры</w:t>
      </w:r>
      <w:r w:rsidR="00924B28">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w:t>
      </w:r>
      <w:r w:rsidR="00924B28">
        <w:rPr>
          <w:rFonts w:ascii="Times New Roman" w:eastAsia="Times New Roman" w:hAnsi="Times New Roman" w:cs="Times New Roman"/>
          <w:sz w:val="32"/>
          <w:szCs w:val="32"/>
          <w:lang w:eastAsia="ru-RU"/>
        </w:rPr>
        <w:t>п</w:t>
      </w:r>
      <w:r>
        <w:rPr>
          <w:rFonts w:ascii="Times New Roman" w:eastAsia="Times New Roman" w:hAnsi="Times New Roman" w:cs="Times New Roman"/>
          <w:sz w:val="32"/>
          <w:szCs w:val="32"/>
          <w:lang w:eastAsia="ru-RU"/>
        </w:rPr>
        <w:t>омогать детям, усвоить, некоторые моральные нормы</w:t>
      </w:r>
      <w:r w:rsidR="00924B28">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w:t>
      </w:r>
      <w:r w:rsidR="00924B28">
        <w:rPr>
          <w:rFonts w:ascii="Times New Roman" w:eastAsia="Times New Roman" w:hAnsi="Times New Roman" w:cs="Times New Roman"/>
          <w:sz w:val="32"/>
          <w:szCs w:val="32"/>
          <w:lang w:eastAsia="ru-RU"/>
        </w:rPr>
        <w:t>в</w:t>
      </w:r>
      <w:r>
        <w:rPr>
          <w:rFonts w:ascii="Times New Roman" w:eastAsia="Times New Roman" w:hAnsi="Times New Roman" w:cs="Times New Roman"/>
          <w:sz w:val="32"/>
          <w:szCs w:val="32"/>
          <w:lang w:eastAsia="ru-RU"/>
        </w:rPr>
        <w:t>оспитывать справедливые отношения</w:t>
      </w:r>
      <w:r w:rsidR="00924B28">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w:t>
      </w:r>
      <w:r w:rsidR="00924B28">
        <w:rPr>
          <w:rFonts w:ascii="Times New Roman" w:eastAsia="Times New Roman" w:hAnsi="Times New Roman" w:cs="Times New Roman"/>
          <w:sz w:val="32"/>
          <w:szCs w:val="32"/>
          <w:lang w:eastAsia="ru-RU"/>
        </w:rPr>
        <w:t>у</w:t>
      </w:r>
      <w:r>
        <w:rPr>
          <w:rFonts w:ascii="Times New Roman" w:eastAsia="Times New Roman" w:hAnsi="Times New Roman" w:cs="Times New Roman"/>
          <w:sz w:val="32"/>
          <w:szCs w:val="32"/>
          <w:lang w:eastAsia="ru-RU"/>
        </w:rPr>
        <w:t>прочить формы вежливого обращения</w:t>
      </w:r>
      <w:r w:rsidR="00924B28">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w:t>
      </w:r>
      <w:r w:rsidR="00924B28">
        <w:rPr>
          <w:rFonts w:ascii="Times New Roman" w:eastAsia="Times New Roman" w:hAnsi="Times New Roman" w:cs="Times New Roman"/>
          <w:sz w:val="32"/>
          <w:szCs w:val="32"/>
          <w:lang w:eastAsia="ru-RU"/>
        </w:rPr>
        <w:t>в</w:t>
      </w:r>
      <w:r>
        <w:rPr>
          <w:rFonts w:ascii="Times New Roman" w:eastAsia="Times New Roman" w:hAnsi="Times New Roman" w:cs="Times New Roman"/>
          <w:sz w:val="32"/>
          <w:szCs w:val="32"/>
          <w:lang w:eastAsia="ru-RU"/>
        </w:rPr>
        <w:t>оспитывать дружбу, умение жить и работать в коллективе.</w:t>
      </w:r>
    </w:p>
    <w:p w14:paraId="2D6C2765"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2060"/>
            </w14:solidFill>
            <w14:prstDash w14:val="solid"/>
            <w14:bevel/>
          </w14:textOutline>
        </w:rPr>
        <w:lastRenderedPageBreak/>
        <w:t>Игровые действия:</w:t>
      </w:r>
      <w:r>
        <w:rPr>
          <w:rFonts w:ascii="Times New Roman" w:eastAsia="Times New Roman" w:hAnsi="Times New Roman" w:cs="Times New Roman"/>
          <w:sz w:val="32"/>
          <w:szCs w:val="32"/>
          <w:lang w:eastAsia="ru-RU"/>
          <w14:textOutline w14:w="9525" w14:cap="rnd" w14:cmpd="sng" w14:algn="ctr">
            <w14:solidFill>
              <w14:srgbClr w14:val="002060"/>
            </w14:solidFill>
            <w14:prstDash w14:val="solid"/>
            <w14:bevel/>
          </w14:textOutline>
        </w:rPr>
        <w:t> </w:t>
      </w:r>
      <w:r>
        <w:rPr>
          <w:rFonts w:ascii="Times New Roman" w:eastAsia="Times New Roman" w:hAnsi="Times New Roman" w:cs="Times New Roman"/>
          <w:sz w:val="32"/>
          <w:szCs w:val="32"/>
          <w:lang w:eastAsia="ru-RU"/>
        </w:rPr>
        <w:t>Учитель ведет уроки, ученики отвечают на вопросы, рассказывают, считают. Директор (завуч) присутствует на уроке, делает записи в своей тетради (воспитатель в роли директора может вызвать к себе в кабинет учителя, дать советы), завуч составляет расписание уроков. Техничка следит за чистотой в помещении, дает звонок. Учить строить игру по предварительному коллективно составленному плану-сюжету. Поощрять сооружение взаимосвязанных построек (школа, улица, парк), правильно распределять при этом обязанности каждого участника коллективной деятельности.</w:t>
      </w:r>
    </w:p>
    <w:p w14:paraId="29301074"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2060"/>
            </w14:solidFill>
            <w14:prstDash w14:val="solid"/>
            <w14:bevel/>
          </w14:textOutline>
        </w:rPr>
        <w:t>Предварительная работа:</w:t>
      </w:r>
      <w:r>
        <w:rPr>
          <w:rFonts w:ascii="Times New Roman" w:eastAsia="Times New Roman" w:hAnsi="Times New Roman" w:cs="Times New Roman"/>
          <w:sz w:val="32"/>
          <w:szCs w:val="32"/>
          <w:lang w:eastAsia="ru-RU"/>
          <w14:textOutline w14:w="9525" w14:cap="rnd" w14:cmpd="sng" w14:algn="ctr">
            <w14:solidFill>
              <w14:srgbClr w14:val="002060"/>
            </w14:solidFill>
            <w14:prstDash w14:val="solid"/>
            <w14:bevel/>
          </w14:textOutline>
        </w:rPr>
        <w:t> </w:t>
      </w:r>
      <w:r>
        <w:rPr>
          <w:rFonts w:ascii="Times New Roman" w:eastAsia="Times New Roman" w:hAnsi="Times New Roman" w:cs="Times New Roman"/>
          <w:sz w:val="32"/>
          <w:szCs w:val="32"/>
          <w:lang w:eastAsia="ru-RU"/>
        </w:rPr>
        <w:t xml:space="preserve">Беседа о школьных принадлежностях с использованием иллюстрированного материала. Загадки о школе, школьных принадлежностях. Чтение детям произведений </w:t>
      </w:r>
    </w:p>
    <w:p w14:paraId="33F405E9"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 Маршака «Первое сентября», Алексина «Первый день», В. Воронковой «Подружки идут в школу», Э. Мошковской «Мы играем в школу». Заучивание стихотворений А. Александровой «В школу», В. Берестов «Считалочка». Встреча с выпускниками детского сада (организация досуга). Изготовление атрибутов к игре (портфели, тетради, книжки-малышки, расписание…)</w:t>
      </w:r>
    </w:p>
    <w:p w14:paraId="33939855"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2060"/>
            </w14:solidFill>
            <w14:prstDash w14:val="solid"/>
            <w14:bevel/>
          </w14:textOutline>
        </w:rPr>
        <w:t>Игровой материал: </w:t>
      </w:r>
      <w:r>
        <w:rPr>
          <w:rFonts w:ascii="Times New Roman" w:eastAsia="Times New Roman" w:hAnsi="Times New Roman" w:cs="Times New Roman"/>
          <w:sz w:val="32"/>
          <w:szCs w:val="32"/>
          <w:lang w:eastAsia="ru-RU"/>
        </w:rPr>
        <w:t>портфели, книги, тетради, ручки, карандаши, указка, карты, школьная доска, стол и стул учителя, глобус, журнал для учителя, повязки для дежурных.</w:t>
      </w:r>
    </w:p>
    <w:p w14:paraId="4047C2CE" w14:textId="77777777" w:rsidR="00B47FAD" w:rsidRDefault="00B47FAD" w:rsidP="00B47FAD">
      <w:pPr>
        <w:shd w:val="clear" w:color="auto" w:fill="FFFFFF"/>
        <w:spacing w:after="160" w:line="240" w:lineRule="auto"/>
        <w:rPr>
          <w:rFonts w:ascii="Times New Roman" w:eastAsia="Times New Roman" w:hAnsi="Times New Roman" w:cs="Times New Roman"/>
          <w:b/>
          <w:bCs/>
          <w:sz w:val="32"/>
          <w:szCs w:val="32"/>
          <w:lang w:eastAsia="ru-RU"/>
        </w:rPr>
      </w:pPr>
    </w:p>
    <w:p w14:paraId="1C092F15" w14:textId="77777777" w:rsidR="00B47FAD" w:rsidRDefault="00B47FAD" w:rsidP="00B47FAD">
      <w:pPr>
        <w:shd w:val="clear" w:color="auto" w:fill="FFFFFF"/>
        <w:spacing w:after="160" w:line="240" w:lineRule="auto"/>
        <w:rPr>
          <w:rFonts w:ascii="Times New Roman" w:eastAsia="Times New Roman" w:hAnsi="Times New Roman" w:cs="Times New Roman"/>
          <w:sz w:val="32"/>
          <w:szCs w:val="32"/>
          <w:lang w:eastAsia="ru-RU"/>
          <w14:textOutline w14:w="9525" w14:cap="rnd" w14:cmpd="sng" w14:algn="ctr">
            <w14:solidFill>
              <w14:srgbClr w14:val="002060"/>
            </w14:solidFill>
            <w14:prstDash w14:val="solid"/>
            <w14:bevel/>
          </w14:textOutline>
        </w:rPr>
      </w:pPr>
      <w:r>
        <w:rPr>
          <w:rFonts w:ascii="Times New Roman" w:eastAsia="Times New Roman" w:hAnsi="Times New Roman" w:cs="Times New Roman"/>
          <w:b/>
          <w:bCs/>
          <w:sz w:val="32"/>
          <w:szCs w:val="32"/>
          <w:lang w:eastAsia="ru-RU"/>
        </w:rPr>
        <w:t xml:space="preserve">                                            </w:t>
      </w:r>
      <w:r>
        <w:rPr>
          <w:rFonts w:ascii="Times New Roman" w:eastAsia="Times New Roman" w:hAnsi="Times New Roman" w:cs="Times New Roman"/>
          <w:b/>
          <w:bCs/>
          <w:sz w:val="32"/>
          <w:szCs w:val="32"/>
          <w:lang w:eastAsia="ru-RU"/>
          <w14:textOutline w14:w="9525" w14:cap="rnd" w14:cmpd="sng" w14:algn="ctr">
            <w14:solidFill>
              <w14:srgbClr w14:val="002060"/>
            </w14:solidFill>
            <w14:prstDash w14:val="solid"/>
            <w14:bevel/>
          </w14:textOutline>
        </w:rPr>
        <w:t>Тема: «Библиотека»</w:t>
      </w:r>
    </w:p>
    <w:p w14:paraId="275FEEBB" w14:textId="016CD821"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2060"/>
            </w14:solidFill>
            <w14:prstDash w14:val="solid"/>
            <w14:bevel/>
          </w14:textOutline>
        </w:rPr>
        <w:t>Задачи:</w:t>
      </w:r>
      <w:r>
        <w:rPr>
          <w:rFonts w:ascii="Times New Roman" w:eastAsia="Times New Roman" w:hAnsi="Times New Roman" w:cs="Times New Roman"/>
          <w:sz w:val="32"/>
          <w:szCs w:val="32"/>
          <w:lang w:eastAsia="ru-RU"/>
        </w:rPr>
        <w:t> </w:t>
      </w:r>
      <w:r w:rsidR="00924B28">
        <w:rPr>
          <w:rFonts w:ascii="Times New Roman" w:eastAsia="Times New Roman" w:hAnsi="Times New Roman" w:cs="Times New Roman"/>
          <w:sz w:val="32"/>
          <w:szCs w:val="32"/>
          <w:lang w:eastAsia="ru-RU"/>
        </w:rPr>
        <w:t>о</w:t>
      </w:r>
      <w:r>
        <w:rPr>
          <w:rFonts w:ascii="Times New Roman" w:eastAsia="Times New Roman" w:hAnsi="Times New Roman" w:cs="Times New Roman"/>
          <w:sz w:val="32"/>
          <w:szCs w:val="32"/>
          <w:lang w:eastAsia="ru-RU"/>
        </w:rPr>
        <w:t>тображать в игре знания об окружающей жизни, показать социальную значимость библиотек; расширять представления о работниках библиотеки, закреплять правила поведения в общественном месте; знакомить с правилами пользования книгой; пробуждать интерес и любовь к книгам, воспитывать бережное к ним отношение.</w:t>
      </w:r>
    </w:p>
    <w:p w14:paraId="265634F5"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2060"/>
            </w14:solidFill>
            <w14:prstDash w14:val="solid"/>
            <w14:bevel/>
          </w14:textOutline>
        </w:rPr>
        <w:t>Игровые действия:</w:t>
      </w:r>
      <w:r>
        <w:rPr>
          <w:rFonts w:ascii="Times New Roman" w:eastAsia="Times New Roman" w:hAnsi="Times New Roman" w:cs="Times New Roman"/>
          <w:sz w:val="32"/>
          <w:szCs w:val="32"/>
          <w:lang w:eastAsia="ru-RU"/>
          <w14:textOutline w14:w="9525" w14:cap="rnd" w14:cmpd="sng" w14:algn="ctr">
            <w14:solidFill>
              <w14:srgbClr w14:val="002060"/>
            </w14:solidFill>
            <w14:prstDash w14:val="solid"/>
            <w14:bevel/>
          </w14:textOutline>
        </w:rPr>
        <w:t> </w:t>
      </w:r>
      <w:r>
        <w:rPr>
          <w:rFonts w:ascii="Times New Roman" w:eastAsia="Times New Roman" w:hAnsi="Times New Roman" w:cs="Times New Roman"/>
          <w:sz w:val="32"/>
          <w:szCs w:val="32"/>
          <w:lang w:eastAsia="ru-RU"/>
        </w:rPr>
        <w:t>Оформление формуляров читателей. Приём заявок библиотекарем. Работа с картотекой. Выдача книг. Читальный зал.</w:t>
      </w:r>
    </w:p>
    <w:p w14:paraId="543A573F"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2060"/>
            </w14:solidFill>
            <w14:prstDash w14:val="solid"/>
            <w14:bevel/>
          </w14:textOutline>
        </w:rPr>
        <w:t>Предварительная работа:</w:t>
      </w:r>
      <w:r>
        <w:rPr>
          <w:rFonts w:ascii="Times New Roman" w:eastAsia="Times New Roman" w:hAnsi="Times New Roman" w:cs="Times New Roman"/>
          <w:sz w:val="32"/>
          <w:szCs w:val="32"/>
          <w:lang w:eastAsia="ru-RU"/>
          <w14:textOutline w14:w="9525" w14:cap="rnd" w14:cmpd="sng" w14:algn="ctr">
            <w14:solidFill>
              <w14:srgbClr w14:val="002060"/>
            </w14:solidFill>
            <w14:prstDash w14:val="solid"/>
            <w14:bevel/>
          </w14:textOutline>
        </w:rPr>
        <w:t> </w:t>
      </w:r>
      <w:r>
        <w:rPr>
          <w:rFonts w:ascii="Times New Roman" w:eastAsia="Times New Roman" w:hAnsi="Times New Roman" w:cs="Times New Roman"/>
          <w:sz w:val="32"/>
          <w:szCs w:val="32"/>
          <w:lang w:eastAsia="ru-RU"/>
        </w:rPr>
        <w:t xml:space="preserve">Экскурсия в библиотеку с последующей беседой. Чтение произведения С. Жупанина </w:t>
      </w:r>
    </w:p>
    <w:p w14:paraId="5D31E739"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«Я – библиотекарь», открытие «Книжной мастерской» по ремонту книг. Выставка рисунков по мотивам прочитанных произведений.</w:t>
      </w:r>
    </w:p>
    <w:p w14:paraId="5E805FA7"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2060"/>
            </w14:solidFill>
            <w14:prstDash w14:val="solid"/>
            <w14:bevel/>
          </w14:textOutline>
        </w:rPr>
        <w:t>Игровой материал:</w:t>
      </w:r>
      <w:r>
        <w:rPr>
          <w:rFonts w:ascii="Times New Roman" w:eastAsia="Times New Roman" w:hAnsi="Times New Roman" w:cs="Times New Roman"/>
          <w:sz w:val="32"/>
          <w:szCs w:val="32"/>
          <w:lang w:eastAsia="ru-RU"/>
          <w14:textOutline w14:w="9525" w14:cap="rnd" w14:cmpd="sng" w14:algn="ctr">
            <w14:solidFill>
              <w14:srgbClr w14:val="002060"/>
            </w14:solidFill>
            <w14:prstDash w14:val="solid"/>
            <w14:bevel/>
          </w14:textOutline>
        </w:rPr>
        <w:t> </w:t>
      </w:r>
      <w:r>
        <w:rPr>
          <w:rFonts w:ascii="Times New Roman" w:eastAsia="Times New Roman" w:hAnsi="Times New Roman" w:cs="Times New Roman"/>
          <w:sz w:val="32"/>
          <w:szCs w:val="32"/>
          <w:lang w:eastAsia="ru-RU"/>
        </w:rPr>
        <w:t>формуляры, книги, картотека.</w:t>
      </w:r>
    </w:p>
    <w:p w14:paraId="551E4C5D" w14:textId="77777777" w:rsidR="00B47FAD" w:rsidRDefault="00B47FAD" w:rsidP="00B47FAD">
      <w:pPr>
        <w:shd w:val="clear" w:color="auto" w:fill="FFFFFF"/>
        <w:spacing w:after="160" w:line="240" w:lineRule="auto"/>
        <w:rPr>
          <w:rFonts w:ascii="Times New Roman" w:eastAsia="Times New Roman" w:hAnsi="Times New Roman" w:cs="Times New Roman"/>
          <w:b/>
          <w:bCs/>
          <w:sz w:val="32"/>
          <w:szCs w:val="32"/>
          <w:lang w:eastAsia="ru-RU"/>
        </w:rPr>
      </w:pPr>
    </w:p>
    <w:p w14:paraId="71D49996" w14:textId="77777777" w:rsidR="00B47FAD" w:rsidRDefault="00B47FAD" w:rsidP="00B47FAD">
      <w:pPr>
        <w:shd w:val="clear" w:color="auto" w:fill="FFFFFF"/>
        <w:spacing w:after="160" w:line="240" w:lineRule="auto"/>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w:t>
      </w:r>
    </w:p>
    <w:p w14:paraId="46C9DEFE" w14:textId="77777777" w:rsidR="00B47FAD" w:rsidRDefault="00B47FAD" w:rsidP="00B47FAD">
      <w:pPr>
        <w:shd w:val="clear" w:color="auto" w:fill="FFFFFF"/>
        <w:spacing w:after="160" w:line="240" w:lineRule="auto"/>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w:t>
      </w:r>
    </w:p>
    <w:p w14:paraId="49C2E4F1" w14:textId="77777777" w:rsidR="00B47FAD" w:rsidRDefault="00B47FAD" w:rsidP="00B47FAD">
      <w:pPr>
        <w:shd w:val="clear" w:color="auto" w:fill="FFFFFF"/>
        <w:spacing w:after="160" w:line="240" w:lineRule="auto"/>
        <w:rPr>
          <w:rFonts w:ascii="Times New Roman" w:eastAsia="Times New Roman" w:hAnsi="Times New Roman" w:cs="Times New Roman"/>
          <w:b/>
          <w:bCs/>
          <w:sz w:val="32"/>
          <w:szCs w:val="32"/>
          <w:lang w:eastAsia="ru-RU"/>
        </w:rPr>
      </w:pPr>
    </w:p>
    <w:p w14:paraId="7F9D7A5E" w14:textId="2C2BF599" w:rsidR="00B47FAD" w:rsidRDefault="00B47FAD" w:rsidP="00B47FAD">
      <w:pPr>
        <w:shd w:val="clear" w:color="auto" w:fill="FFFFFF"/>
        <w:spacing w:after="160" w:line="240" w:lineRule="auto"/>
        <w:rPr>
          <w:rFonts w:ascii="Times New Roman" w:eastAsia="Times New Roman" w:hAnsi="Times New Roman" w:cs="Times New Roman"/>
          <w:sz w:val="32"/>
          <w:szCs w:val="32"/>
          <w:lang w:eastAsia="ru-RU"/>
          <w14:textOutline w14:w="9525" w14:cap="rnd" w14:cmpd="sng" w14:algn="ctr">
            <w14:solidFill>
              <w14:srgbClr w14:val="0070C0"/>
            </w14:solidFill>
            <w14:prstDash w14:val="solid"/>
            <w14:bevel/>
          </w14:textOutline>
        </w:rPr>
      </w:pPr>
      <w:r>
        <w:rPr>
          <w:rFonts w:ascii="Times New Roman" w:eastAsia="Times New Roman" w:hAnsi="Times New Roman" w:cs="Times New Roman"/>
          <w:b/>
          <w:bCs/>
          <w:sz w:val="32"/>
          <w:szCs w:val="32"/>
          <w:lang w:eastAsia="ru-RU"/>
        </w:rPr>
        <w:lastRenderedPageBreak/>
        <w:t xml:space="preserve">                               </w:t>
      </w:r>
      <w:r>
        <w:rPr>
          <w:rFonts w:ascii="Times New Roman" w:eastAsia="Times New Roman" w:hAnsi="Times New Roman" w:cs="Times New Roman"/>
          <w:b/>
          <w:bCs/>
          <w:sz w:val="32"/>
          <w:szCs w:val="32"/>
          <w:lang w:eastAsia="ru-RU"/>
          <w14:textOutline w14:w="9525" w14:cap="rnd" w14:cmpd="sng" w14:algn="ctr">
            <w14:solidFill>
              <w14:srgbClr w14:val="0070C0"/>
            </w14:solidFill>
            <w14:prstDash w14:val="solid"/>
            <w14:bevel/>
          </w14:textOutline>
        </w:rPr>
        <w:t>Тема: «Поездка в лес за грибами»</w:t>
      </w:r>
    </w:p>
    <w:p w14:paraId="576C5804" w14:textId="46C47B55"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70C0"/>
            </w14:solidFill>
            <w14:prstDash w14:val="solid"/>
            <w14:bevel/>
          </w14:textOutline>
        </w:rPr>
        <w:t>Задачи:</w:t>
      </w:r>
      <w:r>
        <w:rPr>
          <w:rFonts w:ascii="Times New Roman" w:eastAsia="Times New Roman" w:hAnsi="Times New Roman" w:cs="Times New Roman"/>
          <w:sz w:val="32"/>
          <w:szCs w:val="32"/>
          <w:lang w:eastAsia="ru-RU"/>
          <w14:textOutline w14:w="9525" w14:cap="rnd" w14:cmpd="sng" w14:algn="ctr">
            <w14:solidFill>
              <w14:srgbClr w14:val="0070C0"/>
            </w14:solidFill>
            <w14:prstDash w14:val="solid"/>
            <w14:bevel/>
          </w14:textOutline>
        </w:rPr>
        <w:t> </w:t>
      </w:r>
      <w:r w:rsidR="00924B28">
        <w:rPr>
          <w:rFonts w:ascii="Times New Roman" w:eastAsia="Times New Roman" w:hAnsi="Times New Roman" w:cs="Times New Roman"/>
          <w:sz w:val="32"/>
          <w:szCs w:val="32"/>
          <w:lang w:eastAsia="ru-RU"/>
        </w:rPr>
        <w:t>п</w:t>
      </w:r>
      <w:r>
        <w:rPr>
          <w:rFonts w:ascii="Times New Roman" w:eastAsia="Times New Roman" w:hAnsi="Times New Roman" w:cs="Times New Roman"/>
          <w:sz w:val="32"/>
          <w:szCs w:val="32"/>
          <w:lang w:eastAsia="ru-RU"/>
        </w:rPr>
        <w:t>обуждать детей творчески воспроизводить в играх быт семьи</w:t>
      </w:r>
      <w:r w:rsidR="00924B28">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w:t>
      </w:r>
      <w:r w:rsidR="00924B28">
        <w:rPr>
          <w:rFonts w:ascii="Times New Roman" w:eastAsia="Times New Roman" w:hAnsi="Times New Roman" w:cs="Times New Roman"/>
          <w:sz w:val="32"/>
          <w:szCs w:val="32"/>
          <w:lang w:eastAsia="ru-RU"/>
        </w:rPr>
        <w:t>с</w:t>
      </w:r>
      <w:r>
        <w:rPr>
          <w:rFonts w:ascii="Times New Roman" w:eastAsia="Times New Roman" w:hAnsi="Times New Roman" w:cs="Times New Roman"/>
          <w:sz w:val="32"/>
          <w:szCs w:val="32"/>
          <w:lang w:eastAsia="ru-RU"/>
        </w:rPr>
        <w:t>овершенствовать умения самостоятельно создавать для задуманного сюжета игровую обстановку.</w:t>
      </w:r>
    </w:p>
    <w:p w14:paraId="727972A2"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70C0"/>
            </w14:solidFill>
            <w14:prstDash w14:val="solid"/>
            <w14:bevel/>
          </w14:textOutline>
        </w:rPr>
        <w:t>Игровые действия: </w:t>
      </w:r>
      <w:r>
        <w:rPr>
          <w:rFonts w:ascii="Times New Roman" w:eastAsia="Times New Roman" w:hAnsi="Times New Roman" w:cs="Times New Roman"/>
          <w:sz w:val="32"/>
          <w:szCs w:val="32"/>
          <w:lang w:eastAsia="ru-RU"/>
        </w:rPr>
        <w:t>Дети помогают собраться в поездку. Мама проверяет, как дети оделись. Папа ведёт машину, рулит, подаёт сигнал, устраняет неполадки, делает остановки, объявляет их. В лесу родители проверяют детей, знают ли они названия грибов и ягод, какие ядовитые, а какие съедобные.</w:t>
      </w:r>
    </w:p>
    <w:p w14:paraId="382FA13F"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70C0"/>
            </w14:solidFill>
            <w14:prstDash w14:val="solid"/>
            <w14:bevel/>
          </w14:textOutline>
        </w:rPr>
        <w:t>Предварительная работа:</w:t>
      </w:r>
      <w:r>
        <w:rPr>
          <w:rFonts w:ascii="Times New Roman" w:eastAsia="Times New Roman" w:hAnsi="Times New Roman" w:cs="Times New Roman"/>
          <w:sz w:val="32"/>
          <w:szCs w:val="32"/>
          <w:lang w:eastAsia="ru-RU"/>
          <w14:textOutline w14:w="9525" w14:cap="rnd" w14:cmpd="sng" w14:algn="ctr">
            <w14:solidFill>
              <w14:srgbClr w14:val="0070C0"/>
            </w14:solidFill>
            <w14:prstDash w14:val="solid"/>
            <w14:bevel/>
          </w14:textOutline>
        </w:rPr>
        <w:t> </w:t>
      </w:r>
      <w:r>
        <w:rPr>
          <w:rFonts w:ascii="Times New Roman" w:eastAsia="Times New Roman" w:hAnsi="Times New Roman" w:cs="Times New Roman"/>
          <w:sz w:val="32"/>
          <w:szCs w:val="32"/>
          <w:lang w:eastAsia="ru-RU"/>
        </w:rPr>
        <w:t>Беседы о взаимоотношениях в семье. Куклы, игрушечная посуда, мебель, игровые атрибуты (передники, косынки), предметы-заместители. Чтение художественной литературы Рассматривание иллюстраций по теме. Изготовление атрибутов к игре.</w:t>
      </w:r>
    </w:p>
    <w:p w14:paraId="1649B30C" w14:textId="77777777" w:rsidR="00B47FAD" w:rsidRDefault="00B47FAD" w:rsidP="00B47FAD">
      <w:pPr>
        <w:shd w:val="clear" w:color="auto" w:fill="FFFFFF"/>
        <w:spacing w:after="160" w:line="240" w:lineRule="auto"/>
        <w:rPr>
          <w:rFonts w:ascii="Times New Roman" w:eastAsia="Times New Roman" w:hAnsi="Times New Roman" w:cs="Times New Roman"/>
          <w:b/>
          <w:bCs/>
          <w:sz w:val="32"/>
          <w:szCs w:val="32"/>
          <w:lang w:eastAsia="ru-RU"/>
        </w:rPr>
      </w:pPr>
    </w:p>
    <w:p w14:paraId="24669FF0" w14:textId="77777777" w:rsidR="00B47FAD" w:rsidRDefault="00B47FAD" w:rsidP="00B47FAD">
      <w:pPr>
        <w:shd w:val="clear" w:color="auto" w:fill="FFFFFF"/>
        <w:spacing w:after="16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t xml:space="preserve">                                        </w:t>
      </w:r>
      <w:r>
        <w:rPr>
          <w:rFonts w:ascii="Times New Roman" w:eastAsia="Times New Roman" w:hAnsi="Times New Roman" w:cs="Times New Roman"/>
          <w:b/>
          <w:bCs/>
          <w:sz w:val="32"/>
          <w:szCs w:val="32"/>
          <w:lang w:eastAsia="ru-RU"/>
          <w14:textOutline w14:w="9525" w14:cap="rnd" w14:cmpd="sng" w14:algn="ctr">
            <w14:solidFill>
              <w14:srgbClr w14:val="0070C0"/>
            </w14:solidFill>
            <w14:prstDash w14:val="solid"/>
            <w14:bevel/>
          </w14:textOutline>
        </w:rPr>
        <w:t>Тема: «Поликлиника»</w:t>
      </w:r>
    </w:p>
    <w:p w14:paraId="10128618" w14:textId="008939DC"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70C0"/>
            </w14:solidFill>
            <w14:prstDash w14:val="solid"/>
            <w14:bevel/>
          </w14:textOutline>
        </w:rPr>
        <w:t>Задачи:</w:t>
      </w:r>
      <w:r>
        <w:rPr>
          <w:rFonts w:ascii="Times New Roman" w:eastAsia="Times New Roman" w:hAnsi="Times New Roman" w:cs="Times New Roman"/>
          <w:sz w:val="32"/>
          <w:szCs w:val="32"/>
          <w:lang w:eastAsia="ru-RU"/>
          <w14:textOutline w14:w="9525" w14:cap="rnd" w14:cmpd="sng" w14:algn="ctr">
            <w14:solidFill>
              <w14:srgbClr w14:val="0070C0"/>
            </w14:solidFill>
            <w14:prstDash w14:val="solid"/>
            <w14:bevel/>
          </w14:textOutline>
        </w:rPr>
        <w:t> </w:t>
      </w:r>
      <w:r w:rsidR="00924B28">
        <w:rPr>
          <w:rFonts w:ascii="Times New Roman" w:eastAsia="Times New Roman" w:hAnsi="Times New Roman" w:cs="Times New Roman"/>
          <w:sz w:val="32"/>
          <w:szCs w:val="32"/>
          <w:lang w:eastAsia="ru-RU"/>
        </w:rPr>
        <w:t>в</w:t>
      </w:r>
      <w:r>
        <w:rPr>
          <w:rFonts w:ascii="Times New Roman" w:eastAsia="Times New Roman" w:hAnsi="Times New Roman" w:cs="Times New Roman"/>
          <w:sz w:val="32"/>
          <w:szCs w:val="32"/>
          <w:lang w:eastAsia="ru-RU"/>
        </w:rPr>
        <w:t>ызвать у детей интерес к профессии врача</w:t>
      </w:r>
      <w:r w:rsidR="00924B28">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w:t>
      </w:r>
      <w:r w:rsidR="00924B28">
        <w:rPr>
          <w:rFonts w:ascii="Times New Roman" w:eastAsia="Times New Roman" w:hAnsi="Times New Roman" w:cs="Times New Roman"/>
          <w:sz w:val="32"/>
          <w:szCs w:val="32"/>
          <w:lang w:eastAsia="ru-RU"/>
        </w:rPr>
        <w:t>в</w:t>
      </w:r>
      <w:r>
        <w:rPr>
          <w:rFonts w:ascii="Times New Roman" w:eastAsia="Times New Roman" w:hAnsi="Times New Roman" w:cs="Times New Roman"/>
          <w:sz w:val="32"/>
          <w:szCs w:val="32"/>
          <w:lang w:eastAsia="ru-RU"/>
        </w:rPr>
        <w:t>оспитывать чуткое, внимательное отношение к больному, доброту, отзывчивость, культуру общения.</w:t>
      </w:r>
    </w:p>
    <w:p w14:paraId="31AEFA45"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70C0"/>
            </w14:solidFill>
            <w14:prstDash w14:val="solid"/>
            <w14:bevel/>
          </w14:textOutline>
        </w:rPr>
        <w:t>Игровые действия: </w:t>
      </w:r>
      <w:r>
        <w:rPr>
          <w:rFonts w:ascii="Times New Roman" w:eastAsia="Times New Roman" w:hAnsi="Times New Roman" w:cs="Times New Roman"/>
          <w:sz w:val="32"/>
          <w:szCs w:val="32"/>
          <w:lang w:eastAsia="ru-RU"/>
        </w:rPr>
        <w:t xml:space="preserve">Больной идет в регистратуру, берет талон к врачу, идет на прием. Врач принимает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выписывает рецепт, врач подписывает. Больной идет в процедурный кабинет. Медсестра делает уколы, перевязывает ранки, смазывает мазью и т.д. </w:t>
      </w:r>
    </w:p>
    <w:p w14:paraId="20C401B5"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70C0"/>
            </w14:solidFill>
            <w14:prstDash w14:val="solid"/>
            <w14:bevel/>
          </w14:textOutline>
        </w:rPr>
        <w:t>Игровые ситуации:</w:t>
      </w:r>
      <w:r>
        <w:rPr>
          <w:rFonts w:ascii="Times New Roman" w:eastAsia="Times New Roman" w:hAnsi="Times New Roman" w:cs="Times New Roman"/>
          <w:sz w:val="32"/>
          <w:szCs w:val="32"/>
          <w:lang w:eastAsia="ru-RU"/>
          <w14:textOutline w14:w="9525" w14:cap="rnd" w14:cmpd="sng" w14:algn="ctr">
            <w14:solidFill>
              <w14:srgbClr w14:val="0070C0"/>
            </w14:solidFill>
            <w14:prstDash w14:val="solid"/>
            <w14:bevel/>
          </w14:textOutline>
        </w:rPr>
        <w:t> </w:t>
      </w:r>
      <w:r>
        <w:rPr>
          <w:rFonts w:ascii="Times New Roman" w:eastAsia="Times New Roman" w:hAnsi="Times New Roman" w:cs="Times New Roman"/>
          <w:sz w:val="32"/>
          <w:szCs w:val="32"/>
          <w:lang w:eastAsia="ru-RU"/>
        </w:rPr>
        <w:t>«На приеме у лор врача», «На приеме у хирурга», «На приеме у окулиста» и др.</w:t>
      </w:r>
    </w:p>
    <w:p w14:paraId="1A825206"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70C0"/>
            </w14:solidFill>
            <w14:prstDash w14:val="solid"/>
            <w14:bevel/>
          </w14:textOutline>
        </w:rPr>
        <w:t>Предварительная работа:</w:t>
      </w:r>
      <w:r>
        <w:rPr>
          <w:rFonts w:ascii="Times New Roman" w:eastAsia="Times New Roman" w:hAnsi="Times New Roman" w:cs="Times New Roman"/>
          <w:sz w:val="32"/>
          <w:szCs w:val="32"/>
          <w:lang w:eastAsia="ru-RU"/>
          <w14:textOutline w14:w="9525" w14:cap="rnd" w14:cmpd="sng" w14:algn="ctr">
            <w14:solidFill>
              <w14:srgbClr w14:val="0070C0"/>
            </w14:solidFill>
            <w14:prstDash w14:val="solid"/>
            <w14:bevel/>
          </w14:textOutline>
        </w:rPr>
        <w:t> </w:t>
      </w:r>
      <w:r>
        <w:rPr>
          <w:rFonts w:ascii="Times New Roman" w:eastAsia="Times New Roman" w:hAnsi="Times New Roman" w:cs="Times New Roman"/>
          <w:sz w:val="32"/>
          <w:szCs w:val="32"/>
          <w:lang w:eastAsia="ru-RU"/>
        </w:rPr>
        <w:t>Экскурсия в медицинский кабинет д/с. 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поликлинике. Чтение произведений: Я. Забила «Ясочка простудилась», Э. Успенский «Играли в больницу», В.Маяковский «Кем быть?». Рассматривание медицинских инструментов (фонендоскоп, шпатель, термометр, тонометр, пинцет и др.) Беседа с детьми о работе врача, медсестры. Рассматривание иллюстраций о враче, мед. сестре. Лепка «Подарок для больной Ясочки». Изготовление с детьми атрибутов к игре с привлечением родителей (халаты, шапки, рецепты, мед. карточки, талоны и т.д.)</w:t>
      </w:r>
    </w:p>
    <w:p w14:paraId="14917EC8"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70C0"/>
            </w14:solidFill>
            <w14:prstDash w14:val="solid"/>
            <w14:bevel/>
          </w14:textOutline>
        </w:rPr>
        <w:t>Игровой материал: </w:t>
      </w:r>
      <w:r>
        <w:rPr>
          <w:rFonts w:ascii="Times New Roman" w:eastAsia="Times New Roman" w:hAnsi="Times New Roman" w:cs="Times New Roman"/>
          <w:sz w:val="32"/>
          <w:szCs w:val="32"/>
          <w:lang w:eastAsia="ru-RU"/>
        </w:rPr>
        <w:t>халаты, шапки, карандаш и бумага для рецептов, фонендоскоп, тонометр, градусник, вата, бинт, пинцет, ножницы, губка, шприц, мази, таблетки, порошки и т.д.</w:t>
      </w:r>
    </w:p>
    <w:p w14:paraId="2CB986E3" w14:textId="686C6EAC" w:rsidR="00B47FAD" w:rsidRPr="00B47FAD" w:rsidRDefault="00B47FAD" w:rsidP="00B47FAD">
      <w:pPr>
        <w:shd w:val="clear" w:color="auto" w:fill="FFFFFF"/>
        <w:spacing w:after="160" w:line="240" w:lineRule="auto"/>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lastRenderedPageBreak/>
        <w:t xml:space="preserve">                                            </w:t>
      </w:r>
      <w:r>
        <w:rPr>
          <w:rFonts w:ascii="Times New Roman" w:eastAsia="Times New Roman" w:hAnsi="Times New Roman" w:cs="Times New Roman"/>
          <w:b/>
          <w:bCs/>
          <w:sz w:val="32"/>
          <w:szCs w:val="32"/>
          <w:lang w:eastAsia="ru-RU"/>
          <w14:textOutline w14:w="9525" w14:cap="rnd" w14:cmpd="sng" w14:algn="ctr">
            <w14:solidFill>
              <w14:srgbClr w14:val="7030A0"/>
            </w14:solidFill>
            <w14:prstDash w14:val="solid"/>
            <w14:bevel/>
          </w14:textOutline>
        </w:rPr>
        <w:t>Тема: «Аптека»</w:t>
      </w:r>
    </w:p>
    <w:p w14:paraId="64789033" w14:textId="01025C19"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7030A0"/>
            </w14:solidFill>
            <w14:prstDash w14:val="solid"/>
            <w14:bevel/>
          </w14:textOutline>
        </w:rPr>
        <w:t>Задачи:</w:t>
      </w:r>
      <w:r>
        <w:rPr>
          <w:rFonts w:ascii="Times New Roman" w:eastAsia="Times New Roman" w:hAnsi="Times New Roman" w:cs="Times New Roman"/>
          <w:b/>
          <w:bCs/>
          <w:sz w:val="32"/>
          <w:szCs w:val="32"/>
          <w:lang w:eastAsia="ru-RU"/>
        </w:rPr>
        <w:t> </w:t>
      </w:r>
      <w:r w:rsidR="00924B28">
        <w:rPr>
          <w:rFonts w:ascii="Times New Roman" w:eastAsia="Times New Roman" w:hAnsi="Times New Roman" w:cs="Times New Roman"/>
          <w:sz w:val="32"/>
          <w:szCs w:val="32"/>
          <w:lang w:eastAsia="ru-RU"/>
        </w:rPr>
        <w:t>в</w:t>
      </w:r>
      <w:r>
        <w:rPr>
          <w:rFonts w:ascii="Times New Roman" w:eastAsia="Times New Roman" w:hAnsi="Times New Roman" w:cs="Times New Roman"/>
          <w:sz w:val="32"/>
          <w:szCs w:val="32"/>
          <w:lang w:eastAsia="ru-RU"/>
        </w:rPr>
        <w:t>ызвать у детей интерес к профессии фармацевта; воспитывать чуткое, внимательное отношение к больному, доброту, отзывчивость, культуру общения.</w:t>
      </w:r>
    </w:p>
    <w:p w14:paraId="0040D749"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7030A0"/>
            </w14:solidFill>
            <w14:prstDash w14:val="solid"/>
            <w14:bevel/>
          </w14:textOutline>
        </w:rPr>
        <w:t>Игровые действия: </w:t>
      </w:r>
      <w:r>
        <w:rPr>
          <w:rFonts w:ascii="Times New Roman" w:eastAsia="Times New Roman" w:hAnsi="Times New Roman" w:cs="Times New Roman"/>
          <w:sz w:val="32"/>
          <w:szCs w:val="32"/>
          <w:lang w:eastAsia="ru-RU"/>
        </w:rPr>
        <w:t>Водитель привозит в аптеку лекарства. Работники аптеки раскладывают их на полки. Люди приходят в аптеку за лекарствами. В рецептурном отделе отпускают лекарства по рецептам врачей. Здесь делают микстуры, мази, капли. Некоторые посетители говорят о своих проблемах и спрашивают, какое лекарство лучше купить, аптекарь советует. В фито отделе продают лекарственные травы, сборы, коктейли.</w:t>
      </w:r>
    </w:p>
    <w:p w14:paraId="528FCE6E"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7030A0"/>
            </w14:solidFill>
            <w14:prstDash w14:val="solid"/>
            <w14:bevel/>
          </w14:textOutline>
        </w:rPr>
        <w:t>Предварительная работа:</w:t>
      </w:r>
      <w:r>
        <w:rPr>
          <w:rFonts w:ascii="Times New Roman" w:eastAsia="Times New Roman" w:hAnsi="Times New Roman" w:cs="Times New Roman"/>
          <w:sz w:val="32"/>
          <w:szCs w:val="32"/>
          <w:lang w:eastAsia="ru-RU"/>
          <w14:textOutline w14:w="9525" w14:cap="rnd" w14:cmpd="sng" w14:algn="ctr">
            <w14:solidFill>
              <w14:srgbClr w14:val="7030A0"/>
            </w14:solidFill>
            <w14:prstDash w14:val="solid"/>
            <w14:bevel/>
          </w14:textOutline>
        </w:rPr>
        <w:t> </w:t>
      </w:r>
      <w:r>
        <w:rPr>
          <w:rFonts w:ascii="Times New Roman" w:eastAsia="Times New Roman" w:hAnsi="Times New Roman" w:cs="Times New Roman"/>
          <w:sz w:val="32"/>
          <w:szCs w:val="32"/>
          <w:lang w:eastAsia="ru-RU"/>
        </w:rPr>
        <w:t>Рассматривание набора открыток «Лекарственные растения». Рассматривание лекарственных растений на участке детского сада, на лугу, в лесу. Загадки о лекарственных растениях. Изготовление с детьми атрибутов к игре с привлечением родителей (халаты, шапки, рецепты, микстуры.)</w:t>
      </w:r>
    </w:p>
    <w:p w14:paraId="71EF33AB"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7030A0"/>
            </w14:solidFill>
            <w14:prstDash w14:val="solid"/>
            <w14:bevel/>
          </w14:textOutline>
        </w:rPr>
        <w:t>Игровой материал:</w:t>
      </w:r>
      <w:r>
        <w:rPr>
          <w:rFonts w:ascii="Times New Roman" w:eastAsia="Times New Roman" w:hAnsi="Times New Roman" w:cs="Times New Roman"/>
          <w:sz w:val="32"/>
          <w:szCs w:val="32"/>
          <w:lang w:eastAsia="ru-RU"/>
          <w14:textOutline w14:w="9525" w14:cap="rnd" w14:cmpd="sng" w14:algn="ctr">
            <w14:solidFill>
              <w14:srgbClr w14:val="7030A0"/>
            </w14:solidFill>
            <w14:prstDash w14:val="solid"/>
            <w14:bevel/>
          </w14:textOutline>
        </w:rPr>
        <w:t> </w:t>
      </w:r>
      <w:r>
        <w:rPr>
          <w:rFonts w:ascii="Times New Roman" w:eastAsia="Times New Roman" w:hAnsi="Times New Roman" w:cs="Times New Roman"/>
          <w:sz w:val="32"/>
          <w:szCs w:val="32"/>
          <w:lang w:eastAsia="ru-RU"/>
        </w:rPr>
        <w:t>халаты, шапки, рецепты, мед.инструменты (пинцет, шпатель, пипетка, фонендоскоп, тонометр, градусник, шприц и т.д.), вата, бинт, мази, таблетки, порошки, лек. травы.</w:t>
      </w:r>
    </w:p>
    <w:p w14:paraId="009E09F5" w14:textId="77777777" w:rsidR="00B47FAD" w:rsidRDefault="00B47FAD" w:rsidP="00B47FAD">
      <w:pPr>
        <w:shd w:val="clear" w:color="auto" w:fill="FFFFFF"/>
        <w:spacing w:after="160" w:line="240" w:lineRule="auto"/>
        <w:rPr>
          <w:rFonts w:ascii="Times New Roman" w:eastAsia="Times New Roman" w:hAnsi="Times New Roman" w:cs="Times New Roman"/>
          <w:b/>
          <w:bCs/>
          <w:sz w:val="32"/>
          <w:szCs w:val="32"/>
          <w:lang w:eastAsia="ru-RU"/>
        </w:rPr>
      </w:pPr>
    </w:p>
    <w:p w14:paraId="49F09F98" w14:textId="77777777" w:rsidR="00B47FAD" w:rsidRDefault="00B47FAD" w:rsidP="00B47FAD">
      <w:pPr>
        <w:shd w:val="clear" w:color="auto" w:fill="FFFFFF"/>
        <w:spacing w:after="0" w:line="240" w:lineRule="auto"/>
        <w:jc w:val="center"/>
        <w:rPr>
          <w:rFonts w:ascii="Times New Roman" w:eastAsia="Times New Roman" w:hAnsi="Times New Roman" w:cs="Times New Roman"/>
          <w:sz w:val="32"/>
          <w:szCs w:val="32"/>
          <w:lang w:eastAsia="ru-RU"/>
          <w14:textOutline w14:w="9525" w14:cap="rnd" w14:cmpd="sng" w14:algn="ctr">
            <w14:solidFill>
              <w14:srgbClr w14:val="7030A0"/>
            </w14:solidFill>
            <w14:prstDash w14:val="solid"/>
            <w14:bevel/>
          </w14:textOutline>
        </w:rPr>
      </w:pPr>
      <w:r>
        <w:rPr>
          <w:rFonts w:ascii="Times New Roman" w:eastAsia="Times New Roman" w:hAnsi="Times New Roman" w:cs="Times New Roman"/>
          <w:b/>
          <w:bCs/>
          <w:sz w:val="32"/>
          <w:szCs w:val="32"/>
          <w:lang w:eastAsia="ru-RU"/>
          <w14:textOutline w14:w="9525" w14:cap="rnd" w14:cmpd="sng" w14:algn="ctr">
            <w14:solidFill>
              <w14:srgbClr w14:val="7030A0"/>
            </w14:solidFill>
            <w14:prstDash w14:val="solid"/>
            <w14:bevel/>
          </w14:textOutline>
        </w:rPr>
        <w:t>Тема: «Строительство»</w:t>
      </w:r>
    </w:p>
    <w:p w14:paraId="2F276EC6" w14:textId="0DD2356E"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7030A0"/>
            </w14:solidFill>
            <w14:prstDash w14:val="solid"/>
            <w14:bevel/>
          </w14:textOutline>
        </w:rPr>
        <w:t>Задачи:</w:t>
      </w:r>
      <w:r>
        <w:rPr>
          <w:rFonts w:ascii="Times New Roman" w:eastAsia="Times New Roman" w:hAnsi="Times New Roman" w:cs="Times New Roman"/>
          <w:sz w:val="32"/>
          <w:szCs w:val="32"/>
          <w:lang w:eastAsia="ru-RU"/>
        </w:rPr>
        <w:t> </w:t>
      </w:r>
      <w:r w:rsidR="00924B28">
        <w:rPr>
          <w:rFonts w:ascii="Times New Roman" w:eastAsia="Times New Roman" w:hAnsi="Times New Roman" w:cs="Times New Roman"/>
          <w:sz w:val="32"/>
          <w:szCs w:val="32"/>
          <w:lang w:eastAsia="ru-RU"/>
        </w:rPr>
        <w:t>ф</w:t>
      </w:r>
      <w:r>
        <w:rPr>
          <w:rFonts w:ascii="Times New Roman" w:eastAsia="Times New Roman" w:hAnsi="Times New Roman" w:cs="Times New Roman"/>
          <w:sz w:val="32"/>
          <w:szCs w:val="32"/>
          <w:lang w:eastAsia="ru-RU"/>
        </w:rPr>
        <w:t>ормировать конкретные представления о строительстве, его этапах; закреплять знания о рабочих профессиях; воспитывать уважение к труду строителей; формировать умение творчески, развивать сюжет игры.</w:t>
      </w:r>
    </w:p>
    <w:p w14:paraId="16D17E18"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7030A0"/>
            </w14:solidFill>
            <w14:prstDash w14:val="solid"/>
            <w14:bevel/>
          </w14:textOutline>
        </w:rPr>
        <w:t>Игровые действия:</w:t>
      </w:r>
      <w:r>
        <w:rPr>
          <w:rFonts w:ascii="Times New Roman" w:eastAsia="Times New Roman" w:hAnsi="Times New Roman" w:cs="Times New Roman"/>
          <w:sz w:val="32"/>
          <w:szCs w:val="32"/>
          <w:lang w:eastAsia="ru-RU"/>
          <w14:textOutline w14:w="9525" w14:cap="rnd" w14:cmpd="sng" w14:algn="ctr">
            <w14:solidFill>
              <w14:srgbClr w14:val="7030A0"/>
            </w14:solidFill>
            <w14:prstDash w14:val="solid"/>
            <w14:bevel/>
          </w14:textOutline>
        </w:rPr>
        <w:t> </w:t>
      </w:r>
      <w:r>
        <w:rPr>
          <w:rFonts w:ascii="Times New Roman" w:eastAsia="Times New Roman" w:hAnsi="Times New Roman" w:cs="Times New Roman"/>
          <w:sz w:val="32"/>
          <w:szCs w:val="32"/>
          <w:lang w:eastAsia="ru-RU"/>
        </w:rPr>
        <w:t>Выбор объекта строительства. Выбор строительного материала, способа его доставки на строительную площадку. Строительство. Дизайн постройки. Сдача объекта.</w:t>
      </w:r>
    </w:p>
    <w:p w14:paraId="7DDF223A"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7030A0"/>
            </w14:solidFill>
            <w14:prstDash w14:val="solid"/>
            <w14:bevel/>
          </w14:textOutline>
        </w:rPr>
        <w:t>Предварительная работа</w:t>
      </w:r>
      <w:r>
        <w:rPr>
          <w:rFonts w:ascii="Times New Roman" w:eastAsia="Times New Roman" w:hAnsi="Times New Roman" w:cs="Times New Roman"/>
          <w:sz w:val="32"/>
          <w:szCs w:val="32"/>
          <w:lang w:eastAsia="ru-RU"/>
          <w14:textOutline w14:w="9525" w14:cap="rnd" w14:cmpd="sng" w14:algn="ctr">
            <w14:solidFill>
              <w14:srgbClr w14:val="7030A0"/>
            </w14:solidFill>
            <w14:prstDash w14:val="solid"/>
            <w14:bevel/>
          </w14:textOutline>
        </w:rPr>
        <w:t xml:space="preserve">. </w:t>
      </w:r>
      <w:r>
        <w:rPr>
          <w:rFonts w:ascii="Times New Roman" w:eastAsia="Times New Roman" w:hAnsi="Times New Roman" w:cs="Times New Roman"/>
          <w:sz w:val="32"/>
          <w:szCs w:val="32"/>
          <w:lang w:eastAsia="ru-RU"/>
        </w:rPr>
        <w:t>Чтение сказки «Теремок», произведений «Кто построил этот дом?» С. Баруздина, «Здесь будет город» А. Маркуши «Как метро строили» Ф. Лева. Рассматривание картин, иллюстраций о строительстве и беседы по содержанию. Беседа о технике безопасности на стройке. Рисование на тему «Строительство дома». Изготовление атрибутов для игр.</w:t>
      </w:r>
    </w:p>
    <w:p w14:paraId="7430FE28"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7030A0"/>
            </w14:solidFill>
            <w14:prstDash w14:val="solid"/>
            <w14:bevel/>
          </w14:textOutline>
        </w:rPr>
        <w:t>Игровой материал:</w:t>
      </w:r>
      <w:r>
        <w:rPr>
          <w:rFonts w:ascii="Times New Roman" w:eastAsia="Times New Roman" w:hAnsi="Times New Roman" w:cs="Times New Roman"/>
          <w:sz w:val="32"/>
          <w:szCs w:val="32"/>
          <w:lang w:eastAsia="ru-RU"/>
          <w14:textOutline w14:w="9525" w14:cap="rnd" w14:cmpd="sng" w14:algn="ctr">
            <w14:solidFill>
              <w14:srgbClr w14:val="7030A0"/>
            </w14:solidFill>
            <w14:prstDash w14:val="solid"/>
            <w14:bevel/>
          </w14:textOutline>
        </w:rPr>
        <w:t> </w:t>
      </w:r>
      <w:r>
        <w:rPr>
          <w:rFonts w:ascii="Times New Roman" w:eastAsia="Times New Roman" w:hAnsi="Times New Roman" w:cs="Times New Roman"/>
          <w:sz w:val="32"/>
          <w:szCs w:val="32"/>
          <w:lang w:eastAsia="ru-RU"/>
        </w:rPr>
        <w:t>планы строительства, различные строительные материалы, униформа, каски, инструменты, строительная техника, образцы материалов, журналы по дизайну, предметы-заместители.</w:t>
      </w:r>
    </w:p>
    <w:p w14:paraId="169344BD" w14:textId="77777777" w:rsidR="00B47FAD" w:rsidRDefault="00B47FAD" w:rsidP="00B47FAD">
      <w:pPr>
        <w:shd w:val="clear" w:color="auto" w:fill="FFFFFF"/>
        <w:spacing w:after="160" w:line="240" w:lineRule="auto"/>
        <w:rPr>
          <w:rFonts w:ascii="Times New Roman" w:eastAsia="Times New Roman" w:hAnsi="Times New Roman" w:cs="Times New Roman"/>
          <w:b/>
          <w:bCs/>
          <w:sz w:val="32"/>
          <w:szCs w:val="32"/>
          <w:lang w:eastAsia="ru-RU"/>
        </w:rPr>
      </w:pPr>
    </w:p>
    <w:p w14:paraId="2AC0B20C" w14:textId="77777777" w:rsidR="00B47FAD" w:rsidRDefault="00B47FAD" w:rsidP="00B47FAD">
      <w:pPr>
        <w:shd w:val="clear" w:color="auto" w:fill="FFFFFF"/>
        <w:spacing w:after="160" w:line="240" w:lineRule="auto"/>
        <w:jc w:val="center"/>
        <w:rPr>
          <w:rFonts w:ascii="Times New Roman" w:eastAsia="Times New Roman" w:hAnsi="Times New Roman" w:cs="Times New Roman"/>
          <w:b/>
          <w:bCs/>
          <w:sz w:val="32"/>
          <w:szCs w:val="32"/>
          <w:lang w:eastAsia="ru-RU"/>
        </w:rPr>
      </w:pPr>
    </w:p>
    <w:p w14:paraId="3D7B305B" w14:textId="77777777" w:rsidR="00B47FAD" w:rsidRDefault="00B47FAD" w:rsidP="00B47FAD">
      <w:pPr>
        <w:shd w:val="clear" w:color="auto" w:fill="FFFFFF"/>
        <w:spacing w:after="160" w:line="240" w:lineRule="auto"/>
        <w:jc w:val="center"/>
        <w:rPr>
          <w:rFonts w:ascii="Times New Roman" w:eastAsia="Times New Roman" w:hAnsi="Times New Roman" w:cs="Times New Roman"/>
          <w:b/>
          <w:bCs/>
          <w:sz w:val="32"/>
          <w:szCs w:val="32"/>
          <w:lang w:eastAsia="ru-RU"/>
        </w:rPr>
      </w:pPr>
    </w:p>
    <w:p w14:paraId="39FADD2A" w14:textId="77777777" w:rsidR="00B47FAD" w:rsidRDefault="00B47FAD" w:rsidP="00B47FAD">
      <w:pPr>
        <w:shd w:val="clear" w:color="auto" w:fill="FFFFFF"/>
        <w:spacing w:after="160" w:line="240" w:lineRule="auto"/>
        <w:jc w:val="center"/>
        <w:rPr>
          <w:rFonts w:ascii="Times New Roman" w:eastAsia="Times New Roman" w:hAnsi="Times New Roman" w:cs="Times New Roman"/>
          <w:sz w:val="32"/>
          <w:szCs w:val="32"/>
          <w:lang w:eastAsia="ru-RU"/>
          <w14:textOutline w14:w="9525" w14:cap="rnd" w14:cmpd="sng" w14:algn="ctr">
            <w14:solidFill>
              <w14:srgbClr w14:val="0070C0"/>
            </w14:solidFill>
            <w14:prstDash w14:val="solid"/>
            <w14:bevel/>
          </w14:textOutline>
        </w:rPr>
      </w:pPr>
      <w:r>
        <w:rPr>
          <w:rFonts w:ascii="Times New Roman" w:eastAsia="Times New Roman" w:hAnsi="Times New Roman" w:cs="Times New Roman"/>
          <w:b/>
          <w:bCs/>
          <w:sz w:val="32"/>
          <w:szCs w:val="32"/>
          <w:lang w:eastAsia="ru-RU"/>
          <w14:textOutline w14:w="9525" w14:cap="rnd" w14:cmpd="sng" w14:algn="ctr">
            <w14:solidFill>
              <w14:srgbClr w14:val="0070C0"/>
            </w14:solidFill>
            <w14:prstDash w14:val="solid"/>
            <w14:bevel/>
          </w14:textOutline>
        </w:rPr>
        <w:lastRenderedPageBreak/>
        <w:t>Тема: «Ветеринарная лечебница»</w:t>
      </w:r>
    </w:p>
    <w:p w14:paraId="68036062" w14:textId="637900D8"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70C0"/>
            </w14:solidFill>
            <w14:prstDash w14:val="solid"/>
            <w14:bevel/>
          </w14:textOutline>
        </w:rPr>
        <w:t>Задачи:</w:t>
      </w:r>
      <w:r>
        <w:rPr>
          <w:rFonts w:ascii="Times New Roman" w:eastAsia="Times New Roman" w:hAnsi="Times New Roman" w:cs="Times New Roman"/>
          <w:sz w:val="32"/>
          <w:szCs w:val="32"/>
          <w:lang w:eastAsia="ru-RU"/>
        </w:rPr>
        <w:t> </w:t>
      </w:r>
      <w:r w:rsidR="00924B28">
        <w:rPr>
          <w:rFonts w:ascii="Times New Roman" w:eastAsia="Times New Roman" w:hAnsi="Times New Roman" w:cs="Times New Roman"/>
          <w:sz w:val="32"/>
          <w:szCs w:val="32"/>
          <w:lang w:eastAsia="ru-RU"/>
        </w:rPr>
        <w:t>в</w:t>
      </w:r>
      <w:r>
        <w:rPr>
          <w:rFonts w:ascii="Times New Roman" w:eastAsia="Times New Roman" w:hAnsi="Times New Roman" w:cs="Times New Roman"/>
          <w:sz w:val="32"/>
          <w:szCs w:val="32"/>
          <w:lang w:eastAsia="ru-RU"/>
        </w:rPr>
        <w:t>ызвать у детей интерес к профессии ветеринарного врача; воспитывать чуткое, внимательное отношение к животным, доброту, отзывчивость, культуру общения.</w:t>
      </w:r>
    </w:p>
    <w:p w14:paraId="64957E6B"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70C0"/>
            </w14:solidFill>
            <w14:prstDash w14:val="solid"/>
            <w14:bevel/>
          </w14:textOutline>
        </w:rPr>
        <w:t>Игровые действия:</w:t>
      </w:r>
      <w:r>
        <w:rPr>
          <w:rFonts w:ascii="Times New Roman" w:eastAsia="Times New Roman" w:hAnsi="Times New Roman" w:cs="Times New Roman"/>
          <w:sz w:val="32"/>
          <w:szCs w:val="32"/>
          <w:lang w:eastAsia="ru-RU"/>
          <w14:textOutline w14:w="9525" w14:cap="rnd" w14:cmpd="sng" w14:algn="ctr">
            <w14:solidFill>
              <w14:srgbClr w14:val="0070C0"/>
            </w14:solidFill>
            <w14:prstDash w14:val="solid"/>
            <w14:bevel/>
          </w14:textOutline>
        </w:rPr>
        <w:t> </w:t>
      </w:r>
      <w:r>
        <w:rPr>
          <w:rFonts w:ascii="Times New Roman" w:eastAsia="Times New Roman" w:hAnsi="Times New Roman" w:cs="Times New Roman"/>
          <w:sz w:val="32"/>
          <w:szCs w:val="32"/>
          <w:lang w:eastAsia="ru-RU"/>
        </w:rPr>
        <w:t>В ветеринарную лечебницу приводят и приносят больных животных. Ветеринарный врач принимает больных, внимательно выслушивает жалобы их хозяина, задает вопросы, осматривает больное животное, прослушивает фонендоскопом, измеряет температуру, делает назначение. Медсестра выписывает рецепт. Животное относят в процедурный кабинет. Медсестра делает уколы, обрабатывает и перевязывает раны, смазывает мазью и т.д. Санитарка убирает кабинет, меняет полотенце. После приема хозяин больного животного идет в ветеринарную аптеку и покупает назначенное врачом лекарство для дальнейшего лечения дома.</w:t>
      </w:r>
    </w:p>
    <w:p w14:paraId="561FC183"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70C0"/>
            </w14:solidFill>
            <w14:prstDash w14:val="solid"/>
            <w14:bevel/>
          </w14:textOutline>
        </w:rPr>
        <w:t>Предварительная работа:</w:t>
      </w:r>
      <w:r>
        <w:rPr>
          <w:rFonts w:ascii="Times New Roman" w:eastAsia="Times New Roman" w:hAnsi="Times New Roman" w:cs="Times New Roman"/>
          <w:sz w:val="32"/>
          <w:szCs w:val="32"/>
          <w:lang w:eastAsia="ru-RU"/>
          <w14:textOutline w14:w="9525" w14:cap="rnd" w14:cmpd="sng" w14:algn="ctr">
            <w14:solidFill>
              <w14:srgbClr w14:val="0070C0"/>
            </w14:solidFill>
            <w14:prstDash w14:val="solid"/>
            <w14:bevel/>
          </w14:textOutline>
        </w:rPr>
        <w:t> </w:t>
      </w:r>
      <w:r>
        <w:rPr>
          <w:rFonts w:ascii="Times New Roman" w:eastAsia="Times New Roman" w:hAnsi="Times New Roman" w:cs="Times New Roman"/>
          <w:sz w:val="32"/>
          <w:szCs w:val="32"/>
          <w:lang w:eastAsia="ru-RU"/>
        </w:rPr>
        <w:t>Беседа с детьми о работе ветеринарного врача. Рисование «Мое любимое животное» Изготовление с детьми атрибутов к игре с привлечением родителей (халаты, шапки, рецепты и т.д.)</w:t>
      </w:r>
    </w:p>
    <w:p w14:paraId="1B4F94FC"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70C0"/>
            </w14:solidFill>
            <w14:prstDash w14:val="solid"/>
            <w14:bevel/>
          </w14:textOutline>
        </w:rPr>
        <w:t>Игровой материал:</w:t>
      </w:r>
      <w:r>
        <w:rPr>
          <w:rFonts w:ascii="Times New Roman" w:eastAsia="Times New Roman" w:hAnsi="Times New Roman" w:cs="Times New Roman"/>
          <w:sz w:val="32"/>
          <w:szCs w:val="32"/>
          <w:lang w:eastAsia="ru-RU"/>
          <w14:textOutline w14:w="9525" w14:cap="rnd" w14:cmpd="sng" w14:algn="ctr">
            <w14:solidFill>
              <w14:srgbClr w14:val="0070C0"/>
            </w14:solidFill>
            <w14:prstDash w14:val="solid"/>
            <w14:bevel/>
          </w14:textOutline>
        </w:rPr>
        <w:t> </w:t>
      </w:r>
      <w:r>
        <w:rPr>
          <w:rFonts w:ascii="Times New Roman" w:eastAsia="Times New Roman" w:hAnsi="Times New Roman" w:cs="Times New Roman"/>
          <w:sz w:val="32"/>
          <w:szCs w:val="32"/>
          <w:lang w:eastAsia="ru-RU"/>
        </w:rPr>
        <w:t>животные, халаты, шапки, карандаш и бумага для рецептов, фонендоскоп, градусник, вата, бинт, пинцет, ножницы, губка, шприц, мази, таблетки, порошки и т.д.</w:t>
      </w:r>
    </w:p>
    <w:p w14:paraId="57134B95" w14:textId="77777777" w:rsidR="00B47FAD" w:rsidRDefault="00B47FAD" w:rsidP="00B47FAD">
      <w:pPr>
        <w:shd w:val="clear" w:color="auto" w:fill="FFFFFF"/>
        <w:spacing w:after="160" w:line="240" w:lineRule="auto"/>
        <w:rPr>
          <w:rFonts w:ascii="Times New Roman" w:eastAsia="Times New Roman" w:hAnsi="Times New Roman" w:cs="Times New Roman"/>
          <w:b/>
          <w:bCs/>
          <w:sz w:val="32"/>
          <w:szCs w:val="32"/>
          <w:lang w:eastAsia="ru-RU"/>
        </w:rPr>
      </w:pPr>
    </w:p>
    <w:p w14:paraId="1A476A46" w14:textId="77777777" w:rsidR="00B47FAD" w:rsidRDefault="00B47FAD" w:rsidP="00B47FAD">
      <w:pPr>
        <w:shd w:val="clear" w:color="auto" w:fill="FFFFFF"/>
        <w:spacing w:after="16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t xml:space="preserve">                                                 </w:t>
      </w:r>
      <w:r>
        <w:rPr>
          <w:rFonts w:ascii="Times New Roman" w:eastAsia="Times New Roman" w:hAnsi="Times New Roman" w:cs="Times New Roman"/>
          <w:b/>
          <w:bCs/>
          <w:sz w:val="32"/>
          <w:szCs w:val="32"/>
          <w:lang w:eastAsia="ru-RU"/>
          <w14:textOutline w14:w="9525" w14:cap="rnd" w14:cmpd="sng" w14:algn="ctr">
            <w14:solidFill>
              <w14:srgbClr w14:val="0070C0"/>
            </w14:solidFill>
            <w14:prstDash w14:val="solid"/>
            <w14:bevel/>
          </w14:textOutline>
        </w:rPr>
        <w:t>Тема: «Зоопарк»</w:t>
      </w:r>
    </w:p>
    <w:p w14:paraId="40C4BC6C" w14:textId="22BF7EE1"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70C0"/>
            </w14:solidFill>
            <w14:prstDash w14:val="solid"/>
            <w14:bevel/>
          </w14:textOutline>
        </w:rPr>
        <w:t>Задачи:</w:t>
      </w:r>
      <w:r>
        <w:rPr>
          <w:rFonts w:ascii="Times New Roman" w:eastAsia="Times New Roman" w:hAnsi="Times New Roman" w:cs="Times New Roman"/>
          <w:i/>
          <w:iCs/>
          <w:sz w:val="32"/>
          <w:szCs w:val="32"/>
          <w:lang w:eastAsia="ru-RU"/>
        </w:rPr>
        <w:t> </w:t>
      </w:r>
      <w:r w:rsidR="00924B28">
        <w:rPr>
          <w:rFonts w:ascii="Times New Roman" w:eastAsia="Times New Roman" w:hAnsi="Times New Roman" w:cs="Times New Roman"/>
          <w:sz w:val="32"/>
          <w:szCs w:val="32"/>
          <w:lang w:eastAsia="ru-RU"/>
        </w:rPr>
        <w:t>р</w:t>
      </w:r>
      <w:r>
        <w:rPr>
          <w:rFonts w:ascii="Times New Roman" w:eastAsia="Times New Roman" w:hAnsi="Times New Roman" w:cs="Times New Roman"/>
          <w:sz w:val="32"/>
          <w:szCs w:val="32"/>
          <w:lang w:eastAsia="ru-RU"/>
        </w:rPr>
        <w:t>асширять знания детей о диких животных: воспитывать доброту, отзывчивость, чуткое, внимательное отношение к животным, культуру поведения в общественных местах.</w:t>
      </w:r>
    </w:p>
    <w:p w14:paraId="567D4F87"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70C0"/>
            </w14:solidFill>
            <w14:prstDash w14:val="solid"/>
            <w14:bevel/>
          </w14:textOutline>
        </w:rPr>
        <w:t>Игровые действия:</w:t>
      </w:r>
      <w:r>
        <w:rPr>
          <w:rFonts w:ascii="Times New Roman" w:eastAsia="Times New Roman" w:hAnsi="Times New Roman" w:cs="Times New Roman"/>
          <w:sz w:val="32"/>
          <w:szCs w:val="32"/>
          <w:lang w:eastAsia="ru-RU"/>
          <w14:textOutline w14:w="9525" w14:cap="rnd" w14:cmpd="sng" w14:algn="ctr">
            <w14:solidFill>
              <w14:srgbClr w14:val="0070C0"/>
            </w14:solidFill>
            <w14:prstDash w14:val="solid"/>
            <w14:bevel/>
          </w14:textOutline>
        </w:rPr>
        <w:t> </w:t>
      </w:r>
      <w:r>
        <w:rPr>
          <w:rFonts w:ascii="Times New Roman" w:eastAsia="Times New Roman" w:hAnsi="Times New Roman" w:cs="Times New Roman"/>
          <w:sz w:val="32"/>
          <w:szCs w:val="32"/>
          <w:lang w:eastAsia="ru-RU"/>
        </w:rPr>
        <w:t>Строители строят зоопарк. Водитель привозит животных. Грузчики разгружают, ставят клетки с животными на место. Работники зоопарка ухаживают за животными (кормят, поят, убирают в клетках). Ветеринарный врач осматривает животных (измеряет температуру, прослушивает фонендоскопом), лечит больных. Кассир продает билеты. Экскурсовод проводит экскурсию, рассказывает о животных, говорит о мерах безопасности. Посетители покупают билеты, слушают экскурсовода, смотрят животных.</w:t>
      </w:r>
    </w:p>
    <w:p w14:paraId="2060D526"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70C0"/>
            </w14:solidFill>
            <w14:prstDash w14:val="solid"/>
            <w14:bevel/>
          </w14:textOutline>
        </w:rPr>
        <w:t>Предварительная работа:</w:t>
      </w:r>
      <w:r>
        <w:rPr>
          <w:rFonts w:ascii="Times New Roman" w:eastAsia="Times New Roman" w:hAnsi="Times New Roman" w:cs="Times New Roman"/>
          <w:sz w:val="32"/>
          <w:szCs w:val="32"/>
          <w:lang w:eastAsia="ru-RU"/>
          <w14:textOutline w14:w="9525" w14:cap="rnd" w14:cmpd="sng" w14:algn="ctr">
            <w14:solidFill>
              <w14:srgbClr w14:val="0070C0"/>
            </w14:solidFill>
            <w14:prstDash w14:val="solid"/>
            <w14:bevel/>
          </w14:textOutline>
        </w:rPr>
        <w:t> </w:t>
      </w:r>
      <w:r>
        <w:rPr>
          <w:rFonts w:ascii="Times New Roman" w:eastAsia="Times New Roman" w:hAnsi="Times New Roman" w:cs="Times New Roman"/>
          <w:sz w:val="32"/>
          <w:szCs w:val="32"/>
          <w:lang w:eastAsia="ru-RU"/>
        </w:rPr>
        <w:t xml:space="preserve">Чтение литературных произведений о животных. Рассматривание иллюстраций о диких животных. Слушание сказки К. Чуковского «Доктор Айболит» в ауди записи. Рассматривание с детьми иллюстраций к сказке К. Чуковского «Доктор Айболит». Рассказы детей «Как мы ходили в зоопарк» Рассказ воспитателя о работе ветеринарного врача в зоопарке. Беседа с детьми о правилах безопасного </w:t>
      </w:r>
      <w:r>
        <w:rPr>
          <w:rFonts w:ascii="Times New Roman" w:eastAsia="Times New Roman" w:hAnsi="Times New Roman" w:cs="Times New Roman"/>
          <w:sz w:val="32"/>
          <w:szCs w:val="32"/>
          <w:lang w:eastAsia="ru-RU"/>
        </w:rPr>
        <w:lastRenderedPageBreak/>
        <w:t>поведения в зоопарке. Рисование «Что я видел в зоопарке». Коллективная лепка «Зоопарк» Изготовление с детьми атрибутов к игре.</w:t>
      </w:r>
    </w:p>
    <w:p w14:paraId="3DDDC3E2"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70C0"/>
            </w14:solidFill>
            <w14:prstDash w14:val="solid"/>
            <w14:bevel/>
          </w14:textOutline>
        </w:rPr>
        <w:t>Игровой материал:</w:t>
      </w:r>
      <w:r>
        <w:rPr>
          <w:rFonts w:ascii="Times New Roman" w:eastAsia="Times New Roman" w:hAnsi="Times New Roman" w:cs="Times New Roman"/>
          <w:sz w:val="32"/>
          <w:szCs w:val="32"/>
          <w:lang w:eastAsia="ru-RU"/>
          <w14:textOutline w14:w="9525" w14:cap="rnd" w14:cmpd="sng" w14:algn="ctr">
            <w14:solidFill>
              <w14:srgbClr w14:val="0070C0"/>
            </w14:solidFill>
            <w14:prstDash w14:val="solid"/>
            <w14:bevel/>
          </w14:textOutline>
        </w:rPr>
        <w:t> </w:t>
      </w:r>
      <w:r>
        <w:rPr>
          <w:rFonts w:ascii="Times New Roman" w:eastAsia="Times New Roman" w:hAnsi="Times New Roman" w:cs="Times New Roman"/>
          <w:sz w:val="32"/>
          <w:szCs w:val="32"/>
          <w:lang w:eastAsia="ru-RU"/>
        </w:rPr>
        <w:t>крупный строительный материал, дикие животные (игрушки), посуда для кормления животных, инвентарь для уборки (ведра, метлы, совки), халаты, шапки, санитарная сумка (фонендоскоп, градусник, вата, бинт, пинцет, ножницы, шприц, мази, таблетки, порошки), касса, билеты, деньги.</w:t>
      </w:r>
    </w:p>
    <w:p w14:paraId="7FB08DF7" w14:textId="77777777" w:rsidR="00B47FAD" w:rsidRDefault="00B47FAD" w:rsidP="00B47FAD">
      <w:pPr>
        <w:shd w:val="clear" w:color="auto" w:fill="FFFFFF"/>
        <w:spacing w:after="160" w:line="240" w:lineRule="auto"/>
        <w:rPr>
          <w:rFonts w:ascii="Times New Roman" w:eastAsia="Times New Roman" w:hAnsi="Times New Roman" w:cs="Times New Roman"/>
          <w:b/>
          <w:bCs/>
          <w:sz w:val="32"/>
          <w:szCs w:val="32"/>
          <w:lang w:eastAsia="ru-RU"/>
        </w:rPr>
      </w:pPr>
    </w:p>
    <w:p w14:paraId="334326E8" w14:textId="77777777" w:rsidR="00B47FAD" w:rsidRDefault="00B47FAD" w:rsidP="00B47FAD">
      <w:pPr>
        <w:shd w:val="clear" w:color="auto" w:fill="FFFFFF"/>
        <w:spacing w:after="16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t xml:space="preserve">                                            </w:t>
      </w:r>
      <w:r>
        <w:rPr>
          <w:rFonts w:ascii="Times New Roman" w:eastAsia="Times New Roman" w:hAnsi="Times New Roman" w:cs="Times New Roman"/>
          <w:b/>
          <w:bCs/>
          <w:sz w:val="32"/>
          <w:szCs w:val="32"/>
          <w:lang w:eastAsia="ru-RU"/>
          <w14:textOutline w14:w="9525" w14:cap="rnd" w14:cmpd="sng" w14:algn="ctr">
            <w14:solidFill>
              <w14:srgbClr w14:val="0070C0"/>
            </w14:solidFill>
            <w14:prstDash w14:val="solid"/>
            <w14:bevel/>
          </w14:textOutline>
        </w:rPr>
        <w:t xml:space="preserve"> Тема: «Хлебозавод»</w:t>
      </w:r>
    </w:p>
    <w:p w14:paraId="32385498" w14:textId="568BCAE9"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70C0"/>
            </w14:solidFill>
            <w14:prstDash w14:val="solid"/>
            <w14:bevel/>
          </w14:textOutline>
        </w:rPr>
        <w:t>Задач</w:t>
      </w:r>
      <w:r w:rsidR="00924B28">
        <w:rPr>
          <w:rFonts w:ascii="Times New Roman" w:eastAsia="Times New Roman" w:hAnsi="Times New Roman" w:cs="Times New Roman"/>
          <w:b/>
          <w:bCs/>
          <w:sz w:val="32"/>
          <w:szCs w:val="32"/>
          <w:lang w:eastAsia="ru-RU"/>
          <w14:textOutline w14:w="9525" w14:cap="rnd" w14:cmpd="sng" w14:algn="ctr">
            <w14:solidFill>
              <w14:srgbClr w14:val="0070C0"/>
            </w14:solidFill>
            <w14:prstDash w14:val="solid"/>
            <w14:bevel/>
          </w14:textOutline>
        </w:rPr>
        <w:t>а</w:t>
      </w:r>
      <w:r>
        <w:rPr>
          <w:rFonts w:ascii="Times New Roman" w:eastAsia="Times New Roman" w:hAnsi="Times New Roman" w:cs="Times New Roman"/>
          <w:b/>
          <w:bCs/>
          <w:sz w:val="32"/>
          <w:szCs w:val="32"/>
          <w:lang w:eastAsia="ru-RU"/>
          <w14:textOutline w14:w="9525" w14:cap="rnd" w14:cmpd="sng" w14:algn="ctr">
            <w14:solidFill>
              <w14:srgbClr w14:val="0070C0"/>
            </w14:solidFill>
            <w14:prstDash w14:val="solid"/>
            <w14:bevel/>
          </w14:textOutline>
        </w:rPr>
        <w:t>:</w:t>
      </w:r>
      <w:r>
        <w:rPr>
          <w:rFonts w:ascii="Times New Roman" w:eastAsia="Times New Roman" w:hAnsi="Times New Roman" w:cs="Times New Roman"/>
          <w:sz w:val="32"/>
          <w:szCs w:val="32"/>
          <w:lang w:eastAsia="ru-RU"/>
        </w:rPr>
        <w:t> </w:t>
      </w:r>
      <w:r w:rsidR="00924B28">
        <w:rPr>
          <w:rFonts w:ascii="Times New Roman" w:eastAsia="Times New Roman" w:hAnsi="Times New Roman" w:cs="Times New Roman"/>
          <w:sz w:val="32"/>
          <w:szCs w:val="32"/>
          <w:lang w:eastAsia="ru-RU"/>
        </w:rPr>
        <w:t>п</w:t>
      </w:r>
      <w:r>
        <w:rPr>
          <w:rFonts w:ascii="Times New Roman" w:eastAsia="Times New Roman" w:hAnsi="Times New Roman" w:cs="Times New Roman"/>
          <w:sz w:val="32"/>
          <w:szCs w:val="32"/>
          <w:lang w:eastAsia="ru-RU"/>
        </w:rPr>
        <w:t>ознакомить детей с трудом взрослых, работающих на хлебозаводе.</w:t>
      </w:r>
    </w:p>
    <w:p w14:paraId="36121B8B"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70C0"/>
            </w14:solidFill>
            <w14:prstDash w14:val="solid"/>
            <w14:bevel/>
          </w14:textOutline>
        </w:rPr>
        <w:t>Игровые действия: </w:t>
      </w:r>
      <w:r>
        <w:rPr>
          <w:rFonts w:ascii="Times New Roman" w:eastAsia="Times New Roman" w:hAnsi="Times New Roman" w:cs="Times New Roman"/>
          <w:sz w:val="32"/>
          <w:szCs w:val="32"/>
          <w:lang w:eastAsia="ru-RU"/>
        </w:rPr>
        <w:t>Директор хлебозавода организует работу сотрудников хлебозавода. Обеспечивает распределение готовой продукции.</w:t>
      </w:r>
    </w:p>
    <w:p w14:paraId="6FB7728B"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Занимается вопросами закупки сырья для изготовления хлеба.</w:t>
      </w:r>
    </w:p>
    <w:p w14:paraId="6BB23089"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Контролирует качество работы сотрудников. Пекарь выпекает хлебобулочные изделия разных сортов и разного размера; группируют готовую продукцию по сортам и размерам. Контролёр определяет ассортимент, качество и количество хлебобулочных изделий, контролирует правильность их раскладки, проверяет готовность изделий. Шофёры грузят готовый товар в машины со склада; развозят хлебобулочные изделия по магазинам и ларькам, предварительно определив их количество и размеры.</w:t>
      </w:r>
    </w:p>
    <w:p w14:paraId="2DFCE34B"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70C0"/>
            </w14:solidFill>
            <w14:prstDash w14:val="solid"/>
            <w14:bevel/>
          </w14:textOutline>
        </w:rPr>
        <w:t>Предварительная работа: </w:t>
      </w:r>
      <w:r>
        <w:rPr>
          <w:rFonts w:ascii="Times New Roman" w:eastAsia="Times New Roman" w:hAnsi="Times New Roman" w:cs="Times New Roman"/>
          <w:sz w:val="32"/>
          <w:szCs w:val="32"/>
          <w:lang w:eastAsia="ru-RU"/>
        </w:rPr>
        <w:t>Беседа о хлебе. Посещение кухни детского сада. Выпекание хлебных изделий из соленого теста. Конструирование оборудования для хлебозавода. Рассматривание иллюстраций по теме. Изготовление атрибутов к игре.</w:t>
      </w:r>
    </w:p>
    <w:p w14:paraId="59A880E6" w14:textId="77777777" w:rsidR="00B47FAD" w:rsidRDefault="00B47FAD" w:rsidP="00B47FAD">
      <w:pPr>
        <w:shd w:val="clear" w:color="auto" w:fill="FFFFFF"/>
        <w:spacing w:after="160" w:line="240" w:lineRule="auto"/>
        <w:rPr>
          <w:rFonts w:ascii="Times New Roman" w:eastAsia="Times New Roman" w:hAnsi="Times New Roman" w:cs="Times New Roman"/>
          <w:b/>
          <w:bCs/>
          <w:sz w:val="32"/>
          <w:szCs w:val="32"/>
          <w:lang w:eastAsia="ru-RU"/>
        </w:rPr>
      </w:pPr>
    </w:p>
    <w:p w14:paraId="3065CA6D" w14:textId="77777777" w:rsidR="00B47FAD" w:rsidRDefault="00B47FAD" w:rsidP="00B47FAD">
      <w:pPr>
        <w:shd w:val="clear" w:color="auto" w:fill="FFFFFF"/>
        <w:spacing w:after="16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t xml:space="preserve">        </w:t>
      </w:r>
      <w:r>
        <w:rPr>
          <w:rFonts w:ascii="Times New Roman" w:eastAsia="Times New Roman" w:hAnsi="Times New Roman" w:cs="Times New Roman"/>
          <w:b/>
          <w:bCs/>
          <w:sz w:val="32"/>
          <w:szCs w:val="32"/>
          <w:lang w:eastAsia="ru-RU"/>
          <w14:textOutline w14:w="9525" w14:cap="rnd" w14:cmpd="sng" w14:algn="ctr">
            <w14:solidFill>
              <w14:srgbClr w14:val="0070C0"/>
            </w14:solidFill>
            <w14:prstDash w14:val="solid"/>
            <w14:bevel/>
          </w14:textOutline>
        </w:rPr>
        <w:t>Тема: «Парикмахерская» </w:t>
      </w:r>
      <w:r>
        <w:rPr>
          <w:rFonts w:ascii="Times New Roman" w:eastAsia="Times New Roman" w:hAnsi="Times New Roman" w:cs="Times New Roman"/>
          <w:b/>
          <w:bCs/>
          <w:i/>
          <w:iCs/>
          <w:sz w:val="32"/>
          <w:szCs w:val="32"/>
          <w:lang w:eastAsia="ru-RU"/>
          <w14:textOutline w14:w="9525" w14:cap="rnd" w14:cmpd="sng" w14:algn="ctr">
            <w14:solidFill>
              <w14:srgbClr w14:val="0070C0"/>
            </w14:solidFill>
            <w14:prstDash w14:val="solid"/>
            <w14:bevel/>
          </w14:textOutline>
        </w:rPr>
        <w:t>- </w:t>
      </w:r>
      <w:r>
        <w:rPr>
          <w:rFonts w:ascii="Times New Roman" w:eastAsia="Times New Roman" w:hAnsi="Times New Roman" w:cs="Times New Roman"/>
          <w:b/>
          <w:bCs/>
          <w:sz w:val="32"/>
          <w:szCs w:val="32"/>
          <w:lang w:eastAsia="ru-RU"/>
          <w14:textOutline w14:w="9525" w14:cap="rnd" w14:cmpd="sng" w14:algn="ctr">
            <w14:solidFill>
              <w14:srgbClr w14:val="0070C0"/>
            </w14:solidFill>
            <w14:prstDash w14:val="solid"/>
            <w14:bevel/>
          </w14:textOutline>
        </w:rPr>
        <w:t>«Парикмахерская для зверей»</w:t>
      </w:r>
    </w:p>
    <w:p w14:paraId="4C138D64" w14:textId="6F7B1FF8"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70C0"/>
            </w14:solidFill>
            <w14:prstDash w14:val="solid"/>
            <w14:bevel/>
          </w14:textOutline>
        </w:rPr>
        <w:t>Задачи:</w:t>
      </w:r>
      <w:r>
        <w:rPr>
          <w:rFonts w:ascii="Times New Roman" w:eastAsia="Times New Roman" w:hAnsi="Times New Roman" w:cs="Times New Roman"/>
          <w:b/>
          <w:bCs/>
          <w:sz w:val="32"/>
          <w:szCs w:val="32"/>
          <w:lang w:eastAsia="ru-RU"/>
        </w:rPr>
        <w:t> </w:t>
      </w:r>
      <w:r w:rsidR="00924B28">
        <w:rPr>
          <w:rFonts w:ascii="Times New Roman" w:eastAsia="Times New Roman" w:hAnsi="Times New Roman" w:cs="Times New Roman"/>
          <w:sz w:val="32"/>
          <w:szCs w:val="32"/>
          <w:lang w:eastAsia="ru-RU"/>
        </w:rPr>
        <w:t>р</w:t>
      </w:r>
      <w:r>
        <w:rPr>
          <w:rFonts w:ascii="Times New Roman" w:eastAsia="Times New Roman" w:hAnsi="Times New Roman" w:cs="Times New Roman"/>
          <w:sz w:val="32"/>
          <w:szCs w:val="32"/>
          <w:lang w:eastAsia="ru-RU"/>
        </w:rPr>
        <w:t>асширить и закрепить знания детей о работе парикмахера,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14:paraId="25240E58"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70C0"/>
            </w14:solidFill>
            <w14:prstDash w14:val="solid"/>
            <w14:bevel/>
          </w14:textOutline>
        </w:rPr>
        <w:t>Роли: </w:t>
      </w:r>
      <w:r>
        <w:rPr>
          <w:rFonts w:ascii="Times New Roman" w:eastAsia="Times New Roman" w:hAnsi="Times New Roman" w:cs="Times New Roman"/>
          <w:sz w:val="32"/>
          <w:szCs w:val="32"/>
          <w:lang w:eastAsia="ru-RU"/>
        </w:rPr>
        <w:t>парикмахеры – дамский мастер, мужской мастер, кассир, уборщица, клиенты.</w:t>
      </w:r>
    </w:p>
    <w:p w14:paraId="734717B6"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70C0"/>
            </w14:solidFill>
            <w14:prstDash w14:val="solid"/>
            <w14:bevel/>
          </w14:textOutline>
        </w:rPr>
        <w:t>Игровые действия:</w:t>
      </w:r>
      <w:r>
        <w:rPr>
          <w:rFonts w:ascii="Times New Roman" w:eastAsia="Times New Roman" w:hAnsi="Times New Roman" w:cs="Times New Roman"/>
          <w:sz w:val="32"/>
          <w:szCs w:val="32"/>
          <w:lang w:eastAsia="ru-RU"/>
          <w14:textOutline w14:w="9525" w14:cap="rnd" w14:cmpd="sng" w14:algn="ctr">
            <w14:solidFill>
              <w14:srgbClr w14:val="0070C0"/>
            </w14:solidFill>
            <w14:prstDash w14:val="solid"/>
            <w14:bevel/>
          </w14:textOutline>
        </w:rPr>
        <w:t> </w:t>
      </w:r>
      <w:r>
        <w:rPr>
          <w:rFonts w:ascii="Times New Roman" w:eastAsia="Times New Roman" w:hAnsi="Times New Roman" w:cs="Times New Roman"/>
          <w:sz w:val="32"/>
          <w:szCs w:val="32"/>
          <w:lang w:eastAsia="ru-RU"/>
        </w:rPr>
        <w:t xml:space="preserve">Кассир выбивает чеки. Уборщица подметает, меняет использованные полотенца. Посетители снимают верхнюю одежду, вежливо здороваются с парикмахером, просят сделать стрижку, советуются с парикмахером, платят в кассу, благодарят за услуги. Парикмахер моет волосы, сушит, причесывает, делает стрижки, красит </w:t>
      </w:r>
      <w:r>
        <w:rPr>
          <w:rFonts w:ascii="Times New Roman" w:eastAsia="Times New Roman" w:hAnsi="Times New Roman" w:cs="Times New Roman"/>
          <w:sz w:val="32"/>
          <w:szCs w:val="32"/>
          <w:lang w:eastAsia="ru-RU"/>
        </w:rPr>
        <w:lastRenderedPageBreak/>
        <w:t>волосы, бреет, освежает одеколоном, дает рекомендации по уходу за волосами. Можно соединить с игрой «Дом, семья»</w:t>
      </w:r>
    </w:p>
    <w:p w14:paraId="0965A7D8"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70C0"/>
            </w14:solidFill>
            <w14:prstDash w14:val="solid"/>
            <w14:bevel/>
          </w14:textOutline>
        </w:rPr>
        <w:t>Парикмахерская для зверей</w:t>
      </w:r>
      <w:r>
        <w:rPr>
          <w:rFonts w:ascii="Times New Roman" w:eastAsia="Times New Roman" w:hAnsi="Times New Roman" w:cs="Times New Roman"/>
          <w:sz w:val="32"/>
          <w:szCs w:val="32"/>
          <w:lang w:eastAsia="ru-RU"/>
          <w14:textOutline w14:w="9525" w14:cap="rnd" w14:cmpd="sng" w14:algn="ctr">
            <w14:solidFill>
              <w14:srgbClr w14:val="0070C0"/>
            </w14:solidFill>
            <w14:prstDash w14:val="solid"/>
            <w14:bevel/>
          </w14:textOutline>
        </w:rPr>
        <w:t> </w:t>
      </w:r>
      <w:r>
        <w:rPr>
          <w:rFonts w:ascii="Times New Roman" w:eastAsia="Times New Roman" w:hAnsi="Times New Roman" w:cs="Times New Roman"/>
          <w:sz w:val="32"/>
          <w:szCs w:val="32"/>
          <w:lang w:eastAsia="ru-RU"/>
        </w:rPr>
        <w:t>– стригут собачек, причесывают. Готовят зверей для выступления в цирке, делают им прически, завязывают бантики.</w:t>
      </w:r>
    </w:p>
    <w:p w14:paraId="1BE4AD5D"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p>
    <w:p w14:paraId="2EDB7C7D"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14:textOutline w14:w="9525" w14:cap="rnd" w14:cmpd="sng" w14:algn="ctr">
            <w14:solidFill>
              <w14:srgbClr w14:val="002060"/>
            </w14:solidFill>
            <w14:prstDash w14:val="solid"/>
            <w14:bevel/>
          </w14:textOutline>
        </w:rPr>
      </w:pPr>
      <w:r>
        <w:rPr>
          <w:rFonts w:ascii="Times New Roman" w:eastAsia="Times New Roman" w:hAnsi="Times New Roman" w:cs="Times New Roman"/>
          <w:sz w:val="32"/>
          <w:szCs w:val="32"/>
          <w:lang w:eastAsia="ru-RU"/>
          <w14:textOutline w14:w="9525" w14:cap="rnd" w14:cmpd="sng" w14:algn="ctr">
            <w14:solidFill>
              <w14:srgbClr w14:val="002060"/>
            </w14:solidFill>
            <w14:prstDash w14:val="solid"/>
            <w14:bevel/>
          </w14:textOutline>
        </w:rPr>
        <w:t xml:space="preserve">                                              </w:t>
      </w:r>
      <w:r>
        <w:rPr>
          <w:rFonts w:ascii="Times New Roman" w:eastAsia="Times New Roman" w:hAnsi="Times New Roman" w:cs="Times New Roman"/>
          <w:b/>
          <w:bCs/>
          <w:sz w:val="32"/>
          <w:szCs w:val="32"/>
          <w:lang w:eastAsia="ru-RU"/>
          <w14:textOutline w14:w="9525" w14:cap="rnd" w14:cmpd="sng" w14:algn="ctr">
            <w14:solidFill>
              <w14:srgbClr w14:val="002060"/>
            </w14:solidFill>
            <w14:prstDash w14:val="solid"/>
            <w14:bevel/>
          </w14:textOutline>
        </w:rPr>
        <w:t>Тема: «Магазин»</w:t>
      </w:r>
    </w:p>
    <w:p w14:paraId="354387A0" w14:textId="79479A8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2060"/>
            </w14:solidFill>
            <w14:prstDash w14:val="solid"/>
            <w14:bevel/>
          </w14:textOutline>
        </w:rPr>
        <w:t>Задачи:</w:t>
      </w:r>
      <w:r>
        <w:rPr>
          <w:rFonts w:ascii="Times New Roman" w:eastAsia="Times New Roman" w:hAnsi="Times New Roman" w:cs="Times New Roman"/>
          <w:b/>
          <w:bCs/>
          <w:sz w:val="32"/>
          <w:szCs w:val="32"/>
          <w:lang w:eastAsia="ru-RU"/>
        </w:rPr>
        <w:t> </w:t>
      </w:r>
      <w:r w:rsidR="00924B28">
        <w:rPr>
          <w:rFonts w:ascii="Times New Roman" w:eastAsia="Times New Roman" w:hAnsi="Times New Roman" w:cs="Times New Roman"/>
          <w:sz w:val="32"/>
          <w:szCs w:val="32"/>
          <w:lang w:eastAsia="ru-RU"/>
        </w:rPr>
        <w:t>в</w:t>
      </w:r>
      <w:r>
        <w:rPr>
          <w:rFonts w:ascii="Times New Roman" w:eastAsia="Times New Roman" w:hAnsi="Times New Roman" w:cs="Times New Roman"/>
          <w:sz w:val="32"/>
          <w:szCs w:val="32"/>
          <w:lang w:eastAsia="ru-RU"/>
        </w:rPr>
        <w:t>ызвать у детей интерес к профессии продавца, формировать навыки культуры поведения в общественных местах, воспитывать дружеские взаимоотношения.</w:t>
      </w:r>
    </w:p>
    <w:p w14:paraId="7AB6D226"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2060"/>
            </w14:solidFill>
            <w14:prstDash w14:val="solid"/>
            <w14:bevel/>
          </w14:textOutline>
        </w:rPr>
        <w:t>Игровые действия: </w:t>
      </w:r>
      <w:r>
        <w:rPr>
          <w:rFonts w:ascii="Times New Roman" w:eastAsia="Times New Roman" w:hAnsi="Times New Roman" w:cs="Times New Roman"/>
          <w:sz w:val="32"/>
          <w:szCs w:val="32"/>
          <w:lang w:eastAsia="ru-RU"/>
        </w:rPr>
        <w:t>Водитель привозит на машине товар, грузчики разгружают, продавцы разлаживают товар на полках. Директор следит за порядком в магазине, заботится о том, чтобы в магазин вовремя завозился товар, звонит на базу, заказывает товар. Приходят покупатели. Продавцы предлагают товар, показывают, взвешивают. Покупатель оплачивает покупку в кассе, получает чек. Кассир получает деньги, пробивает чек, дает покупателю сдачу, чек. Уборщица убирает помещение.</w:t>
      </w:r>
    </w:p>
    <w:p w14:paraId="52A8F184"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2060"/>
            </w14:solidFill>
            <w14:prstDash w14:val="solid"/>
            <w14:bevel/>
          </w14:textOutline>
        </w:rPr>
        <w:t>Игровые ситуации:</w:t>
      </w:r>
      <w:r>
        <w:rPr>
          <w:rFonts w:ascii="Times New Roman" w:eastAsia="Times New Roman" w:hAnsi="Times New Roman" w:cs="Times New Roman"/>
          <w:sz w:val="32"/>
          <w:szCs w:val="32"/>
          <w:lang w:eastAsia="ru-RU"/>
          <w14:textOutline w14:w="9525" w14:cap="rnd" w14:cmpd="sng" w14:algn="ctr">
            <w14:solidFill>
              <w14:srgbClr w14:val="002060"/>
            </w14:solidFill>
            <w14:prstDash w14:val="solid"/>
            <w14:bevel/>
          </w14:textOutline>
        </w:rPr>
        <w:t> </w:t>
      </w:r>
      <w:r>
        <w:rPr>
          <w:rFonts w:ascii="Times New Roman" w:eastAsia="Times New Roman" w:hAnsi="Times New Roman" w:cs="Times New Roman"/>
          <w:iCs/>
          <w:sz w:val="32"/>
          <w:szCs w:val="32"/>
          <w:lang w:eastAsia="ru-RU"/>
        </w:rPr>
        <w:t>«Овощной магазин», «Одежда», «Продукты», «Ткани», «Сувениры», «Книги», «Спорттовары», «Мебельный магазин», «Магазин игрушек», «Зоомагазин», «Головные уборы», «Цветочный магазин», «Булочная» </w:t>
      </w:r>
      <w:r>
        <w:rPr>
          <w:rFonts w:ascii="Times New Roman" w:eastAsia="Times New Roman" w:hAnsi="Times New Roman" w:cs="Times New Roman"/>
          <w:sz w:val="32"/>
          <w:szCs w:val="32"/>
          <w:lang w:eastAsia="ru-RU"/>
        </w:rPr>
        <w:t>и др.</w:t>
      </w:r>
    </w:p>
    <w:p w14:paraId="36463C94"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2060"/>
            </w14:solidFill>
            <w14:prstDash w14:val="solid"/>
            <w14:bevel/>
          </w14:textOutline>
        </w:rPr>
        <w:t>Предварительная работа:</w:t>
      </w:r>
      <w:r>
        <w:rPr>
          <w:rFonts w:ascii="Times New Roman" w:eastAsia="Times New Roman" w:hAnsi="Times New Roman" w:cs="Times New Roman"/>
          <w:sz w:val="32"/>
          <w:szCs w:val="32"/>
          <w:lang w:eastAsia="ru-RU"/>
          <w14:textOutline w14:w="9525" w14:cap="rnd" w14:cmpd="sng" w14:algn="ctr">
            <w14:solidFill>
              <w14:srgbClr w14:val="002060"/>
            </w14:solidFill>
            <w14:prstDash w14:val="solid"/>
            <w14:bevel/>
          </w14:textOutline>
        </w:rPr>
        <w:t> </w:t>
      </w:r>
      <w:r>
        <w:rPr>
          <w:rFonts w:ascii="Times New Roman" w:eastAsia="Times New Roman" w:hAnsi="Times New Roman" w:cs="Times New Roman"/>
          <w:sz w:val="32"/>
          <w:szCs w:val="32"/>
          <w:lang w:eastAsia="ru-RU"/>
        </w:rPr>
        <w:t>Экскурсия в магазин. Наблюдение за разгрузкой товара в овощном магазине. Беседа с детьми о проведенных экскурсиях. Чтение литературных произведений: Б. Воронько «Сказка о необычных покупках» и др. Этическая беседа о поведении в общественных местах.</w:t>
      </w:r>
    </w:p>
    <w:p w14:paraId="3F8EDB9F"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Встреча детей с мамой, которая работает продавцом в магазине. Составление детьми рассказов на тему «Что мы умеем?»: «Как купить хлеб в булочной?», «Как перейти дорогу, чтобы попасть в магазин?», «Где продают тетради, карандаши?» и т.д. Изготовление с детьми атрибутов к игре (конфеты, деньги, кошельки, пластиковые карты, ценники и т.д.).</w:t>
      </w:r>
    </w:p>
    <w:p w14:paraId="668C4524"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2060"/>
            </w14:solidFill>
            <w14:prstDash w14:val="solid"/>
            <w14:bevel/>
          </w14:textOutline>
        </w:rPr>
        <w:t>Игровой материал: </w:t>
      </w:r>
      <w:r>
        <w:rPr>
          <w:rFonts w:ascii="Times New Roman" w:eastAsia="Times New Roman" w:hAnsi="Times New Roman" w:cs="Times New Roman"/>
          <w:sz w:val="32"/>
          <w:szCs w:val="32"/>
          <w:lang w:eastAsia="ru-RU"/>
        </w:rPr>
        <w:t>весы, касса, халаты, шапочки, сумки, кошельки, ценники, товары по отделам, машина для перевозки товаров, оборудование для уборки.</w:t>
      </w:r>
    </w:p>
    <w:p w14:paraId="2E4562E0" w14:textId="77777777" w:rsidR="00B47FAD" w:rsidRDefault="00B47FAD" w:rsidP="00B47FAD">
      <w:pPr>
        <w:shd w:val="clear" w:color="auto" w:fill="FFFFFF"/>
        <w:spacing w:after="160" w:line="240" w:lineRule="auto"/>
        <w:rPr>
          <w:rFonts w:ascii="Times New Roman" w:eastAsia="Times New Roman" w:hAnsi="Times New Roman" w:cs="Times New Roman"/>
          <w:sz w:val="32"/>
          <w:szCs w:val="32"/>
          <w:lang w:eastAsia="ru-RU"/>
        </w:rPr>
      </w:pPr>
    </w:p>
    <w:p w14:paraId="36EEFB53" w14:textId="77777777" w:rsidR="00B47FAD" w:rsidRDefault="00B47FAD" w:rsidP="00B47FAD">
      <w:pPr>
        <w:shd w:val="clear" w:color="auto" w:fill="FFFFFF"/>
        <w:spacing w:after="160" w:line="240" w:lineRule="auto"/>
        <w:rPr>
          <w:rFonts w:ascii="Times New Roman" w:eastAsia="Times New Roman" w:hAnsi="Times New Roman" w:cs="Times New Roman"/>
          <w:sz w:val="32"/>
          <w:szCs w:val="32"/>
          <w:lang w:eastAsia="ru-RU"/>
          <w14:textOutline w14:w="9525" w14:cap="rnd" w14:cmpd="sng" w14:algn="ctr">
            <w14:solidFill>
              <w14:srgbClr w14:val="7030A0"/>
            </w14:solidFill>
            <w14:prstDash w14:val="solid"/>
            <w14:bevel/>
          </w14:textOutline>
        </w:rPr>
      </w:pPr>
      <w:r>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b/>
          <w:bCs/>
          <w:sz w:val="32"/>
          <w:szCs w:val="32"/>
          <w:lang w:eastAsia="ru-RU"/>
          <w14:textOutline w14:w="9525" w14:cap="rnd" w14:cmpd="sng" w14:algn="ctr">
            <w14:solidFill>
              <w14:srgbClr w14:val="7030A0"/>
            </w14:solidFill>
            <w14:prstDash w14:val="solid"/>
            <w14:bevel/>
          </w14:textOutline>
        </w:rPr>
        <w:t>Тема: «Швейное ателье»</w:t>
      </w:r>
    </w:p>
    <w:p w14:paraId="092C71BA" w14:textId="60BABCDF"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7030A0"/>
            </w14:solidFill>
            <w14:prstDash w14:val="solid"/>
            <w14:bevel/>
          </w14:textOutline>
        </w:rPr>
        <w:t>Задачи:</w:t>
      </w:r>
      <w:r>
        <w:rPr>
          <w:rFonts w:ascii="Times New Roman" w:eastAsia="Times New Roman" w:hAnsi="Times New Roman" w:cs="Times New Roman"/>
          <w:b/>
          <w:bCs/>
          <w:sz w:val="32"/>
          <w:szCs w:val="32"/>
          <w:lang w:eastAsia="ru-RU"/>
        </w:rPr>
        <w:t> </w:t>
      </w:r>
      <w:r w:rsidR="00924B28">
        <w:rPr>
          <w:rFonts w:ascii="Times New Roman" w:eastAsia="Times New Roman" w:hAnsi="Times New Roman" w:cs="Times New Roman"/>
          <w:sz w:val="32"/>
          <w:szCs w:val="32"/>
          <w:lang w:eastAsia="ru-RU"/>
        </w:rPr>
        <w:t>р</w:t>
      </w:r>
      <w:r>
        <w:rPr>
          <w:rFonts w:ascii="Times New Roman" w:eastAsia="Times New Roman" w:hAnsi="Times New Roman" w:cs="Times New Roman"/>
          <w:sz w:val="32"/>
          <w:szCs w:val="32"/>
          <w:lang w:eastAsia="ru-RU"/>
        </w:rPr>
        <w:t xml:space="preserve">асширить и закрепить знания детей о работе в швейном ателье, формировать первоначальное представление о том, что на изготовление каждой вещи затрачивается много труда, укреплять навыки общественного </w:t>
      </w:r>
      <w:r>
        <w:rPr>
          <w:rFonts w:ascii="Times New Roman" w:eastAsia="Times New Roman" w:hAnsi="Times New Roman" w:cs="Times New Roman"/>
          <w:sz w:val="32"/>
          <w:szCs w:val="32"/>
          <w:lang w:eastAsia="ru-RU"/>
        </w:rPr>
        <w:lastRenderedPageBreak/>
        <w:t>поведения, благодарить за оказанную помощь и заботу, развивать и укреплять дружеские взаимоотношения между детьми.</w:t>
      </w:r>
    </w:p>
    <w:p w14:paraId="0913A67E"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7030A0"/>
            </w14:solidFill>
            <w14:prstDash w14:val="solid"/>
            <w14:bevel/>
          </w14:textOutline>
        </w:rPr>
        <w:t>Игровые ситуации: </w:t>
      </w:r>
      <w:r>
        <w:rPr>
          <w:rFonts w:ascii="Times New Roman" w:eastAsia="Times New Roman" w:hAnsi="Times New Roman" w:cs="Times New Roman"/>
          <w:sz w:val="32"/>
          <w:szCs w:val="32"/>
          <w:lang w:eastAsia="ru-RU"/>
        </w:rPr>
        <w:t>«</w:t>
      </w:r>
      <w:r>
        <w:rPr>
          <w:rFonts w:ascii="Times New Roman" w:eastAsia="Times New Roman" w:hAnsi="Times New Roman" w:cs="Times New Roman"/>
          <w:iCs/>
          <w:sz w:val="32"/>
          <w:szCs w:val="32"/>
          <w:lang w:eastAsia="ru-RU"/>
        </w:rPr>
        <w:t>Салон шляп»</w:t>
      </w:r>
    </w:p>
    <w:p w14:paraId="51E6F2E9"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7030A0"/>
            </w14:solidFill>
            <w14:prstDash w14:val="solid"/>
            <w14:bevel/>
          </w14:textOutline>
        </w:rPr>
        <w:t>Игровые действия: </w:t>
      </w:r>
      <w:r>
        <w:rPr>
          <w:rFonts w:ascii="Times New Roman" w:eastAsia="Times New Roman" w:hAnsi="Times New Roman" w:cs="Times New Roman"/>
          <w:sz w:val="32"/>
          <w:szCs w:val="32"/>
          <w:lang w:eastAsia="ru-RU"/>
        </w:rPr>
        <w:t>выбор фасона, советы, делают заказ, снятие мерок, раскладка выкроек и крой, примерка, пошив изделий, их отделка, вышивка, глажение, швея сдает готовую продукцию на склад, оплата заказа, получение заказа.</w:t>
      </w:r>
    </w:p>
    <w:p w14:paraId="2401A4E5"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7030A0"/>
            </w14:solidFill>
            <w14:prstDash w14:val="solid"/>
            <w14:bevel/>
          </w14:textOutline>
        </w:rPr>
        <w:t>Предварительная работа:</w:t>
      </w:r>
      <w:r>
        <w:rPr>
          <w:rFonts w:ascii="Times New Roman" w:eastAsia="Times New Roman" w:hAnsi="Times New Roman" w:cs="Times New Roman"/>
          <w:sz w:val="32"/>
          <w:szCs w:val="32"/>
          <w:lang w:eastAsia="ru-RU"/>
          <w14:textOutline w14:w="9525" w14:cap="rnd" w14:cmpd="sng" w14:algn="ctr">
            <w14:solidFill>
              <w14:srgbClr w14:val="7030A0"/>
            </w14:solidFill>
            <w14:prstDash w14:val="solid"/>
            <w14:bevel/>
          </w14:textOutline>
        </w:rPr>
        <w:t> </w:t>
      </w:r>
      <w:r>
        <w:rPr>
          <w:rFonts w:ascii="Times New Roman" w:eastAsia="Times New Roman" w:hAnsi="Times New Roman" w:cs="Times New Roman"/>
          <w:sz w:val="32"/>
          <w:szCs w:val="32"/>
          <w:lang w:eastAsia="ru-RU"/>
        </w:rPr>
        <w:t>Встреча с работниками швейного ателье (родители), беседа. Чтение произведений: С. Михалков «Заяц портной», Викторов «Я для мамы платье шила», Гринберг «Олин фартук». Дидактическая игра «Что у тебя шерстяное?» Рассматривание образцов тканей. Беседа «Что из какой ткани можно сшить?» Изготовление альбома «Образцы тканей». Рассматривание журналов мод. Аппликация «Кукла в красивом платье». Ручной труд «Пришей пуговицу». Изготовление атрибутов для игры с привлечением родителей (витрина, гладильные доски, наборы тканей, пуговиц, ниток, лекала выкроек и др.)</w:t>
      </w:r>
    </w:p>
    <w:p w14:paraId="6E1FAD45"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7030A0"/>
            </w14:solidFill>
            <w14:prstDash w14:val="solid"/>
            <w14:bevel/>
          </w14:textOutline>
        </w:rPr>
        <w:t>Игровой материал: </w:t>
      </w:r>
      <w:r>
        <w:rPr>
          <w:rFonts w:ascii="Times New Roman" w:eastAsia="Times New Roman" w:hAnsi="Times New Roman" w:cs="Times New Roman"/>
          <w:sz w:val="32"/>
          <w:szCs w:val="32"/>
          <w:lang w:eastAsia="ru-RU"/>
        </w:rPr>
        <w:t>разнообразные ткани на витрине, наборы, содержащие нитки, иголки, пуговицы, наперстки, 2-3 швейные машины, ножницы, выкройки (лекала), сантиметровая лента, стол раскроя, утюги, гладильные доски, фартуки для швеи, журнал мод, трюмо, квитанции.</w:t>
      </w:r>
    </w:p>
    <w:p w14:paraId="5047263A"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p>
    <w:p w14:paraId="54926A24"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14:textOutline w14:w="9525" w14:cap="rnd" w14:cmpd="sng" w14:algn="ctr">
            <w14:solidFill>
              <w14:srgbClr w14:val="7030A0"/>
            </w14:solidFill>
            <w14:prstDash w14:val="solid"/>
            <w14:bevel/>
          </w14:textOutline>
        </w:rPr>
      </w:pPr>
      <w:r>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b/>
          <w:bCs/>
          <w:sz w:val="32"/>
          <w:szCs w:val="32"/>
          <w:lang w:eastAsia="ru-RU"/>
          <w14:textOutline w14:w="9525" w14:cap="rnd" w14:cmpd="sng" w14:algn="ctr">
            <w14:solidFill>
              <w14:srgbClr w14:val="7030A0"/>
            </w14:solidFill>
            <w14:prstDash w14:val="solid"/>
            <w14:bevel/>
          </w14:textOutline>
        </w:rPr>
        <w:t>Тема: «Фотоателье»</w:t>
      </w:r>
    </w:p>
    <w:p w14:paraId="0FFED693" w14:textId="6E5257C9"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7030A0"/>
            </w14:solidFill>
            <w14:prstDash w14:val="solid"/>
            <w14:bevel/>
          </w14:textOutline>
        </w:rPr>
        <w:t>Задачи: </w:t>
      </w:r>
      <w:r w:rsidR="00924B28">
        <w:rPr>
          <w:rFonts w:ascii="Times New Roman" w:eastAsia="Times New Roman" w:hAnsi="Times New Roman" w:cs="Times New Roman"/>
          <w:sz w:val="32"/>
          <w:szCs w:val="32"/>
          <w:lang w:eastAsia="ru-RU"/>
        </w:rPr>
        <w:t>р</w:t>
      </w:r>
      <w:r>
        <w:rPr>
          <w:rFonts w:ascii="Times New Roman" w:eastAsia="Times New Roman" w:hAnsi="Times New Roman" w:cs="Times New Roman"/>
          <w:sz w:val="32"/>
          <w:szCs w:val="32"/>
          <w:lang w:eastAsia="ru-RU"/>
        </w:rPr>
        <w:t xml:space="preserve">асширить и закрепить знания детей о работе в фотоателье, воспитывать культуру поведения в общественных местах. </w:t>
      </w:r>
    </w:p>
    <w:p w14:paraId="3E7A83AB"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7030A0"/>
            </w14:solidFill>
            <w14:prstDash w14:val="solid"/>
            <w14:bevel/>
          </w14:textOutline>
        </w:rPr>
        <w:t>Игровые действия:</w:t>
      </w:r>
      <w:r>
        <w:rPr>
          <w:rFonts w:ascii="Times New Roman" w:eastAsia="Times New Roman" w:hAnsi="Times New Roman" w:cs="Times New Roman"/>
          <w:sz w:val="32"/>
          <w:szCs w:val="32"/>
          <w:lang w:eastAsia="ru-RU"/>
          <w14:textOutline w14:w="9525" w14:cap="rnd" w14:cmpd="sng" w14:algn="ctr">
            <w14:solidFill>
              <w14:srgbClr w14:val="7030A0"/>
            </w14:solidFill>
            <w14:prstDash w14:val="solid"/>
            <w14:bevel/>
          </w14:textOutline>
        </w:rPr>
        <w:t> </w:t>
      </w:r>
      <w:r>
        <w:rPr>
          <w:rFonts w:ascii="Times New Roman" w:eastAsia="Times New Roman" w:hAnsi="Times New Roman" w:cs="Times New Roman"/>
          <w:sz w:val="32"/>
          <w:szCs w:val="32"/>
          <w:lang w:eastAsia="ru-RU"/>
        </w:rPr>
        <w:t>Кассир принимает заказ, получает деньги, выбивает чек. Клиент здоровается, делает заказ, оплачивает, снимает верхнюю одежду, приводит себя в порядок, фотографируется, благодарит за услугу. Фотограф фотографирует, делает фотографии. В фотоателье можно сфотографироваться, проявить пленку, просмотреть пленку на специальном аппарате, сделать фотографии (в том числе для документов), увеличить, отреставрировать фотографии, купить фотоальбом, фотопленку.</w:t>
      </w:r>
    </w:p>
    <w:p w14:paraId="7D1A0EC9"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7030A0"/>
            </w14:solidFill>
            <w14:prstDash w14:val="solid"/>
            <w14:bevel/>
          </w14:textOutline>
        </w:rPr>
        <w:t>Предварительная работа:</w:t>
      </w:r>
      <w:r>
        <w:rPr>
          <w:rFonts w:ascii="Times New Roman" w:eastAsia="Times New Roman" w:hAnsi="Times New Roman" w:cs="Times New Roman"/>
          <w:sz w:val="32"/>
          <w:szCs w:val="32"/>
          <w:lang w:eastAsia="ru-RU"/>
        </w:rPr>
        <w:t> Этическая беседа о культуре поведения в общественных местах. Рассматривание альбома с образцами фотографий. Знакомство с фотоаппаратом. Рассматривание детского и настоящего фотоаппарата. Рассматривание семейных фотографий. Изготовление с детьми атрибутов к игре.</w:t>
      </w:r>
    </w:p>
    <w:p w14:paraId="6BB622CA"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7030A0"/>
            </w14:solidFill>
            <w14:prstDash w14:val="solid"/>
            <w14:bevel/>
          </w14:textOutline>
        </w:rPr>
        <w:t>Игровой материал: </w:t>
      </w:r>
      <w:r>
        <w:rPr>
          <w:rFonts w:ascii="Times New Roman" w:eastAsia="Times New Roman" w:hAnsi="Times New Roman" w:cs="Times New Roman"/>
          <w:sz w:val="32"/>
          <w:szCs w:val="32"/>
          <w:lang w:eastAsia="ru-RU"/>
        </w:rPr>
        <w:t>детские фотоаппараты, зеркало, расческа, фотопленки, образцы фотографий, рамки для фотографий, фотоальбомы, деньги, чеки, касса, образцы фотографий.</w:t>
      </w:r>
    </w:p>
    <w:p w14:paraId="45617D45" w14:textId="77777777" w:rsidR="00B47FAD" w:rsidRDefault="00B47FAD" w:rsidP="00B47FAD">
      <w:pPr>
        <w:shd w:val="clear" w:color="auto" w:fill="FFFFFF"/>
        <w:spacing w:after="160" w:line="240" w:lineRule="auto"/>
        <w:rPr>
          <w:rFonts w:ascii="Times New Roman" w:eastAsia="Times New Roman" w:hAnsi="Times New Roman" w:cs="Times New Roman"/>
          <w:b/>
          <w:bCs/>
          <w:sz w:val="32"/>
          <w:szCs w:val="32"/>
          <w:lang w:eastAsia="ru-RU"/>
        </w:rPr>
      </w:pPr>
    </w:p>
    <w:p w14:paraId="480F8A78" w14:textId="77777777" w:rsidR="00B47FAD" w:rsidRDefault="00B47FAD" w:rsidP="00B47FAD">
      <w:pPr>
        <w:shd w:val="clear" w:color="auto" w:fill="FFFFFF"/>
        <w:spacing w:after="160" w:line="240" w:lineRule="auto"/>
        <w:jc w:val="center"/>
        <w:rPr>
          <w:rFonts w:ascii="Times New Roman" w:eastAsia="Times New Roman" w:hAnsi="Times New Roman" w:cs="Times New Roman"/>
          <w:sz w:val="32"/>
          <w:szCs w:val="32"/>
          <w:lang w:eastAsia="ru-RU"/>
          <w14:textOutline w14:w="9525" w14:cap="rnd" w14:cmpd="sng" w14:algn="ctr">
            <w14:solidFill>
              <w14:srgbClr w14:val="0070C0"/>
            </w14:solidFill>
            <w14:prstDash w14:val="solid"/>
            <w14:bevel/>
          </w14:textOutline>
        </w:rPr>
      </w:pPr>
      <w:r>
        <w:rPr>
          <w:rFonts w:ascii="Times New Roman" w:eastAsia="Times New Roman" w:hAnsi="Times New Roman" w:cs="Times New Roman"/>
          <w:b/>
          <w:bCs/>
          <w:sz w:val="32"/>
          <w:szCs w:val="32"/>
          <w:lang w:eastAsia="ru-RU"/>
          <w14:textOutline w14:w="9525" w14:cap="rnd" w14:cmpd="sng" w14:algn="ctr">
            <w14:solidFill>
              <w14:srgbClr w14:val="0070C0"/>
            </w14:solidFill>
            <w14:prstDash w14:val="solid"/>
            <w14:bevel/>
          </w14:textOutline>
        </w:rPr>
        <w:lastRenderedPageBreak/>
        <w:t>Тема: «Цирк»</w:t>
      </w:r>
    </w:p>
    <w:p w14:paraId="17400599" w14:textId="2F3E50DB"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70C0"/>
            </w14:solidFill>
            <w14:prstDash w14:val="solid"/>
            <w14:bevel/>
          </w14:textOutline>
        </w:rPr>
        <w:t>Задачи:</w:t>
      </w:r>
      <w:r>
        <w:rPr>
          <w:rFonts w:ascii="Times New Roman" w:eastAsia="Times New Roman" w:hAnsi="Times New Roman" w:cs="Times New Roman"/>
          <w:sz w:val="32"/>
          <w:szCs w:val="32"/>
          <w:lang w:eastAsia="ru-RU"/>
        </w:rPr>
        <w:t> </w:t>
      </w:r>
      <w:r w:rsidR="00924B28">
        <w:rPr>
          <w:rFonts w:ascii="Times New Roman" w:eastAsia="Times New Roman" w:hAnsi="Times New Roman" w:cs="Times New Roman"/>
          <w:sz w:val="32"/>
          <w:szCs w:val="32"/>
          <w:lang w:eastAsia="ru-RU"/>
        </w:rPr>
        <w:t>з</w:t>
      </w:r>
      <w:r>
        <w:rPr>
          <w:rFonts w:ascii="Times New Roman" w:eastAsia="Times New Roman" w:hAnsi="Times New Roman" w:cs="Times New Roman"/>
          <w:sz w:val="32"/>
          <w:szCs w:val="32"/>
          <w:lang w:eastAsia="ru-RU"/>
        </w:rPr>
        <w:t>акреплять представления детей об учреждениях культуры, правилах поведения в общественных местах; закреплять знания о цирке и его работниках.</w:t>
      </w:r>
    </w:p>
    <w:p w14:paraId="0E23768F"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70C0"/>
            </w14:solidFill>
            <w14:prstDash w14:val="solid"/>
            <w14:bevel/>
          </w14:textOutline>
        </w:rPr>
        <w:t>Игровые действия:</w:t>
      </w:r>
      <w:r>
        <w:rPr>
          <w:rFonts w:ascii="Times New Roman" w:eastAsia="Times New Roman" w:hAnsi="Times New Roman" w:cs="Times New Roman"/>
          <w:sz w:val="32"/>
          <w:szCs w:val="32"/>
          <w:lang w:eastAsia="ru-RU"/>
          <w14:textOutline w14:w="9525" w14:cap="rnd" w14:cmpd="sng" w14:algn="ctr">
            <w14:solidFill>
              <w14:srgbClr w14:val="0070C0"/>
            </w14:solidFill>
            <w14:prstDash w14:val="solid"/>
            <w14:bevel/>
          </w14:textOutline>
        </w:rPr>
        <w:t> </w:t>
      </w:r>
      <w:r>
        <w:rPr>
          <w:rFonts w:ascii="Times New Roman" w:eastAsia="Times New Roman" w:hAnsi="Times New Roman" w:cs="Times New Roman"/>
          <w:sz w:val="32"/>
          <w:szCs w:val="32"/>
          <w:lang w:eastAsia="ru-RU"/>
        </w:rPr>
        <w:t>Покупка билетов, приход в цирк. Покупка атрибутов. Подготовка артистов к представлению, составление программы. Цирковое представление с антрактом. Фотографирование.</w:t>
      </w:r>
    </w:p>
    <w:p w14:paraId="0187F35E"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70C0"/>
            </w14:solidFill>
            <w14:prstDash w14:val="solid"/>
            <w14:bevel/>
          </w14:textOutline>
        </w:rPr>
        <w:t>Предварительная работа:</w:t>
      </w:r>
      <w:r>
        <w:rPr>
          <w:rFonts w:ascii="Times New Roman" w:eastAsia="Times New Roman" w:hAnsi="Times New Roman" w:cs="Times New Roman"/>
          <w:sz w:val="32"/>
          <w:szCs w:val="32"/>
          <w:lang w:eastAsia="ru-RU"/>
          <w14:textOutline w14:w="9525" w14:cap="rnd" w14:cmpd="sng" w14:algn="ctr">
            <w14:solidFill>
              <w14:srgbClr w14:val="0070C0"/>
            </w14:solidFill>
            <w14:prstDash w14:val="solid"/>
            <w14:bevel/>
          </w14:textOutline>
        </w:rPr>
        <w:t> </w:t>
      </w:r>
      <w:r>
        <w:rPr>
          <w:rFonts w:ascii="Times New Roman" w:eastAsia="Times New Roman" w:hAnsi="Times New Roman" w:cs="Times New Roman"/>
          <w:sz w:val="32"/>
          <w:szCs w:val="32"/>
          <w:lang w:eastAsia="ru-RU"/>
        </w:rPr>
        <w:t xml:space="preserve">Рассматривание иллюстраций о цирке. Беседа по личным впечатлениям детей о посещении цирка. Чтение произведений «Девочка на шаре» В. Драгунского, «Цирк» С. Маршак. Изготовление атрибутов для игры </w:t>
      </w:r>
    </w:p>
    <w:p w14:paraId="578FFF17"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70C0"/>
            </w14:solidFill>
            <w14:prstDash w14:val="solid"/>
            <w14:bevel/>
          </w14:textOutline>
        </w:rPr>
        <w:t>Игровой материал:</w:t>
      </w:r>
      <w:r>
        <w:rPr>
          <w:rFonts w:ascii="Times New Roman" w:eastAsia="Times New Roman" w:hAnsi="Times New Roman" w:cs="Times New Roman"/>
          <w:sz w:val="32"/>
          <w:szCs w:val="32"/>
          <w:lang w:eastAsia="ru-RU"/>
          <w14:textOutline w14:w="9525" w14:cap="rnd" w14:cmpd="sng" w14:algn="ctr">
            <w14:solidFill>
              <w14:srgbClr w14:val="0070C0"/>
            </w14:solidFill>
            <w14:prstDash w14:val="solid"/>
            <w14:bevel/>
          </w14:textOutline>
        </w:rPr>
        <w:t> </w:t>
      </w:r>
      <w:r>
        <w:rPr>
          <w:rFonts w:ascii="Times New Roman" w:eastAsia="Times New Roman" w:hAnsi="Times New Roman" w:cs="Times New Roman"/>
          <w:sz w:val="32"/>
          <w:szCs w:val="32"/>
          <w:lang w:eastAsia="ru-RU"/>
        </w:rPr>
        <w:t>афиши, билеты, программки, элементы костюмов, атрибуты (носики, колпаки, свистульки), гирлянды, флажки, атрибуты для цирковых артистов (канаты, обручи, шары, булавы), косметические наборы, спецодежда для билетёров, работников буфета и др.</w:t>
      </w:r>
    </w:p>
    <w:p w14:paraId="4A39FA0F"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p>
    <w:p w14:paraId="2D3AFB8D"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14:textOutline w14:w="9525" w14:cap="rnd" w14:cmpd="sng" w14:algn="ctr">
            <w14:solidFill>
              <w14:srgbClr w14:val="0070C0"/>
            </w14:solidFill>
            <w14:prstDash w14:val="solid"/>
            <w14:bevel/>
          </w14:textOutline>
        </w:rPr>
      </w:pPr>
      <w:r>
        <w:rPr>
          <w:rFonts w:ascii="Times New Roman" w:eastAsia="Times New Roman" w:hAnsi="Times New Roman" w:cs="Times New Roman"/>
          <w:sz w:val="32"/>
          <w:szCs w:val="32"/>
          <w:lang w:eastAsia="ru-RU"/>
          <w14:textOutline w14:w="9525" w14:cap="rnd" w14:cmpd="sng" w14:algn="ctr">
            <w14:solidFill>
              <w14:srgbClr w14:val="0070C0"/>
            </w14:solidFill>
            <w14:prstDash w14:val="solid"/>
            <w14:bevel/>
          </w14:textOutline>
        </w:rPr>
        <w:t xml:space="preserve">                                          </w:t>
      </w:r>
      <w:r>
        <w:rPr>
          <w:rFonts w:ascii="Times New Roman" w:eastAsia="Times New Roman" w:hAnsi="Times New Roman" w:cs="Times New Roman"/>
          <w:b/>
          <w:bCs/>
          <w:sz w:val="32"/>
          <w:szCs w:val="32"/>
          <w:lang w:eastAsia="ru-RU"/>
          <w14:textOutline w14:w="9525" w14:cap="rnd" w14:cmpd="sng" w14:algn="ctr">
            <w14:solidFill>
              <w14:srgbClr w14:val="0070C0"/>
            </w14:solidFill>
            <w14:prstDash w14:val="solid"/>
            <w14:bevel/>
          </w14:textOutline>
        </w:rPr>
        <w:t>Тема: «Салон красоты»</w:t>
      </w:r>
    </w:p>
    <w:p w14:paraId="4AD10B7E" w14:textId="09997AAC"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70C0"/>
            </w14:solidFill>
            <w14:prstDash w14:val="solid"/>
            <w14:bevel/>
          </w14:textOutline>
        </w:rPr>
        <w:t>Задачи:</w:t>
      </w:r>
      <w:r>
        <w:rPr>
          <w:rFonts w:ascii="Times New Roman" w:eastAsia="Times New Roman" w:hAnsi="Times New Roman" w:cs="Times New Roman"/>
          <w:b/>
          <w:bCs/>
          <w:sz w:val="32"/>
          <w:szCs w:val="32"/>
          <w:lang w:eastAsia="ru-RU"/>
        </w:rPr>
        <w:t> </w:t>
      </w:r>
      <w:r w:rsidR="00924B28">
        <w:rPr>
          <w:rFonts w:ascii="Times New Roman" w:eastAsia="Times New Roman" w:hAnsi="Times New Roman" w:cs="Times New Roman"/>
          <w:sz w:val="32"/>
          <w:szCs w:val="32"/>
          <w:lang w:eastAsia="ru-RU"/>
        </w:rPr>
        <w:t>р</w:t>
      </w:r>
      <w:r>
        <w:rPr>
          <w:rFonts w:ascii="Times New Roman" w:eastAsia="Times New Roman" w:hAnsi="Times New Roman" w:cs="Times New Roman"/>
          <w:sz w:val="32"/>
          <w:szCs w:val="32"/>
          <w:lang w:eastAsia="ru-RU"/>
        </w:rPr>
        <w:t xml:space="preserve">асширить и закрепить знания детей о работе в «Салоне красоты», вызвать желание выглядеть красиво, воспитывать культуру поведения в общественных местах. </w:t>
      </w:r>
    </w:p>
    <w:p w14:paraId="50B2AE40"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70C0"/>
            </w14:solidFill>
            <w14:prstDash w14:val="solid"/>
            <w14:bevel/>
          </w14:textOutline>
        </w:rPr>
        <w:t>Игровые действия: </w:t>
      </w:r>
      <w:r>
        <w:rPr>
          <w:rFonts w:ascii="Times New Roman" w:eastAsia="Times New Roman" w:hAnsi="Times New Roman" w:cs="Times New Roman"/>
          <w:sz w:val="32"/>
          <w:szCs w:val="32"/>
          <w:lang w:eastAsia="ru-RU"/>
        </w:rPr>
        <w:t>Парикмахер моет волосы, причесывает, делает стрижки, красит волосы, бреет, освежает одеколоном. Мастер маникюра делает маникюр, покрывает ногти лаком, дает рекомендации по уходу за руками. Мастер косметического кабинета делает массаж лица, протирает лосьоном, смазывает кремом, красит глаза, губы и др. Кассир выбивает чеки. Уборщица подметает, меняет использованные полотенца, салфетки. Посетители вежливо здороваются с работниками салона, просят оказать услугу, советуются с мастерами, платят в кассу, благодарят за услуги.</w:t>
      </w:r>
    </w:p>
    <w:p w14:paraId="71D3A00B"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70C0"/>
            </w14:solidFill>
            <w14:prstDash w14:val="solid"/>
            <w14:bevel/>
          </w14:textOutline>
        </w:rPr>
        <w:t>Предварительная работа:</w:t>
      </w:r>
      <w:r>
        <w:rPr>
          <w:rFonts w:ascii="Times New Roman" w:eastAsia="Times New Roman" w:hAnsi="Times New Roman" w:cs="Times New Roman"/>
          <w:sz w:val="32"/>
          <w:szCs w:val="32"/>
          <w:lang w:eastAsia="ru-RU"/>
          <w14:textOutline w14:w="9525" w14:cap="rnd" w14:cmpd="sng" w14:algn="ctr">
            <w14:solidFill>
              <w14:srgbClr w14:val="0070C0"/>
            </w14:solidFill>
            <w14:prstDash w14:val="solid"/>
            <w14:bevel/>
          </w14:textOutline>
        </w:rPr>
        <w:t> </w:t>
      </w:r>
      <w:r>
        <w:rPr>
          <w:rFonts w:ascii="Times New Roman" w:eastAsia="Times New Roman" w:hAnsi="Times New Roman" w:cs="Times New Roman"/>
          <w:sz w:val="32"/>
          <w:szCs w:val="32"/>
          <w:lang w:eastAsia="ru-RU"/>
        </w:rPr>
        <w:t>Посещение детьми парикмахерской с родителями. Рассказы детей о том, что они делали в парикмахерской. Рассказ воспитателя о культуре поведения в общественных местах. Рассматривание альбома с образцами причесок. Рассматривание буклетов с образцами косметических средств. Дидактическая игра «Причешем куклу красиво». Дидактическая игра «Золушка собирается на бал». Прогулка к ближайшей парикмахерской. Изготовление атрибутов к игре с привлечением родителей (халаты, пелеринки, полотенца, салфетки и др.)</w:t>
      </w:r>
    </w:p>
    <w:p w14:paraId="5EAFBB2F"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70C0"/>
            </w14:solidFill>
            <w14:prstDash w14:val="solid"/>
            <w14:bevel/>
          </w14:textOutline>
        </w:rPr>
        <w:t>Игровой материал: </w:t>
      </w:r>
      <w:r>
        <w:rPr>
          <w:rFonts w:ascii="Times New Roman" w:eastAsia="Times New Roman" w:hAnsi="Times New Roman" w:cs="Times New Roman"/>
          <w:sz w:val="32"/>
          <w:szCs w:val="32"/>
          <w:lang w:eastAsia="ru-RU"/>
        </w:rPr>
        <w:t>зеркало, набор расчесок, бритва, ножницы, машинка для стрижки волос, фен для сушки, лак для волос, одеколон, лак для ногтей, детская косметика, альбом с образцами причесок, краска для волос, халаты, пелеринки, полотенца, касса, чеки, деньги, швабра, ведро.</w:t>
      </w:r>
    </w:p>
    <w:p w14:paraId="16ACD737" w14:textId="77777777" w:rsidR="00B47FAD" w:rsidRDefault="00B47FAD" w:rsidP="00B47FAD">
      <w:pPr>
        <w:shd w:val="clear" w:color="auto" w:fill="FFFFFF"/>
        <w:spacing w:after="160" w:line="240" w:lineRule="auto"/>
        <w:jc w:val="center"/>
        <w:rPr>
          <w:rFonts w:ascii="Times New Roman" w:eastAsia="Times New Roman" w:hAnsi="Times New Roman" w:cs="Times New Roman"/>
          <w:b/>
          <w:bCs/>
          <w:sz w:val="32"/>
          <w:szCs w:val="32"/>
          <w:lang w:eastAsia="ru-RU"/>
        </w:rPr>
      </w:pPr>
    </w:p>
    <w:p w14:paraId="7FC903FC" w14:textId="77777777" w:rsidR="00B47FAD" w:rsidRDefault="00B47FAD" w:rsidP="00B47FAD">
      <w:pPr>
        <w:shd w:val="clear" w:color="auto" w:fill="FFFFFF"/>
        <w:spacing w:after="16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 xml:space="preserve">                                       </w:t>
      </w:r>
      <w:r>
        <w:rPr>
          <w:rFonts w:ascii="Times New Roman" w:eastAsia="Times New Roman" w:hAnsi="Times New Roman" w:cs="Times New Roman"/>
          <w:b/>
          <w:bCs/>
          <w:sz w:val="32"/>
          <w:szCs w:val="32"/>
          <w:lang w:eastAsia="ru-RU"/>
          <w14:textOutline w14:w="9525" w14:cap="rnd" w14:cmpd="sng" w14:algn="ctr">
            <w14:solidFill>
              <w14:srgbClr w14:val="002060"/>
            </w14:solidFill>
            <w14:prstDash w14:val="solid"/>
            <w14:bevel/>
          </w14:textOutline>
        </w:rPr>
        <w:t>Тема: «Водители»</w:t>
      </w:r>
    </w:p>
    <w:p w14:paraId="5DAAE4CA" w14:textId="0D0D8A09"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2060"/>
            </w14:solidFill>
            <w14:prstDash w14:val="solid"/>
            <w14:bevel/>
          </w14:textOutline>
        </w:rPr>
        <w:t>Задачи:</w:t>
      </w:r>
      <w:r>
        <w:rPr>
          <w:rFonts w:ascii="Times New Roman" w:eastAsia="Times New Roman" w:hAnsi="Times New Roman" w:cs="Times New Roman"/>
          <w:sz w:val="32"/>
          <w:szCs w:val="32"/>
          <w:lang w:eastAsia="ru-RU"/>
        </w:rPr>
        <w:t> </w:t>
      </w:r>
      <w:r w:rsidR="00924B28">
        <w:rPr>
          <w:rFonts w:ascii="Times New Roman" w:eastAsia="Times New Roman" w:hAnsi="Times New Roman" w:cs="Times New Roman"/>
          <w:sz w:val="32"/>
          <w:szCs w:val="32"/>
          <w:lang w:eastAsia="ru-RU"/>
        </w:rPr>
        <w:t>з</w:t>
      </w:r>
      <w:r>
        <w:rPr>
          <w:rFonts w:ascii="Times New Roman" w:eastAsia="Times New Roman" w:hAnsi="Times New Roman" w:cs="Times New Roman"/>
          <w:sz w:val="32"/>
          <w:szCs w:val="32"/>
          <w:lang w:eastAsia="ru-RU"/>
        </w:rPr>
        <w:t>накомить детей с работой транспорта, трудом транспортников: шофер, оператор, диспетчер, автослесарь и др.</w:t>
      </w:r>
      <w:r>
        <w:rPr>
          <w:rFonts w:ascii="Times New Roman" w:eastAsia="Times New Roman" w:hAnsi="Times New Roman" w:cs="Times New Roman"/>
          <w:sz w:val="32"/>
          <w:szCs w:val="32"/>
          <w:lang w:eastAsia="ru-RU"/>
        </w:rPr>
        <w:br/>
        <w:t>Дать знания о том, что шоферы перевозят большое количество пассажиров, доставляют различные грузы в города и села нашей большой страны. Чтобы машины вышли в рейс и своевременно доставили грузы, их ремонтируют, чистят, смазывают, заправляют топливом. Расширить представления детей о труде транспортников, об общественной их значимости. Воспитывать интерес и уважение к труду транспортников, побуждать желание работать также добросовестно, ответственно, как и взрослые, заботиться о сохранности техники. Способствовать возникновению сюжетно-ролевых и творческих игр: «Уличное движение», «Водители», «Светофорчик», «Бензозаправочная станция» и других.</w:t>
      </w:r>
    </w:p>
    <w:p w14:paraId="0017F82C"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2060"/>
            </w14:solidFill>
            <w14:prstDash w14:val="solid"/>
            <w14:bevel/>
          </w14:textOutline>
        </w:rPr>
        <w:t>Игровые действия: </w:t>
      </w:r>
      <w:r>
        <w:rPr>
          <w:rFonts w:ascii="Times New Roman" w:eastAsia="Times New Roman" w:hAnsi="Times New Roman" w:cs="Times New Roman"/>
          <w:sz w:val="32"/>
          <w:szCs w:val="32"/>
          <w:lang w:eastAsia="ru-RU"/>
        </w:rPr>
        <w:t>На машинах возят кукол, строительный материал. Водитель ведет машину осторожно, чтобы не наехать на людей. Машины заправляют бензином, едут на стройку, сгружают строительный материал, засыпают песок. Водитель едет на зеленый свет светофора, на красный – стоит.</w:t>
      </w:r>
    </w:p>
    <w:p w14:paraId="32985AD8"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2060"/>
            </w14:solidFill>
            <w14:prstDash w14:val="solid"/>
            <w14:bevel/>
          </w14:textOutline>
        </w:rPr>
        <w:t>Водитель такси</w:t>
      </w:r>
      <w:r>
        <w:rPr>
          <w:rFonts w:ascii="Times New Roman" w:eastAsia="Times New Roman" w:hAnsi="Times New Roman" w:cs="Times New Roman"/>
          <w:sz w:val="32"/>
          <w:szCs w:val="32"/>
          <w:lang w:eastAsia="ru-RU"/>
          <w14:textOutline w14:w="9525" w14:cap="rnd" w14:cmpd="sng" w14:algn="ctr">
            <w14:solidFill>
              <w14:srgbClr w14:val="002060"/>
            </w14:solidFill>
            <w14:prstDash w14:val="solid"/>
            <w14:bevel/>
          </w14:textOutline>
        </w:rPr>
        <w:t> </w:t>
      </w:r>
      <w:r>
        <w:rPr>
          <w:rFonts w:ascii="Times New Roman" w:eastAsia="Times New Roman" w:hAnsi="Times New Roman" w:cs="Times New Roman"/>
          <w:sz w:val="32"/>
          <w:szCs w:val="32"/>
          <w:lang w:eastAsia="ru-RU"/>
        </w:rPr>
        <w:t>- возит людей на работу, в театр, в кино.</w:t>
      </w:r>
    </w:p>
    <w:p w14:paraId="19E1E66A"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2060"/>
            </w14:solidFill>
            <w14:prstDash w14:val="solid"/>
            <w14:bevel/>
          </w14:textOutline>
        </w:rPr>
        <w:t>Водитель грузовой машины</w:t>
      </w:r>
      <w:r>
        <w:rPr>
          <w:rFonts w:ascii="Times New Roman" w:eastAsia="Times New Roman" w:hAnsi="Times New Roman" w:cs="Times New Roman"/>
          <w:sz w:val="32"/>
          <w:szCs w:val="32"/>
          <w:lang w:eastAsia="ru-RU"/>
        </w:rPr>
        <w:t xml:space="preserve"> - наливает бензин в машину, моет ее, ставит в гараж. </w:t>
      </w:r>
      <w:r>
        <w:rPr>
          <w:rFonts w:ascii="Times New Roman" w:eastAsia="Times New Roman" w:hAnsi="Times New Roman" w:cs="Times New Roman"/>
          <w:b/>
          <w:bCs/>
          <w:sz w:val="32"/>
          <w:szCs w:val="32"/>
          <w:lang w:eastAsia="ru-RU"/>
          <w14:textOutline w14:w="9525" w14:cap="rnd" w14:cmpd="sng" w14:algn="ctr">
            <w14:solidFill>
              <w14:srgbClr w14:val="002060"/>
            </w14:solidFill>
            <w14:prstDash w14:val="solid"/>
            <w14:bevel/>
          </w14:textOutline>
        </w:rPr>
        <w:t>Водитель автобуса</w:t>
      </w:r>
      <w:r>
        <w:rPr>
          <w:rFonts w:ascii="Times New Roman" w:eastAsia="Times New Roman" w:hAnsi="Times New Roman" w:cs="Times New Roman"/>
          <w:sz w:val="32"/>
          <w:szCs w:val="32"/>
          <w:lang w:eastAsia="ru-RU"/>
          <w14:textOutline w14:w="9525" w14:cap="rnd" w14:cmpd="sng" w14:algn="ctr">
            <w14:solidFill>
              <w14:srgbClr w14:val="002060"/>
            </w14:solidFill>
            <w14:prstDash w14:val="solid"/>
            <w14:bevel/>
          </w14:textOutline>
        </w:rPr>
        <w:t> </w:t>
      </w:r>
      <w:r>
        <w:rPr>
          <w:rFonts w:ascii="Times New Roman" w:eastAsia="Times New Roman" w:hAnsi="Times New Roman" w:cs="Times New Roman"/>
          <w:sz w:val="32"/>
          <w:szCs w:val="32"/>
          <w:lang w:eastAsia="ru-RU"/>
        </w:rPr>
        <w:t>- ведет машину осторожно, аккуратно, </w:t>
      </w:r>
      <w:r>
        <w:rPr>
          <w:rFonts w:ascii="Times New Roman" w:eastAsia="Times New Roman" w:hAnsi="Times New Roman" w:cs="Times New Roman"/>
          <w:b/>
          <w:bCs/>
          <w:sz w:val="32"/>
          <w:szCs w:val="32"/>
          <w:lang w:eastAsia="ru-RU"/>
          <w14:textOutline w14:w="9525" w14:cap="rnd" w14:cmpd="sng" w14:algn="ctr">
            <w14:solidFill>
              <w14:srgbClr w14:val="002060"/>
            </w14:solidFill>
            <w14:prstDash w14:val="solid"/>
            <w14:bevel/>
          </w14:textOutline>
        </w:rPr>
        <w:t>кондуктор</w:t>
      </w:r>
      <w:r>
        <w:rPr>
          <w:rFonts w:ascii="Times New Roman" w:eastAsia="Times New Roman" w:hAnsi="Times New Roman" w:cs="Times New Roman"/>
          <w:sz w:val="32"/>
          <w:szCs w:val="32"/>
          <w:lang w:eastAsia="ru-RU"/>
        </w:rPr>
        <w:t> продает билеты. Автобус развозит людей, куда им надо: в гости, на работу, домой.</w:t>
      </w:r>
    </w:p>
    <w:p w14:paraId="0A513EBD"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На перекрестке стоит </w:t>
      </w:r>
      <w:r>
        <w:rPr>
          <w:rFonts w:ascii="Times New Roman" w:eastAsia="Times New Roman" w:hAnsi="Times New Roman" w:cs="Times New Roman"/>
          <w:b/>
          <w:bCs/>
          <w:sz w:val="32"/>
          <w:szCs w:val="32"/>
          <w:lang w:eastAsia="ru-RU"/>
          <w14:textOutline w14:w="9525" w14:cap="rnd" w14:cmpd="sng" w14:algn="ctr">
            <w14:solidFill>
              <w14:srgbClr w14:val="002060"/>
            </w14:solidFill>
            <w14:prstDash w14:val="solid"/>
            <w14:bevel/>
          </w14:textOutline>
        </w:rPr>
        <w:t>милиционер</w:t>
      </w:r>
      <w:r>
        <w:rPr>
          <w:rFonts w:ascii="Times New Roman" w:eastAsia="Times New Roman" w:hAnsi="Times New Roman" w:cs="Times New Roman"/>
          <w:sz w:val="32"/>
          <w:szCs w:val="32"/>
          <w:lang w:eastAsia="ru-RU"/>
        </w:rPr>
        <w:t> – регулирует движение.</w:t>
      </w:r>
    </w:p>
    <w:p w14:paraId="69E07E0C"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2060"/>
            </w14:solidFill>
            <w14:prstDash w14:val="solid"/>
            <w14:bevel/>
          </w14:textOutline>
        </w:rPr>
        <w:t>Пешеходы</w:t>
      </w:r>
      <w:r>
        <w:rPr>
          <w:rFonts w:ascii="Times New Roman" w:eastAsia="Times New Roman" w:hAnsi="Times New Roman" w:cs="Times New Roman"/>
          <w:sz w:val="32"/>
          <w:szCs w:val="32"/>
          <w:lang w:eastAsia="ru-RU"/>
        </w:rPr>
        <w:t> идут по тротуару. Дорогу переходят на зеленый свет.</w:t>
      </w:r>
    </w:p>
    <w:p w14:paraId="645084B3"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Для пешеходов специальный переход – «зебра». Соблюдаем правила дорожного движения.</w:t>
      </w:r>
    </w:p>
    <w:p w14:paraId="7FFFA7E8"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2060"/>
            </w14:solidFill>
            <w14:prstDash w14:val="solid"/>
            <w14:bevel/>
          </w14:textOutline>
        </w:rPr>
        <w:t>Водитель пожарной машины</w:t>
      </w:r>
      <w:r>
        <w:rPr>
          <w:rFonts w:ascii="Times New Roman" w:eastAsia="Times New Roman" w:hAnsi="Times New Roman" w:cs="Times New Roman"/>
          <w:sz w:val="32"/>
          <w:szCs w:val="32"/>
          <w:lang w:eastAsia="ru-RU"/>
          <w14:textOutline w14:w="9525" w14:cap="rnd" w14:cmpd="sng" w14:algn="ctr">
            <w14:solidFill>
              <w14:srgbClr w14:val="002060"/>
            </w14:solidFill>
            <w14:prstDash w14:val="solid"/>
            <w14:bevel/>
          </w14:textOutline>
        </w:rPr>
        <w:t> </w:t>
      </w:r>
      <w:r>
        <w:rPr>
          <w:rFonts w:ascii="Times New Roman" w:eastAsia="Times New Roman" w:hAnsi="Times New Roman" w:cs="Times New Roman"/>
          <w:sz w:val="32"/>
          <w:szCs w:val="32"/>
          <w:lang w:eastAsia="ru-RU"/>
        </w:rPr>
        <w:t>- привозит </w:t>
      </w:r>
      <w:r>
        <w:rPr>
          <w:rFonts w:ascii="Times New Roman" w:eastAsia="Times New Roman" w:hAnsi="Times New Roman" w:cs="Times New Roman"/>
          <w:b/>
          <w:bCs/>
          <w:sz w:val="32"/>
          <w:szCs w:val="32"/>
          <w:lang w:eastAsia="ru-RU"/>
          <w14:textOutline w14:w="9525" w14:cap="rnd" w14:cmpd="sng" w14:algn="ctr">
            <w14:solidFill>
              <w14:srgbClr w14:val="002060"/>
            </w14:solidFill>
            <w14:prstDash w14:val="solid"/>
            <w14:bevel/>
          </w14:textOutline>
        </w:rPr>
        <w:t>пожарных</w:t>
      </w:r>
      <w:r>
        <w:rPr>
          <w:rFonts w:ascii="Times New Roman" w:eastAsia="Times New Roman" w:hAnsi="Times New Roman" w:cs="Times New Roman"/>
          <w:sz w:val="32"/>
          <w:szCs w:val="32"/>
          <w:lang w:eastAsia="ru-RU"/>
          <w14:textOutline w14:w="9525" w14:cap="rnd" w14:cmpd="sng" w14:algn="ctr">
            <w14:solidFill>
              <w14:srgbClr w14:val="002060"/>
            </w14:solidFill>
            <w14:prstDash w14:val="solid"/>
            <w14:bevel/>
          </w14:textOutline>
        </w:rPr>
        <w:t> </w:t>
      </w:r>
      <w:r>
        <w:rPr>
          <w:rFonts w:ascii="Times New Roman" w:eastAsia="Times New Roman" w:hAnsi="Times New Roman" w:cs="Times New Roman"/>
          <w:sz w:val="32"/>
          <w:szCs w:val="32"/>
          <w:lang w:eastAsia="ru-RU"/>
        </w:rPr>
        <w:t>на пожар, помогает выдвигать лестницу, разворачивать пожарный рукав.</w:t>
      </w:r>
    </w:p>
    <w:p w14:paraId="0DD96A2B"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2060"/>
            </w14:solidFill>
            <w14:prstDash w14:val="solid"/>
            <w14:bevel/>
          </w14:textOutline>
        </w:rPr>
        <w:t>Водитель «Скорой помощи»</w:t>
      </w:r>
      <w:r>
        <w:rPr>
          <w:rFonts w:ascii="Times New Roman" w:eastAsia="Times New Roman" w:hAnsi="Times New Roman" w:cs="Times New Roman"/>
          <w:sz w:val="32"/>
          <w:szCs w:val="32"/>
          <w:lang w:eastAsia="ru-RU"/>
          <w14:textOutline w14:w="9525" w14:cap="rnd" w14:cmpd="sng" w14:algn="ctr">
            <w14:solidFill>
              <w14:srgbClr w14:val="002060"/>
            </w14:solidFill>
            <w14:prstDash w14:val="solid"/>
            <w14:bevel/>
          </w14:textOutline>
        </w:rPr>
        <w:t> </w:t>
      </w:r>
      <w:r>
        <w:rPr>
          <w:rFonts w:ascii="Times New Roman" w:eastAsia="Times New Roman" w:hAnsi="Times New Roman" w:cs="Times New Roman"/>
          <w:sz w:val="32"/>
          <w:szCs w:val="32"/>
          <w:lang w:eastAsia="ru-RU"/>
        </w:rPr>
        <w:t>- помогает загружать больных в машину, подает носилки, едет осторожно.</w:t>
      </w:r>
    </w:p>
    <w:p w14:paraId="68CAA2E6" w14:textId="77777777"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2060"/>
            </w14:solidFill>
            <w14:prstDash w14:val="solid"/>
            <w14:bevel/>
          </w14:textOutline>
        </w:rPr>
        <w:t>Игровые ситуации: </w:t>
      </w:r>
      <w:r>
        <w:rPr>
          <w:rFonts w:ascii="Times New Roman" w:eastAsia="Times New Roman" w:hAnsi="Times New Roman" w:cs="Times New Roman"/>
          <w:sz w:val="32"/>
          <w:szCs w:val="32"/>
          <w:lang w:eastAsia="ru-RU"/>
        </w:rPr>
        <w:t>«</w:t>
      </w:r>
      <w:r>
        <w:rPr>
          <w:rFonts w:ascii="Times New Roman" w:eastAsia="Times New Roman" w:hAnsi="Times New Roman" w:cs="Times New Roman"/>
          <w:iCs/>
          <w:sz w:val="32"/>
          <w:szCs w:val="32"/>
          <w:lang w:eastAsia="ru-RU"/>
        </w:rPr>
        <w:t>Веселое путешествие на автобусе», «Расчистим улицы города от снега» (снегоуборочные машины)</w:t>
      </w:r>
    </w:p>
    <w:p w14:paraId="40D842FF" w14:textId="37981DB1" w:rsidR="00B47FAD" w:rsidRDefault="00B47FAD" w:rsidP="00B47FAD">
      <w:pPr>
        <w:shd w:val="clear" w:color="auto" w:fill="FFFFFF"/>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14:textOutline w14:w="9525" w14:cap="rnd" w14:cmpd="sng" w14:algn="ctr">
            <w14:solidFill>
              <w14:srgbClr w14:val="002060"/>
            </w14:solidFill>
            <w14:prstDash w14:val="solid"/>
            <w14:bevel/>
          </w14:textOutline>
        </w:rPr>
        <w:t>Игровой материал: </w:t>
      </w:r>
      <w:r>
        <w:rPr>
          <w:rFonts w:ascii="Times New Roman" w:eastAsia="Times New Roman" w:hAnsi="Times New Roman" w:cs="Times New Roman"/>
          <w:sz w:val="32"/>
          <w:szCs w:val="32"/>
          <w:lang w:eastAsia="ru-RU"/>
        </w:rPr>
        <w:t xml:space="preserve">Знаки дорожные, кепки с трафаретами «такси», «молоко», «хлеб», «грузы», «стройка», «скорая помощь», «пожарная», рули разного диаметра </w:t>
      </w:r>
      <w:r w:rsidR="00924B28">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5-10 шт., силуэты разных машин для одевания на шею, жезлы милицейские, автозаправочная станция из коробок, игрушки-заменители.</w:t>
      </w:r>
    </w:p>
    <w:p w14:paraId="4D6A2DFC" w14:textId="77777777" w:rsidR="00713E8A" w:rsidRDefault="00713E8A"/>
    <w:sectPr w:rsidR="00713E8A" w:rsidSect="00B47FAD">
      <w:pgSz w:w="11906" w:h="16838"/>
      <w:pgMar w:top="851" w:right="85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E8A"/>
    <w:rsid w:val="00713E8A"/>
    <w:rsid w:val="00924B28"/>
    <w:rsid w:val="00B47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3C3F2"/>
  <w15:chartTrackingRefBased/>
  <w15:docId w15:val="{38B71428-7F97-4A79-A72C-DC95530FE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7FA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17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3925</Words>
  <Characters>22379</Characters>
  <Application>Microsoft Office Word</Application>
  <DocSecurity>0</DocSecurity>
  <Lines>186</Lines>
  <Paragraphs>52</Paragraphs>
  <ScaleCrop>false</ScaleCrop>
  <Company/>
  <LinksUpToDate>false</LinksUpToDate>
  <CharactersWithSpaces>26252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Панкратьева</dc:creator>
  <cp:keywords/>
  <dc:description/>
  <cp:lastModifiedBy>Нина Панкратьева</cp:lastModifiedBy>
  <cp:revision>3</cp:revision>
  <dcterms:created xsi:type="dcterms:W3CDTF">2023-04-08T18:22:00Z</dcterms:created>
  <dcterms:modified xsi:type="dcterms:W3CDTF">2023-10-12T20:15:00Z</dcterms:modified>
</cp:coreProperties>
</file>