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94" w:rsidRPr="006C08B9" w:rsidRDefault="000E0B94" w:rsidP="00471F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08B9">
        <w:rPr>
          <w:rFonts w:ascii="Times New Roman" w:eastAsia="Times New Roman" w:hAnsi="Times New Roman" w:cs="Times New Roman"/>
          <w:b/>
          <w:bCs/>
          <w:sz w:val="24"/>
          <w:szCs w:val="24"/>
        </w:rPr>
        <w:t>1.5. Дополнительная аналитическая информация к п.п. 1.1.-1.4, свидетельствующая о результативности деятельности педагога</w:t>
      </w:r>
    </w:p>
    <w:p w:rsidR="00471F48" w:rsidRDefault="000E0B94" w:rsidP="00471F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Планируя свою образовательную деятельность, в первую очередь мы опираемся на результаты мониторинга детей, проводимого дважды в год, а также на возрастные и индивидуальные особенности каждого ребенка.</w:t>
      </w:r>
      <w:r w:rsidR="00471F48" w:rsidRPr="00471F4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0375E2" w:rsidRPr="00471F48" w:rsidRDefault="000375E2" w:rsidP="0003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1F48">
        <w:rPr>
          <w:rFonts w:ascii="Times New Roman" w:eastAsia="Times New Roman" w:hAnsi="Times New Roman" w:cs="Times New Roman"/>
          <w:b/>
          <w:iCs/>
          <w:sz w:val="24"/>
          <w:szCs w:val="24"/>
        </w:rPr>
        <w:t>Диагностика педагогического процесса в старшей группе 2018-2019 учебный год.</w:t>
      </w:r>
    </w:p>
    <w:p w:rsidR="00471F48" w:rsidRDefault="00471F48" w:rsidP="00471F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1321"/>
        <w:gridCol w:w="1242"/>
        <w:gridCol w:w="1242"/>
        <w:gridCol w:w="1242"/>
        <w:gridCol w:w="1242"/>
        <w:gridCol w:w="1074"/>
      </w:tblGrid>
      <w:tr w:rsidR="00552A74" w:rsidRPr="00BD6B84" w:rsidTr="005A36E4">
        <w:trPr>
          <w:trHeight w:val="415"/>
        </w:trPr>
        <w:tc>
          <w:tcPr>
            <w:tcW w:w="1153" w:type="pct"/>
            <w:vMerge w:val="restar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 детей</w:t>
            </w:r>
          </w:p>
        </w:tc>
        <w:tc>
          <w:tcPr>
            <w:tcW w:w="3847" w:type="pct"/>
            <w:gridSpan w:val="6"/>
            <w:vAlign w:val="center"/>
          </w:tcPr>
          <w:p w:rsidR="00552A74" w:rsidRPr="007102E9" w:rsidRDefault="00552A74" w:rsidP="005A36E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552A74" w:rsidRPr="00BD6B84" w:rsidTr="005A36E4">
        <w:trPr>
          <w:trHeight w:val="432"/>
        </w:trPr>
        <w:tc>
          <w:tcPr>
            <w:tcW w:w="1153" w:type="pct"/>
            <w:vMerge/>
            <w:vAlign w:val="center"/>
          </w:tcPr>
          <w:p w:rsidR="00552A74" w:rsidRPr="007102E9" w:rsidRDefault="00552A74" w:rsidP="005A36E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7" w:type="pct"/>
            <w:gridSpan w:val="6"/>
            <w:vAlign w:val="center"/>
          </w:tcPr>
          <w:p w:rsidR="00552A74" w:rsidRPr="007102E9" w:rsidRDefault="00552A74" w:rsidP="005A36E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– 2019 учебный год</w:t>
            </w:r>
          </w:p>
        </w:tc>
      </w:tr>
      <w:tr w:rsidR="00552A74" w:rsidRPr="00BD6B84" w:rsidTr="005A36E4">
        <w:tc>
          <w:tcPr>
            <w:tcW w:w="1153" w:type="pct"/>
            <w:vMerge/>
            <w:vAlign w:val="bottom"/>
          </w:tcPr>
          <w:p w:rsidR="00552A74" w:rsidRPr="007102E9" w:rsidRDefault="00552A74" w:rsidP="005A36E4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pct"/>
            <w:gridSpan w:val="3"/>
            <w:vAlign w:val="center"/>
          </w:tcPr>
          <w:p w:rsidR="00552A74" w:rsidRPr="007102E9" w:rsidRDefault="00552A74" w:rsidP="005A36E4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859" w:type="pct"/>
            <w:gridSpan w:val="3"/>
            <w:vAlign w:val="center"/>
          </w:tcPr>
          <w:p w:rsidR="00552A74" w:rsidRPr="007102E9" w:rsidRDefault="00552A74" w:rsidP="005A36E4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552A74" w:rsidRPr="00BD6B84" w:rsidTr="005A36E4">
        <w:tc>
          <w:tcPr>
            <w:tcW w:w="1153" w:type="pct"/>
            <w:vMerge/>
            <w:vAlign w:val="bottom"/>
          </w:tcPr>
          <w:p w:rsidR="00552A74" w:rsidRPr="007102E9" w:rsidRDefault="00552A74" w:rsidP="005A36E4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С 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Н%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С %</w:t>
            </w:r>
          </w:p>
        </w:tc>
        <w:tc>
          <w:tcPr>
            <w:tcW w:w="561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/>
                <w:bCs/>
                <w:sz w:val="24"/>
                <w:szCs w:val="24"/>
              </w:rPr>
              <w:t>Н%</w:t>
            </w:r>
          </w:p>
        </w:tc>
      </w:tr>
      <w:tr w:rsidR="00552A74" w:rsidRPr="00BD6B84" w:rsidTr="005A36E4">
        <w:tc>
          <w:tcPr>
            <w:tcW w:w="1153" w:type="pct"/>
            <w:vAlign w:val="bottom"/>
          </w:tcPr>
          <w:p w:rsidR="00552A74" w:rsidRPr="007102E9" w:rsidRDefault="00552A74" w:rsidP="005A36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90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34,3%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8,7%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561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552A74" w:rsidRPr="00BD6B84" w:rsidTr="005A36E4">
        <w:tc>
          <w:tcPr>
            <w:tcW w:w="1153" w:type="pct"/>
            <w:vAlign w:val="bottom"/>
          </w:tcPr>
          <w:p w:rsidR="00552A74" w:rsidRPr="007102E9" w:rsidRDefault="00552A74" w:rsidP="005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0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21,7%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60,9%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17,4%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34%</w:t>
            </w:r>
          </w:p>
        </w:tc>
        <w:tc>
          <w:tcPr>
            <w:tcW w:w="561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552A74" w:rsidRPr="00BD6B84" w:rsidTr="005A36E4">
        <w:trPr>
          <w:trHeight w:val="477"/>
        </w:trPr>
        <w:tc>
          <w:tcPr>
            <w:tcW w:w="1153" w:type="pct"/>
            <w:vAlign w:val="bottom"/>
          </w:tcPr>
          <w:p w:rsidR="00552A74" w:rsidRPr="007102E9" w:rsidRDefault="00552A74" w:rsidP="005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90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30,4%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52,2%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17,4%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65,2%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34,8%</w:t>
            </w:r>
          </w:p>
        </w:tc>
        <w:tc>
          <w:tcPr>
            <w:tcW w:w="561" w:type="pct"/>
            <w:vAlign w:val="center"/>
          </w:tcPr>
          <w:p w:rsidR="00552A74" w:rsidRPr="007102E9" w:rsidRDefault="00552A74" w:rsidP="005A36E4">
            <w:pPr>
              <w:jc w:val="center"/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552A74" w:rsidRPr="00BD6B84" w:rsidTr="005A36E4">
        <w:tc>
          <w:tcPr>
            <w:tcW w:w="1153" w:type="pct"/>
            <w:vAlign w:val="bottom"/>
          </w:tcPr>
          <w:p w:rsidR="00552A74" w:rsidRPr="007102E9" w:rsidRDefault="00552A74" w:rsidP="005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90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39 %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61 %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65,2%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34,8%</w:t>
            </w:r>
          </w:p>
        </w:tc>
        <w:tc>
          <w:tcPr>
            <w:tcW w:w="561" w:type="pct"/>
            <w:vAlign w:val="center"/>
          </w:tcPr>
          <w:p w:rsidR="00552A74" w:rsidRPr="007102E9" w:rsidRDefault="00552A74" w:rsidP="005A36E4">
            <w:pPr>
              <w:jc w:val="center"/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552A74" w:rsidRPr="00BD6B84" w:rsidTr="005A36E4">
        <w:tc>
          <w:tcPr>
            <w:tcW w:w="1153" w:type="pct"/>
            <w:vAlign w:val="bottom"/>
          </w:tcPr>
          <w:p w:rsidR="00552A74" w:rsidRPr="007102E9" w:rsidRDefault="00552A74" w:rsidP="005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E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90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43,5%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52,2%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4.3%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68%</w:t>
            </w:r>
          </w:p>
        </w:tc>
        <w:tc>
          <w:tcPr>
            <w:tcW w:w="649" w:type="pct"/>
            <w:vAlign w:val="center"/>
          </w:tcPr>
          <w:p w:rsidR="00552A74" w:rsidRPr="007102E9" w:rsidRDefault="00552A74" w:rsidP="005A36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561" w:type="pct"/>
            <w:vAlign w:val="center"/>
          </w:tcPr>
          <w:p w:rsidR="00552A74" w:rsidRPr="007102E9" w:rsidRDefault="00552A74" w:rsidP="005A36E4">
            <w:pPr>
              <w:jc w:val="center"/>
            </w:pPr>
            <w:r w:rsidRPr="007102E9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</w:tbl>
    <w:p w:rsidR="00552A74" w:rsidRDefault="00552A74" w:rsidP="00471F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6314A" w:rsidRPr="00A6314A" w:rsidRDefault="00A6314A" w:rsidP="00A631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A6314A">
        <w:rPr>
          <w:rFonts w:ascii="Times New Roman" w:eastAsia="Times New Roman" w:hAnsi="Times New Roman" w:cs="Times New Roman"/>
          <w:b/>
          <w:bCs/>
          <w:sz w:val="24"/>
          <w:szCs w:val="24"/>
        </w:rPr>
        <w:t>Обследовано: 2</w:t>
      </w:r>
      <w:r w:rsidRPr="00471F48">
        <w:rPr>
          <w:rFonts w:ascii="Times New Roman" w:eastAsia="Times New Roman" w:hAnsi="Times New Roman" w:cs="Times New Roman"/>
          <w:b/>
          <w:bCs/>
          <w:sz w:val="24"/>
          <w:szCs w:val="24"/>
        </w:rPr>
        <w:t>3ребенка</w:t>
      </w:r>
      <w:r w:rsidRPr="00A6314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            </w:t>
      </w:r>
      <w:r w:rsidR="0046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71F48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A6314A">
        <w:rPr>
          <w:rFonts w:ascii="Times New Roman" w:eastAsia="Times New Roman" w:hAnsi="Times New Roman" w:cs="Times New Roman"/>
          <w:b/>
          <w:bCs/>
          <w:sz w:val="24"/>
          <w:szCs w:val="24"/>
        </w:rPr>
        <w:t>   Обследовано: 2</w:t>
      </w:r>
      <w:r w:rsidRPr="00471F4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63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</w:t>
      </w:r>
      <w:r w:rsidRPr="00471F48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</w:p>
    <w:tbl>
      <w:tblPr>
        <w:tblW w:w="0" w:type="auto"/>
        <w:tblInd w:w="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7"/>
        <w:gridCol w:w="4048"/>
      </w:tblGrid>
      <w:tr w:rsidR="00A6314A" w:rsidRPr="00A6314A" w:rsidTr="00A6314A"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A6314A" w:rsidP="00A631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</w:t>
            </w:r>
            <w:r w:rsidRPr="00A631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ачало </w:t>
            </w:r>
            <w:r w:rsidRPr="00471F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учебного </w:t>
            </w:r>
            <w:r w:rsidRPr="00A631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года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A6314A" w:rsidP="00A631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4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Конец учебного года</w:t>
            </w:r>
          </w:p>
        </w:tc>
      </w:tr>
      <w:tr w:rsidR="00A6314A" w:rsidRPr="00A6314A" w:rsidTr="00A6314A">
        <w:tc>
          <w:tcPr>
            <w:tcW w:w="4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A6314A" w:rsidP="008873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уровень  </w:t>
            </w:r>
            <w:r w:rsidR="00887304">
              <w:rPr>
                <w:rFonts w:ascii="Times New Roman" w:eastAsia="Times New Roman" w:hAnsi="Times New Roman" w:cs="Times New Roman"/>
                <w:sz w:val="28"/>
                <w:szCs w:val="28"/>
              </w:rPr>
              <w:t>38,3%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A6314A" w:rsidP="008873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уровень   </w:t>
            </w:r>
            <w:r w:rsidR="00887304">
              <w:rPr>
                <w:rFonts w:ascii="Times New Roman" w:eastAsia="Times New Roman" w:hAnsi="Times New Roman" w:cs="Times New Roman"/>
                <w:sz w:val="28"/>
                <w:szCs w:val="28"/>
              </w:rPr>
              <w:t>66,8</w:t>
            </w: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314A" w:rsidRPr="00A6314A" w:rsidTr="00A6314A">
        <w:tc>
          <w:tcPr>
            <w:tcW w:w="4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A6314A" w:rsidP="008873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уровень  </w:t>
            </w:r>
            <w:r w:rsidR="00887304">
              <w:rPr>
                <w:rFonts w:ascii="Times New Roman" w:eastAsia="Times New Roman" w:hAnsi="Times New Roman" w:cs="Times New Roman"/>
                <w:sz w:val="28"/>
                <w:szCs w:val="28"/>
              </w:rPr>
              <w:t>53,9</w:t>
            </w: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A6314A" w:rsidP="008873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уровень   </w:t>
            </w:r>
            <w:r w:rsidR="00701E8C">
              <w:rPr>
                <w:rFonts w:ascii="Times New Roman" w:eastAsia="Times New Roman" w:hAnsi="Times New Roman" w:cs="Times New Roman"/>
                <w:sz w:val="28"/>
                <w:szCs w:val="28"/>
              </w:rPr>
              <w:t>33,2</w:t>
            </w: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314A" w:rsidRPr="00A6314A" w:rsidTr="00A6314A">
        <w:tc>
          <w:tcPr>
            <w:tcW w:w="4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887304" w:rsidP="00A631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    7,8</w:t>
            </w:r>
            <w:r w:rsidR="00A6314A"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14A" w:rsidRPr="00A6314A" w:rsidRDefault="00A6314A" w:rsidP="00A631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r w:rsidR="00466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631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6674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71F48" w:rsidRDefault="00471F48" w:rsidP="00887304">
      <w:pPr>
        <w:pStyle w:val="a3"/>
        <w:spacing w:before="0" w:beforeAutospacing="0"/>
        <w:rPr>
          <w:b/>
          <w:bCs/>
          <w:bdr w:val="none" w:sz="0" w:space="0" w:color="auto" w:frame="1"/>
          <w:shd w:val="clear" w:color="auto" w:fill="FFFFFF"/>
        </w:rPr>
      </w:pPr>
    </w:p>
    <w:p w:rsidR="00E2579A" w:rsidRDefault="00E2579A"/>
    <w:sectPr w:rsidR="00E2579A" w:rsidSect="0000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E0B94"/>
    <w:rsid w:val="00001CD5"/>
    <w:rsid w:val="00023425"/>
    <w:rsid w:val="000375E2"/>
    <w:rsid w:val="000B41D8"/>
    <w:rsid w:val="000E0B94"/>
    <w:rsid w:val="00466745"/>
    <w:rsid w:val="00467042"/>
    <w:rsid w:val="00471F48"/>
    <w:rsid w:val="00552A74"/>
    <w:rsid w:val="005C5E2E"/>
    <w:rsid w:val="00701E8C"/>
    <w:rsid w:val="00887304"/>
    <w:rsid w:val="00A6314A"/>
    <w:rsid w:val="00E2579A"/>
    <w:rsid w:val="00EC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Дима</cp:lastModifiedBy>
  <cp:revision>10</cp:revision>
  <dcterms:created xsi:type="dcterms:W3CDTF">2019-10-21T15:32:00Z</dcterms:created>
  <dcterms:modified xsi:type="dcterms:W3CDTF">2019-10-27T17:18:00Z</dcterms:modified>
</cp:coreProperties>
</file>