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A1" w:rsidRDefault="00E86FA1" w:rsidP="00E86FA1">
      <w:pPr>
        <w:spacing w:after="0"/>
        <w:ind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4A3088" w:rsidRPr="004A3088" w:rsidRDefault="004A3088" w:rsidP="004A3088">
      <w:pPr>
        <w:spacing w:after="0" w:line="240" w:lineRule="auto"/>
        <w:ind w:firstLine="851"/>
        <w:jc w:val="right"/>
        <w:rPr>
          <w:rFonts w:ascii="Times New Roman" w:eastAsia="Times New Roman" w:hAnsi="Times New Roman" w:cs="Times New Roman"/>
          <w:color w:val="1F497D" w:themeColor="text2"/>
          <w:sz w:val="28"/>
          <w:szCs w:val="28"/>
          <w:lang w:eastAsia="ru-RU"/>
        </w:rPr>
      </w:pPr>
      <w:r w:rsidRPr="004A3088">
        <w:rPr>
          <w:rFonts w:ascii="Times New Roman" w:eastAsia="Times New Roman" w:hAnsi="Times New Roman" w:cs="Times New Roman"/>
          <w:color w:val="1F497D" w:themeColor="text2"/>
          <w:sz w:val="28"/>
          <w:szCs w:val="28"/>
          <w:lang w:eastAsia="ru-RU"/>
        </w:rPr>
        <w:t xml:space="preserve">Подготовила: воспитатель </w:t>
      </w:r>
      <w:proofErr w:type="spellStart"/>
      <w:r w:rsidRPr="004A3088">
        <w:rPr>
          <w:rFonts w:ascii="Times New Roman" w:eastAsia="Times New Roman" w:hAnsi="Times New Roman" w:cs="Times New Roman"/>
          <w:color w:val="1F497D" w:themeColor="text2"/>
          <w:sz w:val="28"/>
          <w:szCs w:val="28"/>
          <w:lang w:eastAsia="ru-RU"/>
        </w:rPr>
        <w:t>Бухановская</w:t>
      </w:r>
      <w:proofErr w:type="spellEnd"/>
      <w:r w:rsidRPr="004A3088">
        <w:rPr>
          <w:rFonts w:ascii="Times New Roman" w:eastAsia="Times New Roman" w:hAnsi="Times New Roman" w:cs="Times New Roman"/>
          <w:color w:val="1F497D" w:themeColor="text2"/>
          <w:sz w:val="28"/>
          <w:szCs w:val="28"/>
          <w:lang w:eastAsia="ru-RU"/>
        </w:rPr>
        <w:t xml:space="preserve"> Л.В.</w:t>
      </w:r>
    </w:p>
    <w:p w:rsidR="00E86FA1" w:rsidRDefault="004A3088" w:rsidP="004A3088">
      <w:pPr>
        <w:shd w:val="clear" w:color="auto" w:fill="FFFFFF"/>
        <w:spacing w:after="0" w:line="480" w:lineRule="atLeast"/>
        <w:jc w:val="center"/>
        <w:outlineLvl w:val="0"/>
        <w:rPr>
          <w:rFonts w:ascii="Times New Roman" w:eastAsia="Times New Roman" w:hAnsi="Times New Roman" w:cs="Times New Roman"/>
          <w:b/>
          <w:bCs/>
          <w:color w:val="FF0000"/>
          <w:spacing w:val="-15"/>
          <w:kern w:val="36"/>
          <w:sz w:val="36"/>
          <w:szCs w:val="36"/>
          <w:lang w:eastAsia="ru-RU"/>
        </w:rPr>
      </w:pPr>
      <w:r w:rsidRPr="00E86FA1">
        <w:rPr>
          <w:rFonts w:ascii="Times New Roman" w:eastAsia="Times New Roman" w:hAnsi="Times New Roman" w:cs="Times New Roman"/>
          <w:b/>
          <w:bCs/>
          <w:color w:val="FF0000"/>
          <w:spacing w:val="-15"/>
          <w:kern w:val="36"/>
          <w:sz w:val="36"/>
          <w:szCs w:val="36"/>
          <w:lang w:eastAsia="ru-RU"/>
        </w:rPr>
        <w:t xml:space="preserve"> </w:t>
      </w:r>
      <w:r w:rsidR="00E86FA1" w:rsidRPr="00E86FA1">
        <w:rPr>
          <w:rFonts w:ascii="Times New Roman" w:eastAsia="Times New Roman" w:hAnsi="Times New Roman" w:cs="Times New Roman"/>
          <w:b/>
          <w:bCs/>
          <w:color w:val="FF0000"/>
          <w:spacing w:val="-15"/>
          <w:kern w:val="36"/>
          <w:sz w:val="36"/>
          <w:szCs w:val="36"/>
          <w:lang w:eastAsia="ru-RU"/>
        </w:rPr>
        <w:t>Зимние травмы у детей</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Зима</w:t>
      </w:r>
      <w:r w:rsidRPr="00E86FA1">
        <w:rPr>
          <w:rFonts w:ascii="Times New Roman" w:hAnsi="Times New Roman" w:cs="Times New Roman"/>
          <w:sz w:val="24"/>
          <w:szCs w:val="24"/>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 </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Итак, как уберечь чадо от зимних травм, и что нужно знать о первой помощи?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Меры предосторожности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В гололёд надо быть осторожным, избегать скользких мест.</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При покупке 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Шапка лучше всего должна быть на завязках, чтобы в случае падения она не упала с головы. Чтобы смягчить удар головой. </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Шарф должен быть коротким, чтобы ребёнок не зацепился им. Не забывайте про варежки или перчатки.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Помощь при травмах</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Главное, о чём следует помнить, это нельзя заниматься самолечением и оттягивать визит к врачу до последнего.</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Растяжение связок</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Симптомы - резкая боль при движении, припухлость, кровоподтёки.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Что делать? Наложить повязку (эластичный бинт),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w:t>
      </w:r>
      <w:proofErr w:type="gramStart"/>
      <w:r w:rsidRPr="00E86FA1">
        <w:rPr>
          <w:rFonts w:ascii="Times New Roman" w:hAnsi="Times New Roman" w:cs="Times New Roman"/>
          <w:sz w:val="24"/>
          <w:szCs w:val="24"/>
        </w:rPr>
        <w:t>обезболивающее</w:t>
      </w:r>
      <w:proofErr w:type="gramEnd"/>
      <w:r w:rsidRPr="00E86FA1">
        <w:rPr>
          <w:rFonts w:ascii="Times New Roman" w:hAnsi="Times New Roman" w:cs="Times New Roman"/>
          <w:sz w:val="24"/>
          <w:szCs w:val="24"/>
        </w:rPr>
        <w:t>.</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Вывих</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Симптомы - сильная боль, отёк, неподвижность, изменение формы сустава.</w:t>
      </w:r>
      <w:r w:rsidRPr="00E86FA1">
        <w:rPr>
          <w:rFonts w:ascii="Times New Roman" w:hAnsi="Times New Roman" w:cs="Times New Roman"/>
          <w:sz w:val="24"/>
          <w:szCs w:val="24"/>
        </w:rPr>
        <w:b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lastRenderedPageBreak/>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sidRPr="00E86FA1">
        <w:rPr>
          <w:rFonts w:ascii="Times New Roman" w:hAnsi="Times New Roman" w:cs="Times New Roman"/>
          <w:sz w:val="24"/>
          <w:szCs w:val="24"/>
        </w:rPr>
        <w:t>обезболивающее</w:t>
      </w:r>
      <w:proofErr w:type="gramEnd"/>
      <w:r w:rsidRPr="00E86FA1">
        <w:rPr>
          <w:rFonts w:ascii="Times New Roman" w:hAnsi="Times New Roman" w:cs="Times New Roman"/>
          <w:sz w:val="24"/>
          <w:szCs w:val="24"/>
        </w:rPr>
        <w:t>.</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Перелом</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Ушибы головы</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Симптомы - частичная или полная потеря сознания, тошнота и рвота, замедление пульса, изменение давления.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Переохлаждение:</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w:t>
      </w:r>
      <w:proofErr w:type="spellStart"/>
      <w:proofErr w:type="gramStart"/>
      <w:r w:rsidRPr="00E86FA1">
        <w:rPr>
          <w:rFonts w:ascii="Times New Roman" w:hAnsi="Times New Roman" w:cs="Times New Roman"/>
          <w:sz w:val="24"/>
          <w:szCs w:val="24"/>
        </w:rPr>
        <w:t>синюшнее-багрового</w:t>
      </w:r>
      <w:proofErr w:type="spellEnd"/>
      <w:proofErr w:type="gramEnd"/>
      <w:r w:rsidRPr="00E86FA1">
        <w:rPr>
          <w:rFonts w:ascii="Times New Roman" w:hAnsi="Times New Roman" w:cs="Times New Roman"/>
          <w:sz w:val="24"/>
          <w:szCs w:val="24"/>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Резкое понижение температуры тела приводит к замерзанию.</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Ребёнок в таком состоянии теряет сознание, кожные покровы бледнеют, пульс редкий. После принятия первой помощи у </w:t>
      </w:r>
      <w:proofErr w:type="gramStart"/>
      <w:r w:rsidRPr="00E86FA1">
        <w:rPr>
          <w:rFonts w:ascii="Times New Roman" w:hAnsi="Times New Roman" w:cs="Times New Roman"/>
          <w:sz w:val="24"/>
          <w:szCs w:val="24"/>
        </w:rPr>
        <w:t>замёрзших</w:t>
      </w:r>
      <w:proofErr w:type="gramEnd"/>
      <w:r w:rsidRPr="00E86FA1">
        <w:rPr>
          <w:rFonts w:ascii="Times New Roman" w:hAnsi="Times New Roman" w:cs="Times New Roman"/>
          <w:sz w:val="24"/>
          <w:szCs w:val="24"/>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Обморожение:</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Различают три степени обморожения: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sidRPr="00E86FA1">
        <w:rPr>
          <w:rFonts w:ascii="Times New Roman" w:hAnsi="Times New Roman" w:cs="Times New Roman"/>
          <w:sz w:val="24"/>
          <w:szCs w:val="24"/>
        </w:rPr>
        <w:t>проходят</w:t>
      </w:r>
      <w:proofErr w:type="gramEnd"/>
      <w:r w:rsidRPr="00E86FA1">
        <w:rPr>
          <w:rFonts w:ascii="Times New Roman" w:hAnsi="Times New Roman" w:cs="Times New Roman"/>
          <w:sz w:val="24"/>
          <w:szCs w:val="24"/>
        </w:rPr>
        <w:t xml:space="preserve"> и на коже никаких следов обморожения не остаётся.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lastRenderedPageBreak/>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sidRPr="00E86FA1">
        <w:rPr>
          <w:rFonts w:ascii="Times New Roman" w:hAnsi="Times New Roman" w:cs="Times New Roman"/>
          <w:sz w:val="24"/>
          <w:szCs w:val="24"/>
        </w:rPr>
        <w:t>Наполненные</w:t>
      </w:r>
      <w:proofErr w:type="gramEnd"/>
      <w:r w:rsidRPr="00E86FA1">
        <w:rPr>
          <w:rFonts w:ascii="Times New Roman" w:hAnsi="Times New Roman" w:cs="Times New Roman"/>
          <w:sz w:val="24"/>
          <w:szCs w:val="24"/>
        </w:rPr>
        <w:t xml:space="preserve"> светлой или кровянистой жидкостью.</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Первая помощь при обморожении</w:t>
      </w:r>
      <w:r w:rsidRPr="00E86FA1">
        <w:rPr>
          <w:rFonts w:ascii="Times New Roman" w:hAnsi="Times New Roman" w:cs="Times New Roman"/>
          <w:sz w:val="24"/>
          <w:szCs w:val="24"/>
        </w:rPr>
        <w:t> заключается в скорейшем восстановлении кровообращения на участке поражения.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w:t>
      </w:r>
      <w:proofErr w:type="spellStart"/>
      <w:r w:rsidRPr="00E86FA1">
        <w:rPr>
          <w:rFonts w:ascii="Times New Roman" w:hAnsi="Times New Roman" w:cs="Times New Roman"/>
          <w:sz w:val="24"/>
          <w:szCs w:val="24"/>
        </w:rPr>
        <w:t>ярко-розовой</w:t>
      </w:r>
      <w:proofErr w:type="spellEnd"/>
      <w:r w:rsidRPr="00E86FA1">
        <w:rPr>
          <w:rFonts w:ascii="Times New Roman" w:hAnsi="Times New Roman" w:cs="Times New Roman"/>
          <w:sz w:val="24"/>
          <w:szCs w:val="24"/>
        </w:rPr>
        <w:t xml:space="preserve"> и появляется боль. Затем отмороженное место осторожно вытирают, протирают спиртом, накладывают сухую стерильную повязку и тепло укутывают.</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sectPr w:rsidR="00E86FA1" w:rsidSect="00E86FA1">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6FA1"/>
    <w:rsid w:val="000B54CF"/>
    <w:rsid w:val="00123421"/>
    <w:rsid w:val="001A62F5"/>
    <w:rsid w:val="001D52F0"/>
    <w:rsid w:val="0028559C"/>
    <w:rsid w:val="00440F7C"/>
    <w:rsid w:val="004A3088"/>
    <w:rsid w:val="00515771"/>
    <w:rsid w:val="00A06810"/>
    <w:rsid w:val="00E86FA1"/>
    <w:rsid w:val="00F2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A1"/>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625161">
      <w:bodyDiv w:val="1"/>
      <w:marLeft w:val="0"/>
      <w:marRight w:val="0"/>
      <w:marTop w:val="0"/>
      <w:marBottom w:val="0"/>
      <w:divBdr>
        <w:top w:val="none" w:sz="0" w:space="0" w:color="auto"/>
        <w:left w:val="none" w:sz="0" w:space="0" w:color="auto"/>
        <w:bottom w:val="none" w:sz="0" w:space="0" w:color="auto"/>
        <w:right w:val="none" w:sz="0" w:space="0" w:color="auto"/>
      </w:divBdr>
    </w:div>
    <w:div w:id="1461651671">
      <w:bodyDiv w:val="1"/>
      <w:marLeft w:val="0"/>
      <w:marRight w:val="0"/>
      <w:marTop w:val="0"/>
      <w:marBottom w:val="0"/>
      <w:divBdr>
        <w:top w:val="none" w:sz="0" w:space="0" w:color="auto"/>
        <w:left w:val="none" w:sz="0" w:space="0" w:color="auto"/>
        <w:bottom w:val="none" w:sz="0" w:space="0" w:color="auto"/>
        <w:right w:val="none" w:sz="0" w:space="0" w:color="auto"/>
      </w:divBdr>
      <w:divsChild>
        <w:div w:id="1098066419">
          <w:marLeft w:val="0"/>
          <w:marRight w:val="0"/>
          <w:marTop w:val="167"/>
          <w:marBottom w:val="167"/>
          <w:divBdr>
            <w:top w:val="none" w:sz="0" w:space="0" w:color="auto"/>
            <w:left w:val="none" w:sz="0" w:space="0" w:color="auto"/>
            <w:bottom w:val="none" w:sz="0" w:space="0" w:color="auto"/>
            <w:right w:val="none" w:sz="0" w:space="0" w:color="auto"/>
          </w:divBdr>
        </w:div>
      </w:divsChild>
    </w:div>
    <w:div w:id="1636831565">
      <w:bodyDiv w:val="1"/>
      <w:marLeft w:val="0"/>
      <w:marRight w:val="0"/>
      <w:marTop w:val="0"/>
      <w:marBottom w:val="0"/>
      <w:divBdr>
        <w:top w:val="none" w:sz="0" w:space="0" w:color="auto"/>
        <w:left w:val="none" w:sz="0" w:space="0" w:color="auto"/>
        <w:bottom w:val="none" w:sz="0" w:space="0" w:color="auto"/>
        <w:right w:val="none" w:sz="0" w:space="0" w:color="auto"/>
      </w:divBdr>
    </w:div>
    <w:div w:id="1667510463">
      <w:bodyDiv w:val="1"/>
      <w:marLeft w:val="0"/>
      <w:marRight w:val="0"/>
      <w:marTop w:val="0"/>
      <w:marBottom w:val="0"/>
      <w:divBdr>
        <w:top w:val="none" w:sz="0" w:space="0" w:color="auto"/>
        <w:left w:val="none" w:sz="0" w:space="0" w:color="auto"/>
        <w:bottom w:val="none" w:sz="0" w:space="0" w:color="auto"/>
        <w:right w:val="none" w:sz="0" w:space="0" w:color="auto"/>
      </w:divBdr>
    </w:div>
    <w:div w:id="2040202686">
      <w:bodyDiv w:val="1"/>
      <w:marLeft w:val="0"/>
      <w:marRight w:val="0"/>
      <w:marTop w:val="0"/>
      <w:marBottom w:val="0"/>
      <w:divBdr>
        <w:top w:val="none" w:sz="0" w:space="0" w:color="auto"/>
        <w:left w:val="none" w:sz="0" w:space="0" w:color="auto"/>
        <w:bottom w:val="none" w:sz="0" w:space="0" w:color="auto"/>
        <w:right w:val="none" w:sz="0" w:space="0" w:color="auto"/>
      </w:divBdr>
      <w:divsChild>
        <w:div w:id="740713292">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2</cp:revision>
  <dcterms:created xsi:type="dcterms:W3CDTF">2017-09-28T20:20:00Z</dcterms:created>
  <dcterms:modified xsi:type="dcterms:W3CDTF">2018-12-08T21:37:00Z</dcterms:modified>
</cp:coreProperties>
</file>