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39" w:rsidRDefault="001A3A39" w:rsidP="001A3A3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«Мониторинг удовлетворенности родителями качеством </w:t>
      </w:r>
    </w:p>
    <w:p w:rsidR="001A3A39" w:rsidRDefault="001A3A39" w:rsidP="001A3A3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образовательных услуг дошкольного образовательного учреждения»</w:t>
      </w:r>
    </w:p>
    <w:p w:rsidR="001A3A39" w:rsidRDefault="001A3A39" w:rsidP="001A3A3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Подготовительная группа.</w:t>
      </w:r>
    </w:p>
    <w:p w:rsidR="001A3A39" w:rsidRDefault="001A3A39" w:rsidP="001A3A3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2013-2014 учебный год</w:t>
      </w:r>
    </w:p>
    <w:p w:rsidR="001A3A39" w:rsidRDefault="001A3A39" w:rsidP="001A3A3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Сколько лет вы посещаете детский сад № 237?___________________________________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Чем был обоснован выбор дошкольного учреждения?______________________________</w:t>
      </w:r>
    </w:p>
    <w:p w:rsidR="001A3A39" w:rsidRDefault="001A3A39" w:rsidP="001A3A39">
      <w:pPr>
        <w:pStyle w:val="a3"/>
        <w:numPr>
          <w:ilvl w:val="0"/>
          <w:numId w:val="2"/>
        </w:numPr>
        <w:ind w:left="0" w:firstLine="709"/>
        <w:jc w:val="both"/>
      </w:pPr>
      <w:r>
        <w:t>Близость к дому</w:t>
      </w:r>
    </w:p>
    <w:p w:rsidR="001A3A39" w:rsidRDefault="001A3A39" w:rsidP="001A3A39">
      <w:pPr>
        <w:pStyle w:val="a3"/>
        <w:numPr>
          <w:ilvl w:val="0"/>
          <w:numId w:val="2"/>
        </w:numPr>
        <w:ind w:left="0" w:firstLine="709"/>
        <w:jc w:val="both"/>
      </w:pPr>
      <w:r>
        <w:t>Хорошие условия детского сада</w:t>
      </w:r>
    </w:p>
    <w:p w:rsidR="001A3A39" w:rsidRDefault="001A3A39" w:rsidP="001A3A39">
      <w:pPr>
        <w:pStyle w:val="a3"/>
        <w:numPr>
          <w:ilvl w:val="0"/>
          <w:numId w:val="2"/>
        </w:numPr>
        <w:ind w:left="0" w:firstLine="709"/>
        <w:jc w:val="both"/>
      </w:pPr>
      <w:r>
        <w:t>Хорошая подготовка к школе</w:t>
      </w:r>
    </w:p>
    <w:p w:rsidR="001A3A39" w:rsidRDefault="001A3A39" w:rsidP="001A3A39">
      <w:pPr>
        <w:pStyle w:val="a3"/>
        <w:numPr>
          <w:ilvl w:val="0"/>
          <w:numId w:val="2"/>
        </w:numPr>
        <w:ind w:left="0" w:firstLine="709"/>
        <w:jc w:val="both"/>
      </w:pPr>
      <w:r>
        <w:t>Хорошие педагоги детского сада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Удовлетворены ли  Вы профессиональными качествами педагогов группы?_________________________________________________________________________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Учитывают ли педагоги индивидуальные особенности вашего ребёнка?_________________________________________________________________________</w:t>
      </w:r>
    </w:p>
    <w:p w:rsidR="001A3A39" w:rsidRDefault="001A3A39" w:rsidP="001A3A39">
      <w:pPr>
        <w:pStyle w:val="a3"/>
        <w:numPr>
          <w:ilvl w:val="0"/>
          <w:numId w:val="1"/>
        </w:numPr>
        <w:ind w:left="709" w:hanging="709"/>
        <w:jc w:val="both"/>
      </w:pPr>
      <w:r>
        <w:t>Обращаетесь ли Вы  к педагогам за информацией, рекомендациями, с вопросами о развитии ребенка?___________________________________________________________</w:t>
      </w:r>
    </w:p>
    <w:p w:rsidR="001A3A39" w:rsidRDefault="001A3A39" w:rsidP="001A3A39">
      <w:pPr>
        <w:pStyle w:val="a3"/>
        <w:numPr>
          <w:ilvl w:val="0"/>
          <w:numId w:val="3"/>
        </w:numPr>
        <w:ind w:left="0" w:firstLine="709"/>
        <w:jc w:val="both"/>
      </w:pPr>
      <w:r>
        <w:t>Об образовательном процессе</w:t>
      </w:r>
    </w:p>
    <w:p w:rsidR="001A3A39" w:rsidRDefault="001A3A39" w:rsidP="001A3A39">
      <w:pPr>
        <w:pStyle w:val="a3"/>
        <w:numPr>
          <w:ilvl w:val="0"/>
          <w:numId w:val="3"/>
        </w:numPr>
        <w:ind w:left="0" w:firstLine="709"/>
        <w:jc w:val="both"/>
      </w:pPr>
      <w:r>
        <w:t>О режиме работы детского сада</w:t>
      </w:r>
    </w:p>
    <w:p w:rsidR="001A3A39" w:rsidRDefault="001A3A39" w:rsidP="001A3A39">
      <w:pPr>
        <w:pStyle w:val="a3"/>
        <w:numPr>
          <w:ilvl w:val="0"/>
          <w:numId w:val="3"/>
        </w:numPr>
        <w:ind w:left="0" w:firstLine="709"/>
        <w:jc w:val="both"/>
      </w:pPr>
      <w:r>
        <w:t>Об организации питания</w:t>
      </w:r>
    </w:p>
    <w:p w:rsidR="001A3A39" w:rsidRDefault="001A3A39" w:rsidP="001A3A39">
      <w:pPr>
        <w:pStyle w:val="a3"/>
        <w:numPr>
          <w:ilvl w:val="0"/>
          <w:numId w:val="3"/>
        </w:numPr>
        <w:ind w:left="0" w:firstLine="709"/>
        <w:jc w:val="both"/>
      </w:pPr>
      <w:r>
        <w:t>О профилактических, оздоровительных мероприятиях</w:t>
      </w:r>
    </w:p>
    <w:p w:rsidR="001A3A39" w:rsidRDefault="001A3A39" w:rsidP="001A3A39">
      <w:pPr>
        <w:pStyle w:val="a3"/>
        <w:numPr>
          <w:ilvl w:val="0"/>
          <w:numId w:val="3"/>
        </w:numPr>
        <w:ind w:left="0" w:firstLine="709"/>
        <w:jc w:val="both"/>
      </w:pPr>
      <w:r>
        <w:t>О подготовке детей к школе</w:t>
      </w:r>
    </w:p>
    <w:p w:rsidR="001A3A39" w:rsidRDefault="001A3A39" w:rsidP="001A3A39">
      <w:pPr>
        <w:pStyle w:val="a3"/>
        <w:numPr>
          <w:ilvl w:val="0"/>
          <w:numId w:val="3"/>
        </w:numPr>
        <w:ind w:left="0" w:firstLine="709"/>
        <w:jc w:val="both"/>
      </w:pPr>
      <w:r>
        <w:t>О ежедневных достижениях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Откуда вы получаете информацию об особенностях развития ребенка?</w:t>
      </w:r>
    </w:p>
    <w:p w:rsidR="001A3A39" w:rsidRDefault="001A3A39" w:rsidP="001A3A39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индивидуальные беседы </w:t>
      </w:r>
    </w:p>
    <w:p w:rsidR="001A3A39" w:rsidRDefault="001A3A39" w:rsidP="001A3A39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наглядная информация </w:t>
      </w:r>
    </w:p>
    <w:p w:rsidR="001A3A39" w:rsidRDefault="001A3A39" w:rsidP="001A3A39">
      <w:pPr>
        <w:pStyle w:val="a3"/>
        <w:numPr>
          <w:ilvl w:val="0"/>
          <w:numId w:val="4"/>
        </w:numPr>
        <w:ind w:left="0" w:firstLine="709"/>
        <w:jc w:val="both"/>
      </w:pPr>
      <w:proofErr w:type="gramStart"/>
      <w:r>
        <w:t>сайте</w:t>
      </w:r>
      <w:proofErr w:type="gramEnd"/>
      <w:r>
        <w:t xml:space="preserve"> детского сада</w:t>
      </w:r>
    </w:p>
    <w:p w:rsidR="001A3A39" w:rsidRDefault="001A3A39" w:rsidP="001A3A39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родительские собрания </w:t>
      </w:r>
    </w:p>
    <w:p w:rsidR="001A3A39" w:rsidRDefault="001A3A39" w:rsidP="001A3A39">
      <w:pPr>
        <w:pStyle w:val="a3"/>
        <w:numPr>
          <w:ilvl w:val="0"/>
          <w:numId w:val="4"/>
        </w:numPr>
        <w:ind w:left="0" w:firstLine="709"/>
        <w:jc w:val="both"/>
      </w:pPr>
      <w:r>
        <w:t>встречи с администрацией</w:t>
      </w:r>
    </w:p>
    <w:p w:rsidR="001A3A39" w:rsidRDefault="001A3A39" w:rsidP="001A3A39">
      <w:pPr>
        <w:pStyle w:val="a3"/>
        <w:numPr>
          <w:ilvl w:val="0"/>
          <w:numId w:val="4"/>
        </w:numPr>
        <w:ind w:left="0" w:firstLine="709"/>
        <w:jc w:val="both"/>
      </w:pPr>
      <w:r>
        <w:t>консультации  специалистов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Какие формы общения для вас наиболее удобные:</w:t>
      </w:r>
    </w:p>
    <w:p w:rsidR="001A3A39" w:rsidRDefault="001A3A39" w:rsidP="001A3A39">
      <w:pPr>
        <w:pStyle w:val="a3"/>
        <w:numPr>
          <w:ilvl w:val="0"/>
          <w:numId w:val="5"/>
        </w:numPr>
        <w:ind w:firstLine="480"/>
        <w:jc w:val="both"/>
      </w:pPr>
      <w:r>
        <w:t xml:space="preserve">родительские собрания </w:t>
      </w:r>
    </w:p>
    <w:p w:rsidR="001A3A39" w:rsidRDefault="001A3A39" w:rsidP="001A3A39">
      <w:pPr>
        <w:pStyle w:val="a3"/>
        <w:numPr>
          <w:ilvl w:val="0"/>
          <w:numId w:val="5"/>
        </w:numPr>
        <w:ind w:firstLine="480"/>
        <w:jc w:val="both"/>
      </w:pPr>
      <w:r>
        <w:t xml:space="preserve">индивидуальные консультации </w:t>
      </w:r>
    </w:p>
    <w:p w:rsidR="001A3A39" w:rsidRDefault="001A3A39" w:rsidP="001A3A39">
      <w:pPr>
        <w:pStyle w:val="a3"/>
        <w:numPr>
          <w:ilvl w:val="0"/>
          <w:numId w:val="5"/>
        </w:numPr>
        <w:ind w:firstLine="480"/>
        <w:jc w:val="both"/>
      </w:pPr>
      <w:r>
        <w:t xml:space="preserve">мастер – классы, тренинги </w:t>
      </w:r>
    </w:p>
    <w:p w:rsidR="001A3A39" w:rsidRDefault="001A3A39" w:rsidP="001A3A39">
      <w:pPr>
        <w:pStyle w:val="a3"/>
        <w:numPr>
          <w:ilvl w:val="0"/>
          <w:numId w:val="5"/>
        </w:numPr>
        <w:ind w:firstLine="480"/>
        <w:jc w:val="both"/>
      </w:pPr>
      <w:r>
        <w:t xml:space="preserve">групповые занятия </w:t>
      </w:r>
    </w:p>
    <w:p w:rsidR="001A3A39" w:rsidRDefault="001A3A39" w:rsidP="001A3A39">
      <w:pPr>
        <w:pStyle w:val="a3"/>
        <w:numPr>
          <w:ilvl w:val="0"/>
          <w:numId w:val="5"/>
        </w:numPr>
        <w:ind w:firstLine="480"/>
        <w:jc w:val="both"/>
      </w:pPr>
      <w:r>
        <w:t>индивидуальные беседы</w:t>
      </w:r>
    </w:p>
    <w:p w:rsidR="001A3A39" w:rsidRDefault="001A3A39" w:rsidP="001A3A39">
      <w:pPr>
        <w:pStyle w:val="a3"/>
        <w:numPr>
          <w:ilvl w:val="0"/>
          <w:numId w:val="5"/>
        </w:numPr>
        <w:ind w:firstLine="480"/>
        <w:jc w:val="both"/>
      </w:pPr>
      <w:r>
        <w:t xml:space="preserve">экскурсии, совместную деятельность с родителями </w:t>
      </w:r>
    </w:p>
    <w:p w:rsidR="001A3A39" w:rsidRDefault="001A3A39" w:rsidP="001A3A39">
      <w:pPr>
        <w:pStyle w:val="a3"/>
        <w:numPr>
          <w:ilvl w:val="0"/>
          <w:numId w:val="1"/>
        </w:numPr>
        <w:ind w:firstLine="491"/>
        <w:jc w:val="both"/>
      </w:pPr>
      <w:r>
        <w:t>Актуальная ли информация на сайте  детского сада, на страничке группы?_____________________________________________________________________________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Удовлетворены ли Вы привлечением к участию в образовательном процессе?________________________________________________________________________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Отметьте мероприятия, в которых вы участвовали: </w:t>
      </w:r>
    </w:p>
    <w:p w:rsidR="001A3A39" w:rsidRDefault="001A3A39" w:rsidP="001A3A39">
      <w:pPr>
        <w:pStyle w:val="a3"/>
        <w:numPr>
          <w:ilvl w:val="0"/>
          <w:numId w:val="6"/>
        </w:numPr>
        <w:ind w:left="0" w:firstLine="709"/>
        <w:jc w:val="both"/>
      </w:pPr>
      <w:r>
        <w:t>Выставки</w:t>
      </w:r>
    </w:p>
    <w:p w:rsidR="001A3A39" w:rsidRDefault="001A3A39" w:rsidP="001A3A39">
      <w:pPr>
        <w:pStyle w:val="a3"/>
        <w:numPr>
          <w:ilvl w:val="0"/>
          <w:numId w:val="6"/>
        </w:numPr>
        <w:ind w:left="0" w:firstLine="709"/>
        <w:jc w:val="both"/>
      </w:pPr>
      <w:r>
        <w:t>Конкурсы</w:t>
      </w:r>
    </w:p>
    <w:p w:rsidR="001A3A39" w:rsidRDefault="001A3A39" w:rsidP="001A3A39">
      <w:pPr>
        <w:pStyle w:val="a3"/>
        <w:numPr>
          <w:ilvl w:val="0"/>
          <w:numId w:val="6"/>
        </w:numPr>
        <w:ind w:left="0" w:firstLine="709"/>
        <w:jc w:val="both"/>
      </w:pPr>
      <w:r>
        <w:t>Концерты</w:t>
      </w:r>
    </w:p>
    <w:p w:rsidR="001A3A39" w:rsidRDefault="001A3A39" w:rsidP="001A3A39">
      <w:pPr>
        <w:pStyle w:val="a3"/>
        <w:numPr>
          <w:ilvl w:val="0"/>
          <w:numId w:val="6"/>
        </w:numPr>
        <w:ind w:left="0" w:firstLine="709"/>
        <w:jc w:val="both"/>
      </w:pPr>
      <w:proofErr w:type="spellStart"/>
      <w:proofErr w:type="gramStart"/>
      <w:r>
        <w:t>физкультурно</w:t>
      </w:r>
      <w:proofErr w:type="spellEnd"/>
      <w:r>
        <w:t xml:space="preserve"> – оздоровительные</w:t>
      </w:r>
      <w:proofErr w:type="gramEnd"/>
      <w:r>
        <w:t xml:space="preserve"> мероприятия </w:t>
      </w:r>
    </w:p>
    <w:p w:rsidR="001A3A39" w:rsidRDefault="001A3A39" w:rsidP="001A3A39">
      <w:pPr>
        <w:pStyle w:val="a3"/>
        <w:numPr>
          <w:ilvl w:val="0"/>
          <w:numId w:val="6"/>
        </w:numPr>
        <w:ind w:left="0" w:firstLine="709"/>
        <w:jc w:val="both"/>
      </w:pPr>
      <w:r>
        <w:t xml:space="preserve">праздники и развлечения </w:t>
      </w:r>
    </w:p>
    <w:p w:rsidR="001A3A39" w:rsidRDefault="001A3A39" w:rsidP="001A3A39">
      <w:pPr>
        <w:pStyle w:val="a3"/>
        <w:numPr>
          <w:ilvl w:val="0"/>
          <w:numId w:val="6"/>
        </w:numPr>
        <w:ind w:left="0" w:firstLine="709"/>
        <w:jc w:val="both"/>
      </w:pPr>
      <w:r>
        <w:t>Экологические акции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Режим  занятий соответствует возрасту, потребностям вашего  ребёнка?________________________________________________________________________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У ребенка в группе есть друзья, комфортно ли он чувствует  себя в детском саду?___________________________________________________________________________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lastRenderedPageBreak/>
        <w:t>Какие оздоровительные мероприятия проводятся в детском саду?_________________</w:t>
      </w:r>
    </w:p>
    <w:p w:rsidR="001A3A39" w:rsidRDefault="001A3A39" w:rsidP="001A3A39">
      <w:pPr>
        <w:pStyle w:val="a3"/>
        <w:ind w:left="0"/>
      </w:pPr>
      <w:r>
        <w:t>__________________________________________________________________________________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Чему необходимо обучать ребёнка в детском саду  для подготовки к обучению к школе:</w:t>
      </w:r>
    </w:p>
    <w:p w:rsidR="001A3A39" w:rsidRDefault="001A3A39" w:rsidP="001A3A39">
      <w:pPr>
        <w:pStyle w:val="a3"/>
        <w:numPr>
          <w:ilvl w:val="0"/>
          <w:numId w:val="7"/>
        </w:numPr>
        <w:ind w:left="0" w:firstLine="709"/>
        <w:jc w:val="both"/>
      </w:pPr>
      <w:r>
        <w:t>обучению чтению</w:t>
      </w:r>
    </w:p>
    <w:p w:rsidR="001A3A39" w:rsidRDefault="001A3A39" w:rsidP="001A3A39">
      <w:pPr>
        <w:pStyle w:val="a3"/>
        <w:numPr>
          <w:ilvl w:val="0"/>
          <w:numId w:val="7"/>
        </w:numPr>
        <w:ind w:left="0" w:firstLine="709"/>
        <w:jc w:val="both"/>
      </w:pPr>
      <w:r>
        <w:t>обучение счету</w:t>
      </w:r>
    </w:p>
    <w:p w:rsidR="001A3A39" w:rsidRDefault="001A3A39" w:rsidP="001A3A39">
      <w:pPr>
        <w:pStyle w:val="a3"/>
        <w:numPr>
          <w:ilvl w:val="0"/>
          <w:numId w:val="7"/>
        </w:numPr>
        <w:ind w:left="0" w:firstLine="709"/>
        <w:jc w:val="both"/>
      </w:pPr>
      <w:r>
        <w:t>обучение письму-</w:t>
      </w:r>
    </w:p>
    <w:p w:rsidR="001A3A39" w:rsidRDefault="001A3A39" w:rsidP="001A3A39">
      <w:pPr>
        <w:pStyle w:val="a3"/>
        <w:numPr>
          <w:ilvl w:val="0"/>
          <w:numId w:val="7"/>
        </w:numPr>
        <w:ind w:left="0" w:firstLine="709"/>
        <w:jc w:val="both"/>
      </w:pPr>
      <w:r>
        <w:t xml:space="preserve">развитие памяти; внимания </w:t>
      </w:r>
    </w:p>
    <w:p w:rsidR="001A3A39" w:rsidRDefault="001A3A39" w:rsidP="001A3A39">
      <w:pPr>
        <w:pStyle w:val="a3"/>
        <w:numPr>
          <w:ilvl w:val="0"/>
          <w:numId w:val="7"/>
        </w:numPr>
        <w:ind w:left="0" w:firstLine="709"/>
        <w:jc w:val="both"/>
      </w:pPr>
      <w:r>
        <w:t xml:space="preserve">развитие любознательности </w:t>
      </w:r>
    </w:p>
    <w:p w:rsidR="001A3A39" w:rsidRDefault="001A3A39" w:rsidP="001A3A39">
      <w:pPr>
        <w:pStyle w:val="a3"/>
        <w:numPr>
          <w:ilvl w:val="0"/>
          <w:numId w:val="7"/>
        </w:numPr>
        <w:ind w:left="0" w:firstLine="709"/>
        <w:jc w:val="both"/>
      </w:pPr>
      <w:r>
        <w:t xml:space="preserve">развитие коммуникативных способностей, общения </w:t>
      </w:r>
    </w:p>
    <w:p w:rsidR="001A3A39" w:rsidRDefault="001A3A39" w:rsidP="001A3A39">
      <w:pPr>
        <w:pStyle w:val="a3"/>
        <w:numPr>
          <w:ilvl w:val="0"/>
          <w:numId w:val="7"/>
        </w:numPr>
        <w:ind w:left="0" w:firstLine="709"/>
        <w:jc w:val="both"/>
      </w:pPr>
      <w:r>
        <w:t xml:space="preserve">формирование компьютерной грамотности 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 Какие качества личности педагоги развивают и формируют у детей?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Аккуратность (умение содержать в порядке вещи)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Дисциплинированность (умение следовать установленным правилам в делах)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Ответственность (умение держать слово)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Хорошие манеры поведения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Жизнерадостность (способность принимать жизнь и радоваться жизни)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Образованность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Ум (способность здраво и логично мыслить)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 xml:space="preserve">Самостоятельность (способность самому принимать ответственные и важные решения) 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Честность в отношениях с людьми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Доброта в отношениях с людьми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Справедливость в отношениях с людьми</w:t>
      </w:r>
    </w:p>
    <w:p w:rsidR="001A3A39" w:rsidRDefault="001A3A39" w:rsidP="001A3A39">
      <w:pPr>
        <w:pStyle w:val="a3"/>
        <w:numPr>
          <w:ilvl w:val="0"/>
          <w:numId w:val="8"/>
        </w:numPr>
        <w:ind w:left="0" w:firstLine="709"/>
        <w:jc w:val="both"/>
      </w:pPr>
      <w:r>
        <w:t>Терпимость к взглядам и мнениям других</w:t>
      </w:r>
    </w:p>
    <w:p w:rsidR="001A3A39" w:rsidRDefault="001A3A39" w:rsidP="001A3A39">
      <w:pPr>
        <w:pStyle w:val="a3"/>
        <w:numPr>
          <w:ilvl w:val="0"/>
          <w:numId w:val="1"/>
        </w:numPr>
        <w:ind w:firstLine="491"/>
        <w:jc w:val="both"/>
      </w:pPr>
      <w:r>
        <w:t>Посещаете ли ваш ребёнок дополнительные занятия, кружки, как часто?_____________</w:t>
      </w:r>
    </w:p>
    <w:p w:rsidR="001A3A39" w:rsidRDefault="001A3A39" w:rsidP="001A3A39">
      <w:pPr>
        <w:pStyle w:val="a3"/>
        <w:ind w:left="709" w:hanging="709"/>
      </w:pPr>
      <w:r>
        <w:t>__________________________________________________________________________________</w:t>
      </w:r>
    </w:p>
    <w:p w:rsidR="001A3A39" w:rsidRDefault="001A3A39" w:rsidP="001A3A39">
      <w:pPr>
        <w:pStyle w:val="a3"/>
        <w:ind w:left="0"/>
      </w:pPr>
      <w:r>
        <w:t>__________________________________________________________________________________</w:t>
      </w:r>
    </w:p>
    <w:p w:rsidR="001A3A39" w:rsidRDefault="001A3A39" w:rsidP="001A3A39">
      <w:pPr>
        <w:pStyle w:val="a3"/>
        <w:numPr>
          <w:ilvl w:val="0"/>
          <w:numId w:val="1"/>
        </w:numPr>
        <w:ind w:left="0" w:firstLine="0"/>
        <w:jc w:val="both"/>
      </w:pPr>
      <w:r>
        <w:t>Удовлетворены ли Вы помещение детского сада, группы, оформлением территории?____</w:t>
      </w:r>
    </w:p>
    <w:p w:rsidR="001A3A39" w:rsidRDefault="001A3A39" w:rsidP="001A3A39">
      <w:pPr>
        <w:pStyle w:val="a3"/>
        <w:ind w:left="0"/>
      </w:pPr>
      <w:r>
        <w:t>__________________________________________________________________________________</w:t>
      </w:r>
    </w:p>
    <w:p w:rsidR="001A3A39" w:rsidRDefault="001A3A39" w:rsidP="001A3A39">
      <w:pPr>
        <w:pStyle w:val="a3"/>
        <w:ind w:left="0"/>
      </w:pPr>
      <w:r>
        <w:t>__________________________________________________________________________________</w:t>
      </w:r>
    </w:p>
    <w:p w:rsidR="001A3A39" w:rsidRDefault="001A3A39" w:rsidP="001A3A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3A39" w:rsidRDefault="001A3A39" w:rsidP="001A3A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3A39" w:rsidRDefault="001A3A39" w:rsidP="001A3A3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«Мониторинг удовлетворенности родителями качеством </w:t>
      </w:r>
    </w:p>
    <w:p w:rsidR="001A3A39" w:rsidRDefault="001A3A39" w:rsidP="001A3A3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образовательных услуг дошкольного образовательного учреждения»</w:t>
      </w:r>
    </w:p>
    <w:p w:rsidR="001A3A39" w:rsidRDefault="001A3A39" w:rsidP="001A3A3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Подготовительная группа.</w:t>
      </w:r>
    </w:p>
    <w:p w:rsidR="001A3A39" w:rsidRDefault="001A3A39" w:rsidP="001A3A3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2013-2014 учебный год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результатам мониторинга было выявлено: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20% детей посещают данные группы до 3-х лет и 80% - более 3-х лет.  Выбор детского сада был определен близостью к дому (46%), лучшие условия (15%), подготовят к школе (20%), работают хорошие педагоги (92%).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96% родителей отмечают соответствие воспитателей представлениям родителей о профессионализме педагогов. Более 80% родителей отмечают, что педагоги учитывают индивидуальные особенности детей, с уважением относятся к детям все педагоги ДОУ.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75% родителей обращаются к педагогам за информацией, рекомендациями, с вопросами о развитии ребенка. По результатам анкетирования для родителей важна следующая информация: - об образовательном процессе – 83% - о режиме работы сада – 17% - об организации питания – 30% - о профилактических, оздоровительных мероприятиях – 17% - о подготовке детей к школе – 70% - о ежедневных достижениях ребенка – 48%. 100% родителей отмечают регулярное информирование родителей о достижениях ребенка.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Наиболее приемлемыми формами общения считают родительские собрания (85%), индивидуальные консультации (52%), мастер – классы, тренинги (23%). Эффективными формами развития детей родители считают специально организованные групповые занятия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(80%), организация праздников и развлечений (48%), индивидуальные беседы с ребенком (20%), экскурсии, совместную деятельность с родителями (по 25%).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Дополнительно, за пределами ДОУ, дети посещают: - по подготовке к школе – 55%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спортивной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36% - художественной – 1% - другой направленности – 17% Дети занимаются в кружках 1 раз в неделю – 55%, 2 раза – 36%, 3 раза – 9%.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100% считают, что ребенок в режиме группы не перегружен занятиями и в ДОУ заботятся о физическом развитии и здоровье ребенка, условия для этого созданы. В детском саду проводятся различные оздоровительные мероприятия с детьми: спортивные соревнования, занятие в спортивном зале,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кварцевание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закаливание, витаминизация питания, семейные спортивные праздники и др.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Информацию об особенностях развития ребенка родители получают в индивидуальной беседе (100%), из наглядной информации (53%),на сайте (15%), в ходе родительских собраний (30%), встреч с администрацией, другими специалистами (по 10%).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Пользуются информацией с сайта 38% родителей.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Отмечают мероприятия, в которых участвовали: - выставки – 38% - конкурсы, концерты – 64% - массовые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оздоровительные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– 20% - праздники и развлечения – 15% Экологические акции – 37%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Удовлетворены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привлечением к участию в образовательном процессе 100%.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100% отмечают, что у ребенка в группе есть друзья, с которыми он активно играет и общается, чувствует себя комфортно, отмечают положительную динамику с начала посещения детского сада.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считают, что необходимо обучать ребёнка в старшем дошкольном возрасте, чтобы он был готов к школе: - обучению чтению -37% - обучение счету -50% - обучение письму-24% - развитие памяти; внимания – 71% - развитие любознательности – 24% - развитие коммуникативных способностей, общения – 64% - формирование компьютерной грамотности -3%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считают, что педагоги развивают и формируют у детей перечисленные ниже качества личности:  аккуратность (87%), дисциплинированность (64%),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47%), хорошие манеры поведения  (42%), жизнерадостность (15%), образованность (70% ), ум (22%), самостоятельность (41%), честность в отношениях с людьми (34%), доброта в отношениях с людьми (50%), справедливость в отношениях с людьми (15%), терпимость к взглядам и мнениям других (10% )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95% уверены, что у ребенка в ДОУ сформировали основные физические качества и потребность в двигательной деятельности, научили способам общения, дали первичные представления о себе, семье, других людях, обществе, государстве, социальных нормах и культурных традициях общения. </w:t>
      </w:r>
    </w:p>
    <w:p w:rsidR="001A3A39" w:rsidRDefault="001A3A39" w:rsidP="001A3A39">
      <w:pPr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56% считают, что здание ДОУ выглядит современно и эстетично. 36% родителей отмечают, что здание ДОУ не выглядит достаточно эстетично и современно (необходимо облагораживание фасада) и затрудняются ответить 4%. На 85% удовлетворяет дизайн помещений, на 90% количество и набор игрушек в группе, на 100% мебель в группе, на 85% физкультурный и музыкальный залы.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Остальные родители затруднились ответить на эти вопросы. </w:t>
      </w:r>
    </w:p>
    <w:p w:rsidR="001A3A39" w:rsidRDefault="001A3A39" w:rsidP="001A3A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Качеством питания удовлетворены и скорее удовлетворены 70% родителей воспитанников, не удовлетворены – 6%</w:t>
      </w:r>
    </w:p>
    <w:p w:rsidR="000B54CF" w:rsidRPr="001A3A39" w:rsidRDefault="000B54CF">
      <w:pPr>
        <w:rPr>
          <w:lang w:val="ru-RU"/>
        </w:rPr>
      </w:pPr>
    </w:p>
    <w:sectPr w:rsidR="000B54CF" w:rsidRPr="001A3A39" w:rsidSect="001A3A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0C1"/>
    <w:multiLevelType w:val="hybridMultilevel"/>
    <w:tmpl w:val="AFEA4A58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E6FBA"/>
    <w:multiLevelType w:val="hybridMultilevel"/>
    <w:tmpl w:val="1D12A834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F1467"/>
    <w:multiLevelType w:val="hybridMultilevel"/>
    <w:tmpl w:val="AA6CA40A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93649"/>
    <w:multiLevelType w:val="hybridMultilevel"/>
    <w:tmpl w:val="B9FA20B0"/>
    <w:lvl w:ilvl="0" w:tplc="0EAE7478">
      <w:start w:val="1"/>
      <w:numFmt w:val="russianLower"/>
      <w:lvlText w:val="%1)"/>
      <w:lvlJc w:val="left"/>
      <w:pPr>
        <w:ind w:left="2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71541"/>
    <w:multiLevelType w:val="hybridMultilevel"/>
    <w:tmpl w:val="2A10F288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36680"/>
    <w:multiLevelType w:val="hybridMultilevel"/>
    <w:tmpl w:val="34B68E9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64196D69"/>
    <w:multiLevelType w:val="hybridMultilevel"/>
    <w:tmpl w:val="9F02B02C"/>
    <w:lvl w:ilvl="0" w:tplc="01B266B4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33F0C"/>
    <w:multiLevelType w:val="hybridMultilevel"/>
    <w:tmpl w:val="C4D260DE"/>
    <w:lvl w:ilvl="0" w:tplc="0EAE7478">
      <w:start w:val="1"/>
      <w:numFmt w:val="russianLower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A3A39"/>
    <w:rsid w:val="000B54CF"/>
    <w:rsid w:val="001A3A39"/>
    <w:rsid w:val="001D52F0"/>
    <w:rsid w:val="002A65AA"/>
    <w:rsid w:val="00440F7C"/>
    <w:rsid w:val="00515771"/>
    <w:rsid w:val="00A0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39"/>
    <w:pPr>
      <w:ind w:left="0"/>
      <w:jc w:val="left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A39"/>
    <w:pPr>
      <w:ind w:left="720"/>
      <w:contextualSpacing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</cp:revision>
  <dcterms:created xsi:type="dcterms:W3CDTF">2016-01-17T21:34:00Z</dcterms:created>
  <dcterms:modified xsi:type="dcterms:W3CDTF">2016-01-17T21:35:00Z</dcterms:modified>
</cp:coreProperties>
</file>