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91" w:rsidRDefault="00A85491" w:rsidP="00A8549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85491">
        <w:rPr>
          <w:rFonts w:ascii="Times New Roman" w:hAnsi="Times New Roman" w:cs="Times New Roman"/>
          <w:b/>
          <w:sz w:val="24"/>
        </w:rPr>
        <w:t>Вопросы об изменениях в оперативной обстановке и чрезвычайных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5491">
        <w:rPr>
          <w:rFonts w:ascii="Times New Roman" w:hAnsi="Times New Roman" w:cs="Times New Roman"/>
          <w:b/>
          <w:sz w:val="24"/>
        </w:rPr>
        <w:t xml:space="preserve">происшествиях, </w:t>
      </w:r>
      <w:r>
        <w:rPr>
          <w:rFonts w:ascii="Times New Roman" w:hAnsi="Times New Roman" w:cs="Times New Roman"/>
          <w:b/>
          <w:sz w:val="24"/>
        </w:rPr>
        <w:t>п</w:t>
      </w:r>
      <w:r w:rsidRPr="00A85491">
        <w:rPr>
          <w:rFonts w:ascii="Times New Roman" w:hAnsi="Times New Roman" w:cs="Times New Roman"/>
          <w:b/>
          <w:sz w:val="24"/>
        </w:rPr>
        <w:t>о которым необходимо незамедлительно информировать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5491">
        <w:rPr>
          <w:rFonts w:ascii="Times New Roman" w:hAnsi="Times New Roman" w:cs="Times New Roman"/>
          <w:b/>
          <w:sz w:val="24"/>
        </w:rPr>
        <w:t>дежурную службу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5491">
        <w:rPr>
          <w:rFonts w:ascii="Times New Roman" w:hAnsi="Times New Roman" w:cs="Times New Roman"/>
          <w:b/>
          <w:sz w:val="24"/>
        </w:rPr>
        <w:t>УФСБ России по Ярославской области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5491">
        <w:rPr>
          <w:rFonts w:ascii="Times New Roman" w:hAnsi="Times New Roman" w:cs="Times New Roman"/>
          <w:b/>
          <w:sz w:val="24"/>
        </w:rPr>
        <w:t>(4852) 20-00-30, (4852) 40-80-11</w:t>
      </w:r>
      <w:bookmarkEnd w:id="0"/>
    </w:p>
    <w:p w:rsidR="00A85491" w:rsidRPr="00A85491" w:rsidRDefault="00A85491" w:rsidP="00A8549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1. О возникшей угрозе вооруженных и других провокаций против Российской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Федерации.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О</w:t>
      </w:r>
      <w:r w:rsidRPr="00A85491">
        <w:rPr>
          <w:rFonts w:ascii="Times New Roman" w:hAnsi="Times New Roman" w:cs="Times New Roman"/>
          <w:sz w:val="24"/>
        </w:rPr>
        <w:t xml:space="preserve"> подготовке и совершении диверсионных, террористических актов на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объектах оборонного комплекса, атомной энергетики, транспорта, связи и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информатизации, жизнеобеспечения крупных населенных пунктов, промышленных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центров, других стратегических объектах, в учреждениях, жилых зданиях и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общественных местах.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3. О захвате заложников.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4. О создании вооруженных формирований, сообществ, групп и общественных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объединений, ставящих своей целью осуществление вооруженного мятежа,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насильственные захват или удержание власти либо насильственное изменение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конституционного строя Российской Федерации, а также о публичных призывах к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вышеперечисленным действиям.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5. Об обнаружении: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- самодельного взрывного устройства, его составных элементов или его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 xml:space="preserve">муляжа, а также </w:t>
      </w:r>
      <w:proofErr w:type="gramStart"/>
      <w:r w:rsidRPr="00A85491">
        <w:rPr>
          <w:rFonts w:ascii="Times New Roman" w:hAnsi="Times New Roman" w:cs="Times New Roman"/>
          <w:sz w:val="24"/>
        </w:rPr>
        <w:t>фактах</w:t>
      </w:r>
      <w:proofErr w:type="gramEnd"/>
      <w:r w:rsidRPr="00A85491">
        <w:rPr>
          <w:rFonts w:ascii="Times New Roman" w:hAnsi="Times New Roman" w:cs="Times New Roman"/>
          <w:sz w:val="24"/>
        </w:rPr>
        <w:t xml:space="preserve"> подрыва взрывных устройств;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- тайников с оружием, боеприпасами, взрывчатыми, отравляющими и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радиоактивными веществами, наркотическими средствами и психотропными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веществами.</w:t>
      </w:r>
    </w:p>
    <w:p w:rsidR="00F9546D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</w:t>
      </w:r>
      <w:r w:rsidRPr="00A85491">
        <w:rPr>
          <w:rFonts w:ascii="Times New Roman" w:hAnsi="Times New Roman" w:cs="Times New Roman"/>
          <w:sz w:val="24"/>
        </w:rPr>
        <w:t xml:space="preserve"> фактах незаконных изготовления, приобретения, передачи, сбыта,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хранения, перевозки, пересылки или ношения огнестрельного нарезного оружия,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боеприпасов, взрывчатых веществ и взрывных устройств, наркотических средств,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психотропных и других веществ, способных повлечь массовое поражение людей,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животных и растений, незаконного оборота радиоактивных материалов,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сильнодействующих или ядовитых веществ, совершенных лицами,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вынашивающими террористические намерения.</w:t>
      </w:r>
      <w:proofErr w:type="gramEnd"/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7. О поступивших, в том числе и анонимно, сообщениях о подготовке или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совершении террористических и диверсионных актов, результатах их проверки с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участием с участием органов федеральной службы безопасности.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8. О массовых беспорядках, направленных на возбуждение национальной,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расовой или религиозной вражды.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9. Об обстрелах, нападениях на здания и помещения ор</w:t>
      </w:r>
      <w:r>
        <w:rPr>
          <w:rFonts w:ascii="Times New Roman" w:hAnsi="Times New Roman" w:cs="Times New Roman"/>
          <w:sz w:val="24"/>
        </w:rPr>
        <w:t>г</w:t>
      </w:r>
      <w:r w:rsidRPr="00A85491">
        <w:rPr>
          <w:rFonts w:ascii="Times New Roman" w:hAnsi="Times New Roman" w:cs="Times New Roman"/>
          <w:sz w:val="24"/>
        </w:rPr>
        <w:t>анов 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власти, общественно-политических организаций, теле - и радиоцентров,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правоохранительных органов, воинские объекты.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 xml:space="preserve"> О</w:t>
      </w:r>
      <w:r w:rsidRPr="00A85491">
        <w:rPr>
          <w:rFonts w:ascii="Times New Roman" w:hAnsi="Times New Roman" w:cs="Times New Roman"/>
          <w:sz w:val="24"/>
        </w:rPr>
        <w:t xml:space="preserve"> чрезвычайных происшествиях при проведении общественно-политических, спортивных, культурно-зрелищных и иных массовых мероприятий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(авариях, пожарах, взрывах и т.п.), повлекших человеческие жертвы или создавших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угрозу жизни и здоровью людей.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 xml:space="preserve"> О</w:t>
      </w:r>
      <w:r w:rsidRPr="00A85491">
        <w:rPr>
          <w:rFonts w:ascii="Times New Roman" w:hAnsi="Times New Roman" w:cs="Times New Roman"/>
          <w:sz w:val="24"/>
        </w:rPr>
        <w:t xml:space="preserve"> происшествиях, в результате которых пострадали или погибли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государственные или общественные деятели Российской Федерации, командующие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войсками военных округов (флотами), их заместители.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О</w:t>
      </w:r>
      <w:r w:rsidRPr="00A85491">
        <w:rPr>
          <w:rFonts w:ascii="Times New Roman" w:hAnsi="Times New Roman" w:cs="Times New Roman"/>
          <w:sz w:val="24"/>
        </w:rPr>
        <w:t xml:space="preserve"> поступлении в адрес органов власти и местного самоуправления,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юридических и физических лиц корреспонденции, предметов, веществ, содержащих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признаки возможного биологического или иного агента, способного вызвать как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отдельные, так и эпидемиологические заболевания особо опасными инфекциями.</w:t>
      </w:r>
    </w:p>
    <w:p w:rsidR="00A85491" w:rsidRPr="00A85491" w:rsidRDefault="00A85491" w:rsidP="00A8549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A85491"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 xml:space="preserve"> О</w:t>
      </w:r>
      <w:r w:rsidRPr="00A85491">
        <w:rPr>
          <w:rFonts w:ascii="Times New Roman" w:hAnsi="Times New Roman" w:cs="Times New Roman"/>
          <w:sz w:val="24"/>
        </w:rPr>
        <w:t xml:space="preserve"> фактах вооруженного нападения на объекты и административные</w:t>
      </w:r>
      <w:r>
        <w:rPr>
          <w:rFonts w:ascii="Times New Roman" w:hAnsi="Times New Roman" w:cs="Times New Roman"/>
          <w:sz w:val="24"/>
        </w:rPr>
        <w:t xml:space="preserve"> </w:t>
      </w:r>
      <w:r w:rsidRPr="00A85491">
        <w:rPr>
          <w:rFonts w:ascii="Times New Roman" w:hAnsi="Times New Roman" w:cs="Times New Roman"/>
          <w:sz w:val="24"/>
        </w:rPr>
        <w:t>здания, а также вооруженного посягательства на жизнь населения.</w:t>
      </w:r>
    </w:p>
    <w:sectPr w:rsidR="00A85491" w:rsidRPr="00A85491" w:rsidSect="00A85491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91"/>
    <w:rsid w:val="00A85491"/>
    <w:rsid w:val="00F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2020-10-01T14:12:00Z</dcterms:created>
  <dcterms:modified xsi:type="dcterms:W3CDTF">2020-10-01T14:18:00Z</dcterms:modified>
</cp:coreProperties>
</file>