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E9" w:rsidRDefault="00C702E9" w:rsidP="00C70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67467" cy="8896350"/>
            <wp:effectExtent l="19050" t="0" r="9483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 l="7215" t="5590" r="9722"/>
                    <a:stretch>
                      <a:fillRect/>
                    </a:stretch>
                  </pic:blipFill>
                  <pic:spPr>
                    <a:xfrm>
                      <a:off x="0" y="0"/>
                      <a:ext cx="6071372" cy="8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88E" w:rsidRPr="00F058F1" w:rsidRDefault="00F058F1" w:rsidP="00F05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93488E" w:rsidRPr="00F058F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 1. Настоящее положение разработано в соответствии с Федеральным законом от 29 декабря 2012г. № 273-ФЗ «Об образовании в Российской Федерации», приказом </w:t>
      </w:r>
      <w:proofErr w:type="gramStart"/>
      <w:r w:rsidRPr="0093488E">
        <w:rPr>
          <w:rFonts w:ascii="Times New Roman" w:hAnsi="Times New Roman" w:cs="Times New Roman"/>
          <w:sz w:val="28"/>
          <w:szCs w:val="28"/>
        </w:rPr>
        <w:t>департамента образования мэрии города Ярославля</w:t>
      </w:r>
      <w:proofErr w:type="gramEnd"/>
      <w:r w:rsidRPr="0093488E">
        <w:rPr>
          <w:rFonts w:ascii="Times New Roman" w:hAnsi="Times New Roman" w:cs="Times New Roman"/>
          <w:sz w:val="28"/>
          <w:szCs w:val="28"/>
        </w:rPr>
        <w:t xml:space="preserve"> от 12.11.2012 г. № 01-05/895, с учетом рекомендаций, изложенных в Письме Министерства образования Российской Федерации от 14.12.2000 г. № 2 «Об организации логопедического пункта общеобразовательного учреждения». 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>2. Оказание логопедической помощи является целью работы с детьми в возрасте от 3 до 7 лет с фонетико-фонематическими, фонетическими, фонематическими нарушениями речи в образовательном учреждении, реализующем основную общеобразовательную программу дошкольного образования (далее по тексту – образовательное учреждение) и направлено на обеспечение условий для личностного развития детей.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 3. Основными задачами работы по оказанию логопедической помощи детям в образовательном учреждении являются: - осуществление необходимой коррекции речевых нарушений; - своевременное преодоление трудностей речевого развития; - развитие фонематического слуха у детей с нарушениями речи; - предупреждение нарушений устной и письменной речи; - привитие навыков коммуникативного общения; - пропаганда логопедических знаний среди педагогов образовательного учреждения и родителей (законных представителей) детей. </w:t>
      </w:r>
    </w:p>
    <w:p w:rsidR="0093488E" w:rsidRPr="004559BB" w:rsidRDefault="0093488E" w:rsidP="004938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9BB">
        <w:rPr>
          <w:rFonts w:ascii="Times New Roman" w:hAnsi="Times New Roman" w:cs="Times New Roman"/>
          <w:b/>
          <w:sz w:val="28"/>
          <w:szCs w:val="28"/>
        </w:rPr>
        <w:t>Организация деятельности по оказанию логопедической помощи детям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1. Логопедическая помощь детям, имеющим нарушения в развитии устной речи: фонетико-фонематическое недоразвитие речи, фонетическое недоразвитие речи, </w:t>
      </w:r>
      <w:proofErr w:type="spellStart"/>
      <w:proofErr w:type="gramStart"/>
      <w:r w:rsidRPr="0093488E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93488E">
        <w:rPr>
          <w:rFonts w:ascii="Times New Roman" w:hAnsi="Times New Roman" w:cs="Times New Roman"/>
          <w:sz w:val="28"/>
          <w:szCs w:val="28"/>
        </w:rPr>
        <w:t>- фонематическое</w:t>
      </w:r>
      <w:proofErr w:type="gramEnd"/>
      <w:r w:rsidRPr="0093488E">
        <w:rPr>
          <w:rFonts w:ascii="Times New Roman" w:hAnsi="Times New Roman" w:cs="Times New Roman"/>
          <w:sz w:val="28"/>
          <w:szCs w:val="28"/>
        </w:rPr>
        <w:t xml:space="preserve"> недоразвитие речи (далее – нарушение речи) в образовательном учреждении оказывается учителем-логопедом.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 2. На должность учителя-логопеда принимаются педагоги, имеющие специальное образование. 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>3. Должность учителя-логопеда в образовательном учреждении устанавливается из расчета 0,25 единицы на 18 детей, имеющих нарушения речи.</w:t>
      </w:r>
    </w:p>
    <w:p w:rsidR="00F058F1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 4. Продолжительность рабочего времени (норма педагогической работы за ставку заработной платы) для учителя-логопеда устанавливается за 20 часов в неделю. Продолжительность рабочего времени учителя-логопеда включает учебную работу, а также другую педагогическую работу, предусмотренную должностной инструкцией, разработанной образовательным учреждением.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 5. На учителя-логопеда распространяются все льготы и преимущества, предусмотренные законодательством Российской Федерации, для педагогических работников образовательных учреждений (продолжительность очередного отпуска, порядок пенсионного обеспечения), </w:t>
      </w:r>
    </w:p>
    <w:p w:rsidR="0093488E" w:rsidRDefault="00F058F1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3488E" w:rsidRPr="0093488E">
        <w:rPr>
          <w:rFonts w:ascii="Times New Roman" w:hAnsi="Times New Roman" w:cs="Times New Roman"/>
          <w:sz w:val="28"/>
          <w:szCs w:val="28"/>
        </w:rPr>
        <w:t xml:space="preserve">Обследование речи детей в целях определения потребности в оказании им логопедической помощи проводится в образовательном учреждении с согласия родителей (законных представителей) учителем-логопедом в период с </w:t>
      </w:r>
      <w:r w:rsidR="0049387D">
        <w:rPr>
          <w:rFonts w:ascii="Times New Roman" w:hAnsi="Times New Roman" w:cs="Times New Roman"/>
          <w:sz w:val="28"/>
          <w:szCs w:val="28"/>
        </w:rPr>
        <w:t>1 по 15 (сентябрь, май)</w:t>
      </w:r>
      <w:r w:rsidR="0093488E" w:rsidRPr="009348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7. По результатам обследования детей психолого-медико-педагогический консилиум (далее по тексту – ПМПк) образовательного учреждения определяет контингент детей, нуждающихся в оказании им логопедической помощи. 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8. С учетом рекомендаций ПМПк и при наличии письменного согласия родителей (законных представителей) руководитель образовательного учреждения издает приказ об оказании логопедической помощи детям. 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9. Сроки оказания логопедической помощи детям определяются тяжестью выявленного нарушения речи и могут варьироваться от трех месяцев до одного года. 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10. При оказании логопедической помощи в образовательном учреждении предусматривается взаимодействие учителя-логопеда, родителей (законных представителей), педагогов образовательного учреждения. Родители (законные представители) вправе знакомиться с ходом и результатами работы по оказанию логопедической помощи ребенку. 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>11. Основной формой работы учителя-логопеда при оказании логопедической помощи являются индивидуальные занятия с детьми, которые проводятся по плану работы.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 12. Логопедическая помощь оказывается детям ежедневно по графику, утвержденному приказом по образовательному учреждению. 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13. Логопедическая помощь оказывается каждому ребенку не менее 2-3-х раз в неделю. Продолжительность логопедической помощи определяется реализуемой общеобразовательной программой образовательного учреждения и «Санитарно-эпидемиологическими правилами и нормативами» </w:t>
      </w:r>
      <w:proofErr w:type="spellStart"/>
      <w:r w:rsidRPr="009348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3488E">
        <w:rPr>
          <w:rFonts w:ascii="Times New Roman" w:hAnsi="Times New Roman" w:cs="Times New Roman"/>
          <w:sz w:val="28"/>
          <w:szCs w:val="28"/>
        </w:rPr>
        <w:t xml:space="preserve"> 2.4.1.3049 - 13. </w:t>
      </w:r>
    </w:p>
    <w:p w:rsidR="0093488E" w:rsidRDefault="0093488E" w:rsidP="004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14. Дети с ограниченными возможностями здоровья в возрасте от 3 до 7 лет, имеющие сложные нарушения речи: задержка речевого развития, общее недоразвитие речи, заикание, </w:t>
      </w:r>
      <w:proofErr w:type="spellStart"/>
      <w:r w:rsidRPr="0093488E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93488E">
        <w:rPr>
          <w:rFonts w:ascii="Times New Roman" w:hAnsi="Times New Roman" w:cs="Times New Roman"/>
          <w:sz w:val="28"/>
          <w:szCs w:val="28"/>
        </w:rPr>
        <w:t xml:space="preserve">, алалия, задержка психического развития, умственная отсталость с согласия родителей (законных представителей), направляются ПМПк на </w:t>
      </w:r>
      <w:proofErr w:type="spellStart"/>
      <w:r w:rsidRPr="0093488E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9348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348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488E">
        <w:rPr>
          <w:rFonts w:ascii="Times New Roman" w:hAnsi="Times New Roman" w:cs="Times New Roman"/>
          <w:sz w:val="28"/>
          <w:szCs w:val="28"/>
        </w:rPr>
        <w:t xml:space="preserve"> педагогическую комиссию для проведения комплексного обследования, с целью определения образовательного маршрута детей и решения вопроса об их переводе в соответствующие группы компенсирующей направленности. Детям, имеющим вышеперечисленные сложные нарушения речи, логопедическая помощь может быть оказана только в группах </w:t>
      </w:r>
      <w:r w:rsidR="0049387D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93488E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93488E" w:rsidRDefault="0093488E" w:rsidP="00493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 15. Ежегодно с 1 по 30 мая ПМПк подводит итоги работы учителя-логопеда по оказанию логопедической помощи детям, оказываемой в течение учебного года. Документация учителя-логопеда Учитель-логопед ведет следующую документацию: </w:t>
      </w:r>
    </w:p>
    <w:p w:rsidR="0093488E" w:rsidRDefault="0093488E" w:rsidP="00493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- журнал регистрации детей, нуждающихся в логопедической помощи; </w:t>
      </w:r>
    </w:p>
    <w:p w:rsidR="0093488E" w:rsidRDefault="0093488E" w:rsidP="00493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- журнал учета индивидуальных занятий с детьми; </w:t>
      </w:r>
    </w:p>
    <w:p w:rsidR="0093488E" w:rsidRDefault="0093488E" w:rsidP="00493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- речевые карты с планом индивидуальных занятий; </w:t>
      </w:r>
    </w:p>
    <w:p w:rsidR="0093488E" w:rsidRDefault="0093488E" w:rsidP="00493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-годовой план консультативно-методической работы с педагогическим коллективом и родителями; </w:t>
      </w:r>
    </w:p>
    <w:p w:rsidR="0093488E" w:rsidRDefault="0093488E" w:rsidP="00493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- индивидуальные рабочие тетради; - тетрадь взаимосвязи учителя-логопеда с родителями; </w:t>
      </w:r>
    </w:p>
    <w:p w:rsidR="0093488E" w:rsidRDefault="0093488E" w:rsidP="00493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 xml:space="preserve">- расписание индивидуальных занятий и циклограмма использования рабочего времени; </w:t>
      </w:r>
    </w:p>
    <w:p w:rsidR="00C67BC1" w:rsidRPr="0093488E" w:rsidRDefault="0093488E" w:rsidP="00493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88E">
        <w:rPr>
          <w:rFonts w:ascii="Times New Roman" w:hAnsi="Times New Roman" w:cs="Times New Roman"/>
          <w:sz w:val="28"/>
          <w:szCs w:val="28"/>
        </w:rPr>
        <w:t>- аналитическая справка по резуль</w:t>
      </w:r>
      <w:bookmarkStart w:id="0" w:name="_GoBack"/>
      <w:bookmarkEnd w:id="0"/>
      <w:r w:rsidRPr="0093488E">
        <w:rPr>
          <w:rFonts w:ascii="Times New Roman" w:hAnsi="Times New Roman" w:cs="Times New Roman"/>
          <w:sz w:val="28"/>
          <w:szCs w:val="28"/>
        </w:rPr>
        <w:t>татам работы за текущий учебный год</w:t>
      </w:r>
    </w:p>
    <w:sectPr w:rsidR="00C67BC1" w:rsidRPr="0093488E" w:rsidSect="00C6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488E"/>
    <w:rsid w:val="004559BB"/>
    <w:rsid w:val="0049387D"/>
    <w:rsid w:val="00871853"/>
    <w:rsid w:val="008A5C8C"/>
    <w:rsid w:val="0093488E"/>
    <w:rsid w:val="009747F3"/>
    <w:rsid w:val="00C67BC1"/>
    <w:rsid w:val="00C702E9"/>
    <w:rsid w:val="00D53170"/>
    <w:rsid w:val="00F0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8E"/>
    <w:pPr>
      <w:ind w:left="720"/>
      <w:contextualSpacing/>
    </w:pPr>
  </w:style>
  <w:style w:type="character" w:customStyle="1" w:styleId="2">
    <w:name w:val="Заголовок №2_"/>
    <w:link w:val="20"/>
    <w:rsid w:val="0049387D"/>
    <w:rPr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49387D"/>
    <w:pPr>
      <w:shd w:val="clear" w:color="auto" w:fill="FFFFFF"/>
      <w:spacing w:before="1020" w:after="240" w:line="365" w:lineRule="exact"/>
      <w:jc w:val="center"/>
      <w:outlineLvl w:val="1"/>
    </w:pPr>
    <w:rPr>
      <w:b/>
      <w:bCs/>
      <w:sz w:val="31"/>
      <w:szCs w:val="31"/>
    </w:rPr>
  </w:style>
  <w:style w:type="paragraph" w:styleId="a4">
    <w:name w:val="Balloon Text"/>
    <w:basedOn w:val="a"/>
    <w:link w:val="a5"/>
    <w:uiPriority w:val="99"/>
    <w:semiHidden/>
    <w:unhideWhenUsed/>
    <w:rsid w:val="00C7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C11D8-C15D-4E83-B568-8184DA35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237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6</cp:revision>
  <cp:lastPrinted>2016-06-02T07:57:00Z</cp:lastPrinted>
  <dcterms:created xsi:type="dcterms:W3CDTF">2016-06-02T07:13:00Z</dcterms:created>
  <dcterms:modified xsi:type="dcterms:W3CDTF">2016-06-03T09:19:00Z</dcterms:modified>
</cp:coreProperties>
</file>