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E9A" w:rsidRPr="00C92E9A" w:rsidRDefault="00C92E9A" w:rsidP="00C92E9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C3947" w:rsidRDefault="004C3947" w:rsidP="00C92E9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</w:t>
      </w:r>
    </w:p>
    <w:p w:rsidR="00C92E9A" w:rsidRPr="00C92E9A" w:rsidRDefault="004C3947" w:rsidP="00C92E9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выполнения плана</w:t>
      </w:r>
    </w:p>
    <w:p w:rsidR="00C92E9A" w:rsidRPr="00C92E9A" w:rsidRDefault="00C92E9A" w:rsidP="00C92E9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92E9A">
        <w:rPr>
          <w:rFonts w:ascii="Times New Roman" w:hAnsi="Times New Roman"/>
          <w:sz w:val="28"/>
          <w:szCs w:val="28"/>
        </w:rPr>
        <w:t>по устранению недостатков, выявленных в ходе</w:t>
      </w:r>
    </w:p>
    <w:p w:rsidR="00A335C6" w:rsidRDefault="00C92E9A" w:rsidP="00C92E9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92E9A">
        <w:rPr>
          <w:rFonts w:ascii="Times New Roman" w:hAnsi="Times New Roman"/>
          <w:sz w:val="28"/>
          <w:szCs w:val="28"/>
        </w:rPr>
        <w:t>независимой оценки качества услови</w:t>
      </w:r>
      <w:r w:rsidR="00A335C6">
        <w:rPr>
          <w:rFonts w:ascii="Times New Roman" w:hAnsi="Times New Roman"/>
          <w:sz w:val="28"/>
          <w:szCs w:val="28"/>
        </w:rPr>
        <w:t xml:space="preserve">й оказания услуг </w:t>
      </w:r>
    </w:p>
    <w:p w:rsidR="00C92E9A" w:rsidRPr="00C92E9A" w:rsidRDefault="00C92E9A" w:rsidP="00C92E9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92E9A">
        <w:rPr>
          <w:rFonts w:ascii="Times New Roman" w:hAnsi="Times New Roman"/>
          <w:sz w:val="28"/>
          <w:szCs w:val="28"/>
        </w:rPr>
        <w:t>____</w:t>
      </w:r>
      <w:r w:rsidR="00A335C6" w:rsidRPr="00A335C6">
        <w:rPr>
          <w:rFonts w:ascii="Times New Roman" w:hAnsi="Times New Roman"/>
          <w:b/>
          <w:sz w:val="28"/>
          <w:szCs w:val="28"/>
          <w:u w:val="single"/>
        </w:rPr>
        <w:t>МДОУ «Детский сад № 237»</w:t>
      </w:r>
      <w:r w:rsidRPr="00C92E9A">
        <w:rPr>
          <w:rFonts w:ascii="Times New Roman" w:hAnsi="Times New Roman"/>
          <w:sz w:val="28"/>
          <w:szCs w:val="28"/>
        </w:rPr>
        <w:t>_______</w:t>
      </w:r>
    </w:p>
    <w:p w:rsidR="00C92E9A" w:rsidRPr="00C92E9A" w:rsidRDefault="00C92E9A" w:rsidP="0079681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92E9A">
        <w:rPr>
          <w:rFonts w:ascii="Times New Roman" w:hAnsi="Times New Roman"/>
          <w:sz w:val="24"/>
          <w:szCs w:val="24"/>
        </w:rPr>
        <w:t>(наименование организации)</w:t>
      </w:r>
    </w:p>
    <w:p w:rsidR="00C92E9A" w:rsidRPr="00C92E9A" w:rsidRDefault="004C3947" w:rsidP="00C92E9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</w:t>
      </w:r>
      <w:r w:rsidR="00C92E9A" w:rsidRPr="00C92E9A">
        <w:rPr>
          <w:rFonts w:ascii="Times New Roman" w:hAnsi="Times New Roman"/>
          <w:sz w:val="28"/>
          <w:szCs w:val="28"/>
        </w:rPr>
        <w:t xml:space="preserve"> 20</w:t>
      </w:r>
      <w:r w:rsidR="00BC2285">
        <w:rPr>
          <w:rFonts w:ascii="Times New Roman" w:hAnsi="Times New Roman"/>
          <w:sz w:val="28"/>
          <w:szCs w:val="28"/>
        </w:rPr>
        <w:t>20</w:t>
      </w:r>
      <w:r w:rsidR="00C92E9A" w:rsidRPr="00C92E9A">
        <w:rPr>
          <w:rFonts w:ascii="Times New Roman" w:hAnsi="Times New Roman"/>
          <w:sz w:val="28"/>
          <w:szCs w:val="28"/>
        </w:rPr>
        <w:t xml:space="preserve"> год</w:t>
      </w:r>
    </w:p>
    <w:p w:rsidR="00C92E9A" w:rsidRPr="00C92E9A" w:rsidRDefault="00C92E9A" w:rsidP="00C92E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57"/>
        <w:gridCol w:w="2778"/>
        <w:gridCol w:w="1197"/>
        <w:gridCol w:w="1560"/>
        <w:gridCol w:w="1134"/>
        <w:gridCol w:w="1275"/>
      </w:tblGrid>
      <w:tr w:rsidR="00663465" w:rsidRPr="00C92E9A" w:rsidTr="0042482B">
        <w:trPr>
          <w:trHeight w:val="3526"/>
        </w:trPr>
        <w:tc>
          <w:tcPr>
            <w:tcW w:w="1757" w:type="dxa"/>
          </w:tcPr>
          <w:p w:rsidR="00663465" w:rsidRPr="00C92E9A" w:rsidRDefault="00663465" w:rsidP="00C92E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9A">
              <w:rPr>
                <w:rFonts w:ascii="Times New Roman" w:hAnsi="Times New Roman"/>
                <w:sz w:val="24"/>
                <w:szCs w:val="24"/>
              </w:rPr>
              <w:t xml:space="preserve">Недостатки, выявленные в ходе независимой </w:t>
            </w:r>
            <w:proofErr w:type="gramStart"/>
            <w:r w:rsidRPr="00C92E9A">
              <w:rPr>
                <w:rFonts w:ascii="Times New Roman" w:hAnsi="Times New Roman"/>
                <w:sz w:val="24"/>
                <w:szCs w:val="24"/>
              </w:rPr>
              <w:t>оценки качества условий оказания услуг</w:t>
            </w:r>
            <w:proofErr w:type="gramEnd"/>
            <w:r w:rsidRPr="00C92E9A">
              <w:rPr>
                <w:rFonts w:ascii="Times New Roman" w:hAnsi="Times New Roman"/>
                <w:sz w:val="24"/>
                <w:szCs w:val="24"/>
              </w:rPr>
              <w:t xml:space="preserve"> организацией</w:t>
            </w:r>
          </w:p>
        </w:tc>
        <w:tc>
          <w:tcPr>
            <w:tcW w:w="2778" w:type="dxa"/>
          </w:tcPr>
          <w:p w:rsidR="00663465" w:rsidRPr="00C92E9A" w:rsidRDefault="00663465" w:rsidP="00C92E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9A">
              <w:rPr>
                <w:rFonts w:ascii="Times New Roman" w:hAnsi="Times New Roman"/>
                <w:sz w:val="24"/>
                <w:szCs w:val="24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C92E9A">
              <w:rPr>
                <w:rFonts w:ascii="Times New Roman" w:hAnsi="Times New Roman"/>
                <w:sz w:val="24"/>
                <w:szCs w:val="24"/>
              </w:rPr>
              <w:t>оценки качества условий оказания услуг</w:t>
            </w:r>
            <w:proofErr w:type="gramEnd"/>
            <w:r w:rsidRPr="00C92E9A">
              <w:rPr>
                <w:rFonts w:ascii="Times New Roman" w:hAnsi="Times New Roman"/>
                <w:sz w:val="24"/>
                <w:szCs w:val="24"/>
              </w:rPr>
              <w:t xml:space="preserve"> организацией</w:t>
            </w:r>
          </w:p>
        </w:tc>
        <w:tc>
          <w:tcPr>
            <w:tcW w:w="5166" w:type="dxa"/>
            <w:gridSpan w:val="4"/>
          </w:tcPr>
          <w:p w:rsidR="00663465" w:rsidRPr="00C92E9A" w:rsidRDefault="00663465" w:rsidP="006634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P220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Выполнение </w:t>
            </w:r>
          </w:p>
        </w:tc>
      </w:tr>
      <w:tr w:rsidR="00663465" w:rsidRPr="00C92E9A" w:rsidTr="002D433C">
        <w:tc>
          <w:tcPr>
            <w:tcW w:w="1757" w:type="dxa"/>
          </w:tcPr>
          <w:p w:rsidR="00663465" w:rsidRPr="00C92E9A" w:rsidRDefault="00663465" w:rsidP="00C92E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663465" w:rsidRPr="00C92E9A" w:rsidRDefault="00663465" w:rsidP="00C92E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6" w:type="dxa"/>
            <w:gridSpan w:val="4"/>
          </w:tcPr>
          <w:p w:rsidR="00663465" w:rsidRPr="00C92E9A" w:rsidRDefault="00663465" w:rsidP="00C92E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2E9A" w:rsidRPr="00C92E9A" w:rsidTr="00A7524F">
        <w:tc>
          <w:tcPr>
            <w:tcW w:w="9701" w:type="dxa"/>
            <w:gridSpan w:val="6"/>
          </w:tcPr>
          <w:p w:rsidR="00C92E9A" w:rsidRPr="00C92E9A" w:rsidRDefault="00C92E9A" w:rsidP="00C92E9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92E9A">
              <w:rPr>
                <w:rFonts w:ascii="Times New Roman" w:hAnsi="Times New Roman"/>
                <w:sz w:val="24"/>
                <w:szCs w:val="24"/>
              </w:rPr>
              <w:t xml:space="preserve">I. Открытость и доступность информации об организации </w:t>
            </w:r>
          </w:p>
        </w:tc>
      </w:tr>
      <w:tr w:rsidR="00663465" w:rsidRPr="00C92E9A" w:rsidTr="006A4B03">
        <w:tc>
          <w:tcPr>
            <w:tcW w:w="1757" w:type="dxa"/>
            <w:vMerge w:val="restart"/>
          </w:tcPr>
          <w:p w:rsidR="00663465" w:rsidRPr="00C92E9A" w:rsidRDefault="00663465" w:rsidP="00C92E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58EF">
              <w:rPr>
                <w:rFonts w:ascii="Times New Roman" w:eastAsia="MS Mincho" w:hAnsi="Times New Roman"/>
                <w:sz w:val="24"/>
                <w:szCs w:val="24"/>
                <w:lang w:eastAsia="en-US"/>
              </w:rPr>
              <w:t xml:space="preserve">   Качество содержания материалов информационного стенда ниже среднего уровня</w:t>
            </w:r>
          </w:p>
        </w:tc>
        <w:tc>
          <w:tcPr>
            <w:tcW w:w="2778" w:type="dxa"/>
          </w:tcPr>
          <w:p w:rsidR="00663465" w:rsidRPr="00C92E9A" w:rsidRDefault="00663465" w:rsidP="008269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1.Своевременное размещение информации и внесение изменений о деятельности МДОУ «Детский сад № 237» на информационных стендах в коридорах, групповых ячейках</w:t>
            </w:r>
          </w:p>
        </w:tc>
        <w:tc>
          <w:tcPr>
            <w:tcW w:w="5166" w:type="dxa"/>
            <w:gridSpan w:val="4"/>
          </w:tcPr>
          <w:p w:rsidR="00663465" w:rsidRPr="00C92E9A" w:rsidRDefault="00663465" w:rsidP="006634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 групповых раздевалках, коридорах ДМДОУ имеются стенды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родителей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которых при необходимости обновляется информация </w:t>
            </w:r>
          </w:p>
        </w:tc>
      </w:tr>
      <w:tr w:rsidR="00663465" w:rsidRPr="00C92E9A" w:rsidTr="00B0776D">
        <w:tc>
          <w:tcPr>
            <w:tcW w:w="1757" w:type="dxa"/>
            <w:vMerge/>
          </w:tcPr>
          <w:p w:rsidR="00663465" w:rsidRPr="005458EF" w:rsidRDefault="00663465" w:rsidP="00C92E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78" w:type="dxa"/>
          </w:tcPr>
          <w:p w:rsidR="00663465" w:rsidRPr="00FF0A0F" w:rsidRDefault="00663465" w:rsidP="00FF0A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FF0A0F">
              <w:rPr>
                <w:rFonts w:ascii="Times New Roman" w:hAnsi="Times New Roman"/>
                <w:sz w:val="24"/>
                <w:szCs w:val="24"/>
              </w:rPr>
              <w:t>Повышение качества и содержательности информации, ее</w:t>
            </w:r>
          </w:p>
          <w:p w:rsidR="00663465" w:rsidRPr="00FF0A0F" w:rsidRDefault="00663465" w:rsidP="00FF0A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A0F">
              <w:rPr>
                <w:rFonts w:ascii="Times New Roman" w:hAnsi="Times New Roman"/>
                <w:sz w:val="24"/>
                <w:szCs w:val="24"/>
              </w:rPr>
              <w:t>актуализация</w:t>
            </w:r>
          </w:p>
          <w:p w:rsidR="00663465" w:rsidRPr="00FF0A0F" w:rsidRDefault="00663465" w:rsidP="00FF0A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Pr="00FF0A0F">
              <w:rPr>
                <w:rFonts w:ascii="Times New Roman" w:hAnsi="Times New Roman"/>
                <w:sz w:val="24"/>
                <w:szCs w:val="24"/>
              </w:rPr>
              <w:t>официальном сайте организации</w:t>
            </w:r>
          </w:p>
          <w:p w:rsidR="00663465" w:rsidRDefault="00663465" w:rsidP="00FF0A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2.Оперативнаяи подробная корректировка новостной ленты официального сайта</w:t>
            </w:r>
          </w:p>
        </w:tc>
        <w:tc>
          <w:tcPr>
            <w:tcW w:w="5166" w:type="dxa"/>
            <w:gridSpan w:val="4"/>
          </w:tcPr>
          <w:p w:rsidR="005E7B52" w:rsidRDefault="00663465" w:rsidP="005E7B52">
            <w:pPr>
              <w:widowControl w:val="0"/>
              <w:autoSpaceDE w:val="0"/>
              <w:autoSpaceDN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сайте МДОУ на страничках групп </w:t>
            </w:r>
            <w:r w:rsidR="005E7B52">
              <w:t>размещаются материалы, интересные для родителей и детей. Фотографии поделок и рисунков</w:t>
            </w:r>
            <w:proofErr w:type="gramStart"/>
            <w:r w:rsidR="005E7B52">
              <w:t xml:space="preserve"> В</w:t>
            </w:r>
            <w:proofErr w:type="gramEnd"/>
            <w:r w:rsidR="005E7B52">
              <w:t xml:space="preserve"> новостной ленте предоставляется информации  о наградах и достижениях</w:t>
            </w:r>
            <w:r w:rsidR="001C65DB">
              <w:t>.</w:t>
            </w:r>
          </w:p>
          <w:p w:rsidR="001C65DB" w:rsidRPr="00C92E9A" w:rsidRDefault="001C65DB" w:rsidP="005E7B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На страницах сайта выставлено меню на недели, режим дня, сетка занятий, описание основных моментов программы воспитания, полезные статьи для просвещения родителей, объявления о готовящихся концертах и утренника.</w:t>
            </w:r>
          </w:p>
        </w:tc>
      </w:tr>
      <w:tr w:rsidR="00C92E9A" w:rsidRPr="00C92E9A" w:rsidTr="00A7524F">
        <w:tc>
          <w:tcPr>
            <w:tcW w:w="9701" w:type="dxa"/>
            <w:gridSpan w:val="6"/>
          </w:tcPr>
          <w:p w:rsidR="00C92E9A" w:rsidRPr="00C92E9A" w:rsidRDefault="00C92E9A" w:rsidP="00C92E9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92E9A">
              <w:rPr>
                <w:rFonts w:ascii="Times New Roman" w:hAnsi="Times New Roman"/>
                <w:sz w:val="24"/>
                <w:szCs w:val="24"/>
              </w:rPr>
              <w:t>II. Комфортность условий предоставления услуг</w:t>
            </w:r>
          </w:p>
        </w:tc>
      </w:tr>
      <w:tr w:rsidR="002E03A0" w:rsidRPr="00C92E9A" w:rsidTr="00A7524F">
        <w:tc>
          <w:tcPr>
            <w:tcW w:w="1757" w:type="dxa"/>
            <w:vMerge w:val="restart"/>
          </w:tcPr>
          <w:p w:rsidR="002E03A0" w:rsidRPr="00C92E9A" w:rsidRDefault="002E03A0" w:rsidP="00C92E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C66">
              <w:rPr>
                <w:rFonts w:ascii="Times New Roman" w:eastAsia="MS Mincho" w:hAnsi="Times New Roman"/>
                <w:sz w:val="24"/>
                <w:szCs w:val="24"/>
                <w:lang w:eastAsia="en-US"/>
              </w:rPr>
              <w:t xml:space="preserve">Низкий уровень комфортности условий, в которых </w:t>
            </w:r>
            <w:r w:rsidRPr="00AD2C66">
              <w:rPr>
                <w:rFonts w:ascii="Times New Roman" w:eastAsia="MS Mincho" w:hAnsi="Times New Roman"/>
                <w:sz w:val="24"/>
                <w:szCs w:val="24"/>
                <w:lang w:eastAsia="en-US"/>
              </w:rPr>
              <w:lastRenderedPageBreak/>
              <w:t>осуществляется образовательная деятельность.</w:t>
            </w:r>
          </w:p>
        </w:tc>
        <w:tc>
          <w:tcPr>
            <w:tcW w:w="2778" w:type="dxa"/>
          </w:tcPr>
          <w:p w:rsidR="002E03A0" w:rsidRPr="00C92E9A" w:rsidRDefault="002E03A0" w:rsidP="00C92E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1.Обеспечить повышение уровня комфортности воспитанников, развитие материально-технической базы.</w:t>
            </w:r>
          </w:p>
        </w:tc>
        <w:tc>
          <w:tcPr>
            <w:tcW w:w="1197" w:type="dxa"/>
          </w:tcPr>
          <w:p w:rsidR="002E03A0" w:rsidRDefault="002E03A0" w:rsidP="002B6C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2E03A0" w:rsidRPr="00C92E9A" w:rsidRDefault="002E03A0" w:rsidP="00C92E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E03A0" w:rsidRDefault="002E03A0" w:rsidP="002B6C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Полякова И.Ю., заведующий</w:t>
            </w:r>
          </w:p>
          <w:p w:rsidR="002E03A0" w:rsidRPr="00C92E9A" w:rsidRDefault="002E03A0" w:rsidP="00C92E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03A0" w:rsidRPr="00C92E9A" w:rsidRDefault="002E03A0" w:rsidP="00C92E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E03A0" w:rsidRPr="00C92E9A" w:rsidRDefault="002E03A0" w:rsidP="00C92E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44AB" w:rsidRPr="00C92E9A" w:rsidTr="00403EEA">
        <w:tc>
          <w:tcPr>
            <w:tcW w:w="1757" w:type="dxa"/>
            <w:vMerge/>
          </w:tcPr>
          <w:p w:rsidR="003744AB" w:rsidRPr="00AD2C66" w:rsidRDefault="003744AB" w:rsidP="00C92E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78" w:type="dxa"/>
          </w:tcPr>
          <w:p w:rsidR="003744AB" w:rsidRDefault="003744AB" w:rsidP="00FF0A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2.Обеспечить условия безопасности образовательной среды</w:t>
            </w:r>
          </w:p>
          <w:p w:rsidR="003744AB" w:rsidRDefault="003744AB" w:rsidP="00FF0A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(продолжить обеспечение игровым уличным оборудованием)</w:t>
            </w:r>
          </w:p>
        </w:tc>
        <w:tc>
          <w:tcPr>
            <w:tcW w:w="5166" w:type="dxa"/>
            <w:gridSpan w:val="4"/>
            <w:vMerge w:val="restart"/>
          </w:tcPr>
          <w:p w:rsidR="00D501B9" w:rsidRDefault="003744AB" w:rsidP="00C92E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2020 год на все прогулочные участки приобретены и установлены песочницы с крышками, игровые комплексы (домики, паровоз, машина, вертолет).</w:t>
            </w:r>
          </w:p>
          <w:p w:rsidR="00D501B9" w:rsidRPr="00D501B9" w:rsidRDefault="00D501B9" w:rsidP="00D501B9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D501B9">
              <w:rPr>
                <w:rFonts w:ascii="yandex-sans" w:hAnsi="yandex-sans"/>
                <w:color w:val="000000"/>
                <w:sz w:val="23"/>
                <w:szCs w:val="23"/>
              </w:rPr>
              <w:t>Окол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о здания детского сада разбито 2</w:t>
            </w:r>
            <w:r w:rsidRPr="00D501B9"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proofErr w:type="gramStart"/>
            <w:r w:rsidRPr="00D501B9">
              <w:rPr>
                <w:rFonts w:ascii="yandex-sans" w:hAnsi="yandex-sans"/>
                <w:color w:val="000000"/>
                <w:sz w:val="23"/>
                <w:szCs w:val="23"/>
              </w:rPr>
              <w:t>больших</w:t>
            </w:r>
            <w:proofErr w:type="gramEnd"/>
          </w:p>
          <w:p w:rsidR="00D501B9" w:rsidRDefault="00D501B9" w:rsidP="00D501B9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proofErr w:type="gramStart"/>
            <w:r w:rsidRPr="00D501B9">
              <w:rPr>
                <w:rFonts w:ascii="yandex-sans" w:hAnsi="yandex-sans"/>
                <w:color w:val="000000"/>
                <w:sz w:val="23"/>
                <w:szCs w:val="23"/>
              </w:rPr>
              <w:t>центральных</w:t>
            </w:r>
            <w:proofErr w:type="gramEnd"/>
            <w:r w:rsidRPr="00D501B9">
              <w:rPr>
                <w:rFonts w:ascii="yandex-sans" w:hAnsi="yandex-sans"/>
                <w:color w:val="000000"/>
                <w:sz w:val="23"/>
                <w:szCs w:val="23"/>
              </w:rPr>
              <w:t xml:space="preserve"> цветника. На каждом прогулочном участке имеются цветочные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D501B9">
              <w:rPr>
                <w:rFonts w:ascii="yandex-sans" w:hAnsi="yandex-sans"/>
                <w:color w:val="000000"/>
                <w:sz w:val="23"/>
                <w:szCs w:val="23"/>
              </w:rPr>
              <w:t>клумбы, созданные из различных подручных средств.</w:t>
            </w:r>
          </w:p>
          <w:p w:rsidR="00D501B9" w:rsidRPr="00D501B9" w:rsidRDefault="00D501B9" w:rsidP="00D501B9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D501B9">
              <w:rPr>
                <w:rFonts w:ascii="yandex-sans" w:hAnsi="yandex-sans"/>
                <w:color w:val="000000"/>
                <w:sz w:val="23"/>
                <w:szCs w:val="23"/>
              </w:rPr>
              <w:t xml:space="preserve">жизнедеятельности. </w:t>
            </w:r>
          </w:p>
          <w:p w:rsidR="003744AB" w:rsidRDefault="003744AB" w:rsidP="00C92E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групповых помещениях установлена новая мебель. Каждый год закупаются разнообразные игрушки, пособия.</w:t>
            </w:r>
          </w:p>
          <w:p w:rsidR="00023568" w:rsidRPr="00023568" w:rsidRDefault="00023568" w:rsidP="00023568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023568">
              <w:rPr>
                <w:rFonts w:ascii="yandex-sans" w:hAnsi="yandex-sans"/>
                <w:color w:val="000000"/>
                <w:sz w:val="23"/>
                <w:szCs w:val="23"/>
              </w:rPr>
              <w:t xml:space="preserve">построения. В групповых помещениях </w:t>
            </w:r>
            <w:proofErr w:type="gramStart"/>
            <w:r w:rsidRPr="00023568">
              <w:rPr>
                <w:rFonts w:ascii="yandex-sans" w:hAnsi="yandex-sans"/>
                <w:color w:val="000000"/>
                <w:sz w:val="23"/>
                <w:szCs w:val="23"/>
              </w:rPr>
              <w:t>созданы</w:t>
            </w:r>
            <w:proofErr w:type="gramEnd"/>
          </w:p>
          <w:p w:rsidR="00023568" w:rsidRDefault="00023568" w:rsidP="00023568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023568">
              <w:rPr>
                <w:rFonts w:ascii="yandex-sans" w:hAnsi="yandex-sans"/>
                <w:color w:val="000000"/>
                <w:sz w:val="23"/>
                <w:szCs w:val="23"/>
              </w:rPr>
              <w:t xml:space="preserve">различные центры (зоны): искусств, 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здоровья, познания, </w:t>
            </w:r>
            <w:r w:rsidRPr="00023568">
              <w:rPr>
                <w:rFonts w:ascii="yandex-sans" w:hAnsi="yandex-sans"/>
                <w:color w:val="000000"/>
                <w:sz w:val="23"/>
                <w:szCs w:val="23"/>
              </w:rPr>
              <w:t xml:space="preserve"> сюжетно-ролевых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игр</w:t>
            </w:r>
          </w:p>
          <w:p w:rsidR="00023568" w:rsidRPr="00023568" w:rsidRDefault="00023568" w:rsidP="00023568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023568">
              <w:rPr>
                <w:rFonts w:ascii="yandex-sans" w:hAnsi="yandex-sans"/>
                <w:color w:val="000000"/>
                <w:sz w:val="23"/>
                <w:szCs w:val="23"/>
              </w:rPr>
              <w:t xml:space="preserve">Размещение оборудования по центрам (зонам) развития в </w:t>
            </w:r>
            <w:proofErr w:type="gramStart"/>
            <w:r w:rsidRPr="00023568">
              <w:rPr>
                <w:rFonts w:ascii="yandex-sans" w:hAnsi="yandex-sans"/>
                <w:color w:val="000000"/>
                <w:sz w:val="23"/>
                <w:szCs w:val="23"/>
              </w:rPr>
              <w:t>групповых</w:t>
            </w:r>
            <w:proofErr w:type="gramEnd"/>
          </w:p>
          <w:p w:rsidR="00023568" w:rsidRPr="00023568" w:rsidRDefault="00023568" w:rsidP="00023568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proofErr w:type="gramStart"/>
            <w:r w:rsidRPr="00023568">
              <w:rPr>
                <w:rFonts w:ascii="yandex-sans" w:hAnsi="yandex-sans"/>
                <w:color w:val="000000"/>
                <w:sz w:val="23"/>
                <w:szCs w:val="23"/>
              </w:rPr>
              <w:t>помещениях</w:t>
            </w:r>
            <w:proofErr w:type="gramEnd"/>
            <w:r w:rsidRPr="00023568">
              <w:rPr>
                <w:rFonts w:ascii="yandex-sans" w:hAnsi="yandex-sans"/>
                <w:color w:val="000000"/>
                <w:sz w:val="23"/>
                <w:szCs w:val="23"/>
              </w:rPr>
              <w:t xml:space="preserve"> позволяет детям объединиться подгруппами по общим интересам:</w:t>
            </w:r>
          </w:p>
          <w:p w:rsidR="00023568" w:rsidRPr="00023568" w:rsidRDefault="00023568" w:rsidP="00023568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023568">
              <w:rPr>
                <w:rFonts w:ascii="yandex-sans" w:hAnsi="yandex-sans"/>
                <w:color w:val="000000"/>
                <w:sz w:val="23"/>
                <w:szCs w:val="23"/>
              </w:rPr>
              <w:t>конструирование, рисование, ручной труд, театрально-игровая деятельность,</w:t>
            </w:r>
          </w:p>
          <w:p w:rsidR="00023568" w:rsidRDefault="00023568" w:rsidP="00023568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023568">
              <w:rPr>
                <w:rFonts w:ascii="yandex-sans" w:hAnsi="yandex-sans"/>
                <w:color w:val="000000"/>
                <w:sz w:val="23"/>
                <w:szCs w:val="23"/>
              </w:rPr>
              <w:t>экспериментирование.</w:t>
            </w:r>
          </w:p>
          <w:p w:rsidR="00D501B9" w:rsidRPr="00023568" w:rsidRDefault="00D501B9" w:rsidP="00023568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 w:hint="eastAsia"/>
                <w:color w:val="000000"/>
                <w:sz w:val="23"/>
                <w:szCs w:val="23"/>
              </w:rPr>
              <w:t>Д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ля безопасного пребывания детей в детском саду установлена новая калитка и домофон.</w:t>
            </w:r>
          </w:p>
          <w:p w:rsidR="00023568" w:rsidRPr="00023568" w:rsidRDefault="00023568" w:rsidP="00023568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:rsidR="00023568" w:rsidRPr="00C92E9A" w:rsidRDefault="00023568" w:rsidP="00C92E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44AB" w:rsidRPr="00C92E9A" w:rsidTr="00403EEA">
        <w:tc>
          <w:tcPr>
            <w:tcW w:w="1757" w:type="dxa"/>
            <w:vMerge/>
          </w:tcPr>
          <w:p w:rsidR="003744AB" w:rsidRPr="00AD2C66" w:rsidRDefault="003744AB" w:rsidP="00C92E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78" w:type="dxa"/>
          </w:tcPr>
          <w:p w:rsidR="003744AB" w:rsidRPr="00FF0A0F" w:rsidRDefault="003744AB" w:rsidP="00FF0A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FF0A0F">
              <w:rPr>
                <w:rFonts w:ascii="Times New Roman" w:hAnsi="Times New Roman"/>
                <w:sz w:val="24"/>
                <w:szCs w:val="24"/>
              </w:rPr>
              <w:t xml:space="preserve">Мероприятия, направленные на повышение уровня </w:t>
            </w:r>
            <w:proofErr w:type="gramStart"/>
            <w:r w:rsidRPr="00FF0A0F">
              <w:rPr>
                <w:rFonts w:ascii="Times New Roman" w:hAnsi="Times New Roman"/>
                <w:sz w:val="24"/>
                <w:szCs w:val="24"/>
              </w:rPr>
              <w:t>бытовой</w:t>
            </w:r>
            <w:proofErr w:type="gramEnd"/>
          </w:p>
          <w:p w:rsidR="003744AB" w:rsidRPr="00FF0A0F" w:rsidRDefault="003744AB" w:rsidP="00FF0A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A0F">
              <w:rPr>
                <w:rFonts w:ascii="Times New Roman" w:hAnsi="Times New Roman"/>
                <w:sz w:val="24"/>
                <w:szCs w:val="24"/>
              </w:rPr>
              <w:t>комфортности</w:t>
            </w:r>
          </w:p>
          <w:p w:rsidR="003744AB" w:rsidRPr="00FF0A0F" w:rsidRDefault="003744AB" w:rsidP="00FF0A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A0F">
              <w:rPr>
                <w:rFonts w:ascii="Times New Roman" w:hAnsi="Times New Roman"/>
                <w:sz w:val="24"/>
                <w:szCs w:val="24"/>
              </w:rPr>
              <w:t>пребывания</w:t>
            </w:r>
          </w:p>
          <w:p w:rsidR="003744AB" w:rsidRPr="00FF0A0F" w:rsidRDefault="003744AB" w:rsidP="00FF0A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A0F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3744AB" w:rsidRPr="00FF0A0F" w:rsidRDefault="003744AB" w:rsidP="00FF0A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A0F">
              <w:rPr>
                <w:rFonts w:ascii="Times New Roman" w:hAnsi="Times New Roman"/>
                <w:sz w:val="24"/>
                <w:szCs w:val="24"/>
              </w:rPr>
              <w:t>организации</w:t>
            </w:r>
          </w:p>
          <w:p w:rsidR="003744AB" w:rsidRPr="00FF0A0F" w:rsidRDefault="003744AB" w:rsidP="00FF0A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A0F">
              <w:rPr>
                <w:rFonts w:ascii="Times New Roman" w:hAnsi="Times New Roman"/>
                <w:sz w:val="24"/>
                <w:szCs w:val="24"/>
              </w:rPr>
              <w:t>материально-технической базы:</w:t>
            </w:r>
          </w:p>
          <w:p w:rsidR="003744AB" w:rsidRPr="00FF0A0F" w:rsidRDefault="003744AB" w:rsidP="00FF0A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A0F">
              <w:rPr>
                <w:rFonts w:ascii="Times New Roman" w:hAnsi="Times New Roman"/>
                <w:sz w:val="24"/>
                <w:szCs w:val="24"/>
              </w:rPr>
              <w:t>- благоустройство и поддержание в надлежащем состоянии</w:t>
            </w:r>
          </w:p>
          <w:p w:rsidR="003744AB" w:rsidRPr="00FF0A0F" w:rsidRDefault="003744AB" w:rsidP="00FF0A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A0F">
              <w:rPr>
                <w:rFonts w:ascii="Times New Roman" w:hAnsi="Times New Roman"/>
                <w:sz w:val="24"/>
                <w:szCs w:val="24"/>
              </w:rPr>
              <w:t>здания и помещений организации;</w:t>
            </w:r>
          </w:p>
          <w:p w:rsidR="003744AB" w:rsidRPr="00FF0A0F" w:rsidRDefault="003744AB" w:rsidP="00FF0A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A0F">
              <w:rPr>
                <w:rFonts w:ascii="Times New Roman" w:hAnsi="Times New Roman"/>
                <w:sz w:val="24"/>
                <w:szCs w:val="24"/>
              </w:rPr>
              <w:t>- благоустройство и поддержание в надлежащем состоянии</w:t>
            </w:r>
          </w:p>
          <w:p w:rsidR="003744AB" w:rsidRPr="00FF0A0F" w:rsidRDefault="003744AB" w:rsidP="00FF0A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A0F">
              <w:rPr>
                <w:rFonts w:ascii="Times New Roman" w:hAnsi="Times New Roman"/>
                <w:sz w:val="24"/>
                <w:szCs w:val="24"/>
              </w:rPr>
              <w:t>территории, прилегающей к зданию организации.</w:t>
            </w:r>
          </w:p>
          <w:p w:rsidR="003744AB" w:rsidRPr="00FF0A0F" w:rsidRDefault="003744AB" w:rsidP="00FF0A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A0F">
              <w:rPr>
                <w:rFonts w:ascii="Times New Roman" w:hAnsi="Times New Roman"/>
                <w:sz w:val="24"/>
                <w:szCs w:val="24"/>
              </w:rPr>
              <w:t>- оборудование помещений для осуществления</w:t>
            </w:r>
          </w:p>
          <w:p w:rsidR="003744AB" w:rsidRDefault="003744AB" w:rsidP="00FF0A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A0F">
              <w:rPr>
                <w:rFonts w:ascii="Times New Roman" w:hAnsi="Times New Roman"/>
                <w:sz w:val="24"/>
                <w:szCs w:val="24"/>
              </w:rPr>
              <w:t>образовательной деятельности.</w:t>
            </w:r>
          </w:p>
        </w:tc>
        <w:tc>
          <w:tcPr>
            <w:tcW w:w="5166" w:type="dxa"/>
            <w:gridSpan w:val="4"/>
            <w:vMerge/>
          </w:tcPr>
          <w:p w:rsidR="003744AB" w:rsidRPr="00C92E9A" w:rsidRDefault="003744AB" w:rsidP="00C92E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44AB" w:rsidRPr="00C92E9A" w:rsidTr="00596C27">
        <w:trPr>
          <w:trHeight w:val="2310"/>
        </w:trPr>
        <w:tc>
          <w:tcPr>
            <w:tcW w:w="1757" w:type="dxa"/>
            <w:vMerge/>
          </w:tcPr>
          <w:p w:rsidR="003744AB" w:rsidRPr="00C92E9A" w:rsidRDefault="003744AB" w:rsidP="00C92E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3744AB" w:rsidRPr="00C92E9A" w:rsidRDefault="003744AB" w:rsidP="009563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4.Создание условий для развития творческих способностей воспитанников (совершенствование системы дополнительного образования).</w:t>
            </w:r>
          </w:p>
        </w:tc>
        <w:tc>
          <w:tcPr>
            <w:tcW w:w="5166" w:type="dxa"/>
            <w:gridSpan w:val="4"/>
          </w:tcPr>
          <w:p w:rsidR="00A448A4" w:rsidRDefault="003744AB" w:rsidP="00C92E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Развивается система дополнительного образования. В МЖОУ функционируют следующие кружки:</w:t>
            </w:r>
          </w:p>
          <w:p w:rsidR="003744AB" w:rsidRDefault="009E7293" w:rsidP="00C92E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«Художественно – эстетическое направление «Акварелька»</w:t>
            </w:r>
            <w:r w:rsidR="00A448A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448A4" w:rsidRDefault="00A448A4" w:rsidP="00C92E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«Художественно – эстетическое направление «Ритмика»</w:t>
            </w:r>
            <w:r w:rsidR="009C614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C614F" w:rsidRPr="009C614F" w:rsidRDefault="009C614F" w:rsidP="00C92E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Спортивное направление «3-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C92E9A" w:rsidRPr="004C3947" w:rsidRDefault="00C92E9A" w:rsidP="00736CE5">
      <w:pPr>
        <w:rPr>
          <w:rFonts w:ascii="Times New Roman" w:eastAsia="Lucida Sans Unicode" w:hAnsi="Times New Roman"/>
          <w:sz w:val="24"/>
          <w:szCs w:val="24"/>
          <w:lang w:bidi="ru-RU"/>
        </w:rPr>
      </w:pPr>
    </w:p>
    <w:p w:rsidR="00C92E9A" w:rsidRPr="004C3947" w:rsidRDefault="00C92E9A" w:rsidP="00736CE5">
      <w:pPr>
        <w:rPr>
          <w:rFonts w:ascii="Times New Roman" w:eastAsia="Lucida Sans Unicode" w:hAnsi="Times New Roman"/>
          <w:sz w:val="24"/>
          <w:szCs w:val="24"/>
          <w:lang w:bidi="ru-RU"/>
        </w:rPr>
      </w:pPr>
    </w:p>
    <w:p w:rsidR="00116745" w:rsidRPr="00116745" w:rsidRDefault="00116745" w:rsidP="00736CE5">
      <w:pPr>
        <w:rPr>
          <w:rFonts w:ascii="Times New Roman" w:eastAsia="Lucida Sans Unicode" w:hAnsi="Times New Roman"/>
          <w:sz w:val="24"/>
          <w:szCs w:val="24"/>
          <w:lang w:bidi="ru-RU"/>
        </w:rPr>
      </w:pPr>
    </w:p>
    <w:p w:rsidR="00221754" w:rsidRPr="00FA1D05" w:rsidRDefault="00221754" w:rsidP="00FA1D05">
      <w:pPr>
        <w:jc w:val="both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sectPr w:rsidR="00221754" w:rsidRPr="00FA1D05" w:rsidSect="0079681D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163A"/>
    <w:rsid w:val="00023568"/>
    <w:rsid w:val="000B6CC0"/>
    <w:rsid w:val="000E0D52"/>
    <w:rsid w:val="00116553"/>
    <w:rsid w:val="00116745"/>
    <w:rsid w:val="001441E1"/>
    <w:rsid w:val="0015657A"/>
    <w:rsid w:val="00172CD0"/>
    <w:rsid w:val="0018273D"/>
    <w:rsid w:val="001B163A"/>
    <w:rsid w:val="001C65DB"/>
    <w:rsid w:val="001D12AF"/>
    <w:rsid w:val="001E7622"/>
    <w:rsid w:val="001F7436"/>
    <w:rsid w:val="002020A6"/>
    <w:rsid w:val="00221754"/>
    <w:rsid w:val="00237BD9"/>
    <w:rsid w:val="00245895"/>
    <w:rsid w:val="0025676B"/>
    <w:rsid w:val="002B1107"/>
    <w:rsid w:val="002B6C57"/>
    <w:rsid w:val="002C05E1"/>
    <w:rsid w:val="002E03A0"/>
    <w:rsid w:val="0034224D"/>
    <w:rsid w:val="003560C3"/>
    <w:rsid w:val="003744AB"/>
    <w:rsid w:val="0039360B"/>
    <w:rsid w:val="003940A3"/>
    <w:rsid w:val="003A0BC5"/>
    <w:rsid w:val="00410BE2"/>
    <w:rsid w:val="00481520"/>
    <w:rsid w:val="004C3947"/>
    <w:rsid w:val="004C57A2"/>
    <w:rsid w:val="00535AC9"/>
    <w:rsid w:val="005458EF"/>
    <w:rsid w:val="00573D6D"/>
    <w:rsid w:val="005A4DF4"/>
    <w:rsid w:val="005C0E91"/>
    <w:rsid w:val="005E7B52"/>
    <w:rsid w:val="005F5463"/>
    <w:rsid w:val="00603EE0"/>
    <w:rsid w:val="00644486"/>
    <w:rsid w:val="00663465"/>
    <w:rsid w:val="00687F16"/>
    <w:rsid w:val="006E06F2"/>
    <w:rsid w:val="006F0358"/>
    <w:rsid w:val="006F6CC4"/>
    <w:rsid w:val="00704DE9"/>
    <w:rsid w:val="00734B57"/>
    <w:rsid w:val="00736CE5"/>
    <w:rsid w:val="007620A2"/>
    <w:rsid w:val="0077312A"/>
    <w:rsid w:val="00784B99"/>
    <w:rsid w:val="0079681D"/>
    <w:rsid w:val="007C6F88"/>
    <w:rsid w:val="00806C64"/>
    <w:rsid w:val="00813006"/>
    <w:rsid w:val="008269F6"/>
    <w:rsid w:val="008505BF"/>
    <w:rsid w:val="00956361"/>
    <w:rsid w:val="009A03FF"/>
    <w:rsid w:val="009C106E"/>
    <w:rsid w:val="009C45E4"/>
    <w:rsid w:val="009C614F"/>
    <w:rsid w:val="009E3A27"/>
    <w:rsid w:val="009E7293"/>
    <w:rsid w:val="00A04BAF"/>
    <w:rsid w:val="00A335C6"/>
    <w:rsid w:val="00A3377A"/>
    <w:rsid w:val="00A42F77"/>
    <w:rsid w:val="00A448A4"/>
    <w:rsid w:val="00A561EA"/>
    <w:rsid w:val="00AD2C66"/>
    <w:rsid w:val="00B55B73"/>
    <w:rsid w:val="00B70957"/>
    <w:rsid w:val="00B97A2D"/>
    <w:rsid w:val="00BB1549"/>
    <w:rsid w:val="00BC2285"/>
    <w:rsid w:val="00BD0024"/>
    <w:rsid w:val="00BD39FF"/>
    <w:rsid w:val="00BD41B6"/>
    <w:rsid w:val="00C104A6"/>
    <w:rsid w:val="00C32269"/>
    <w:rsid w:val="00C91088"/>
    <w:rsid w:val="00C92E9A"/>
    <w:rsid w:val="00CB6960"/>
    <w:rsid w:val="00D21CC3"/>
    <w:rsid w:val="00D45AF1"/>
    <w:rsid w:val="00D501B9"/>
    <w:rsid w:val="00D82657"/>
    <w:rsid w:val="00D9235B"/>
    <w:rsid w:val="00DC5DF8"/>
    <w:rsid w:val="00E220DA"/>
    <w:rsid w:val="00E711A6"/>
    <w:rsid w:val="00EC4CD1"/>
    <w:rsid w:val="00EC7A2B"/>
    <w:rsid w:val="00EE52A7"/>
    <w:rsid w:val="00F104CF"/>
    <w:rsid w:val="00F60A76"/>
    <w:rsid w:val="00FA1D05"/>
    <w:rsid w:val="00FC65C5"/>
    <w:rsid w:val="00FF0A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CE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CE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27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81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2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5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53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97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2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4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47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35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9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79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07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0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58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19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5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61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46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9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9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14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9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4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45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93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33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3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7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30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69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5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9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0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06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93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60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7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8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7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8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2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26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53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8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00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75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7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9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6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39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50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02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60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6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7BC28-2F6E-4EFF-9CF8-5154BD4C0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 TEAM</Company>
  <LinksUpToDate>false</LinksUpToDate>
  <CharactersWithSpaces>3440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МДОУ</dc:creator>
  <cp:lastModifiedBy>1</cp:lastModifiedBy>
  <cp:revision>8</cp:revision>
  <cp:lastPrinted>2018-09-03T09:22:00Z</cp:lastPrinted>
  <dcterms:created xsi:type="dcterms:W3CDTF">2021-01-21T11:28:00Z</dcterms:created>
  <dcterms:modified xsi:type="dcterms:W3CDTF">2021-01-21T12:42:00Z</dcterms:modified>
</cp:coreProperties>
</file>