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EF" w:rsidRDefault="00B83BEF" w:rsidP="00B83BEF">
      <w:pPr>
        <w:pStyle w:val="c4"/>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shd w:val="clear" w:color="auto" w:fill="FFFFFF"/>
        </w:rPr>
        <w:t>Консультация для родителей: «Авторитет родителей и его влияние на развитие личности ребенка»</w:t>
      </w:r>
    </w:p>
    <w:p w:rsidR="00B83BEF" w:rsidRDefault="00B83BEF" w:rsidP="00B83BEF">
      <w:pPr>
        <w:pStyle w:val="c10"/>
        <w:shd w:val="clear" w:color="auto" w:fill="FFFFFF"/>
        <w:spacing w:before="0" w:beforeAutospacing="0" w:after="0" w:afterAutospacing="0"/>
        <w:jc w:val="right"/>
        <w:rPr>
          <w:rFonts w:ascii="Calibri" w:hAnsi="Calibri" w:cs="Calibri"/>
          <w:color w:val="000000"/>
          <w:sz w:val="22"/>
          <w:szCs w:val="22"/>
        </w:rPr>
      </w:pPr>
    </w:p>
    <w:p w:rsidR="00B83BEF" w:rsidRDefault="00B83BEF" w:rsidP="00B83BEF">
      <w:pPr>
        <w:pStyle w:val="c13"/>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shd w:val="clear" w:color="auto" w:fill="FFFFFF"/>
        </w:rPr>
        <w:t>Авторитет</w:t>
      </w:r>
      <w:r>
        <w:rPr>
          <w:rStyle w:val="c0"/>
          <w:color w:val="000000"/>
          <w:sz w:val="28"/>
          <w:szCs w:val="28"/>
          <w:shd w:val="clear" w:color="auto" w:fill="FFFFFF"/>
        </w:rPr>
        <w:t> - одно из важных условий семейного воспитания. Семья оказывает влияние на формирующиеся личность ребенка не только непосредственным целенаправленным воздействием взрослых ее членов, но и всем образом жизни. Отношения в семейном коллективе требуют взаимопонимания, ответственности, умения организовывать отношения на принципах равенства, товарищества, уважения.</w:t>
      </w:r>
      <w:r>
        <w:rPr>
          <w:color w:val="000000"/>
          <w:sz w:val="28"/>
          <w:szCs w:val="28"/>
        </w:rPr>
        <w:br/>
      </w:r>
      <w:r>
        <w:rPr>
          <w:color w:val="000000"/>
          <w:sz w:val="28"/>
          <w:szCs w:val="28"/>
        </w:rPr>
        <w:br/>
      </w:r>
      <w:r>
        <w:rPr>
          <w:rStyle w:val="c0"/>
          <w:color w:val="000000"/>
          <w:sz w:val="28"/>
          <w:szCs w:val="28"/>
          <w:shd w:val="clear" w:color="auto" w:fill="FFFFFF"/>
        </w:rPr>
        <w:t>Если родители – люди добрые, отзывчивые, заботливые, внимательные, живут широкими общественными интересами, а семейный коллектив сплочен общими трудовыми обязанностями, такая семья положительно влияет на воспитание ребенка. Но если они ведут праздный образ жизни, не хотят трудиться на производстве, им чужды высокие идеалы, семья замкнута в своем узком мирке или каждый ее член живет своей жизнью, в такой семье царит черствый эгоизм. Воспитание в ней серьезно осложнено.</w:t>
      </w:r>
      <w:r>
        <w:rPr>
          <w:color w:val="000000"/>
          <w:sz w:val="28"/>
          <w:szCs w:val="28"/>
        </w:rPr>
        <w:br/>
      </w:r>
      <w:r>
        <w:rPr>
          <w:color w:val="000000"/>
          <w:sz w:val="28"/>
          <w:szCs w:val="28"/>
        </w:rPr>
        <w:br/>
      </w:r>
      <w:r>
        <w:rPr>
          <w:rStyle w:val="c0"/>
          <w:color w:val="000000"/>
          <w:sz w:val="28"/>
          <w:szCs w:val="28"/>
          <w:shd w:val="clear" w:color="auto" w:fill="FFFFFF"/>
        </w:rPr>
        <w:t>Стиль внутрисемейных отношений каждая семья вырабатывает непросто. Каждая семья накапливает свой опыт воспитания, вырабатывает свой взгляд на ее цели, конкретное содержание, способы реализации и др. Таким образом, молодая семья фактически создает свою культуру отношений, воспитания, общения.</w:t>
      </w:r>
      <w:r>
        <w:rPr>
          <w:color w:val="000000"/>
          <w:sz w:val="28"/>
          <w:szCs w:val="28"/>
        </w:rPr>
        <w:br/>
      </w:r>
      <w:r>
        <w:rPr>
          <w:color w:val="000000"/>
          <w:sz w:val="28"/>
          <w:szCs w:val="28"/>
        </w:rPr>
        <w:br/>
      </w:r>
      <w:r>
        <w:rPr>
          <w:rStyle w:val="c0"/>
          <w:color w:val="000000"/>
          <w:sz w:val="28"/>
          <w:szCs w:val="28"/>
          <w:shd w:val="clear" w:color="auto" w:fill="FFFFFF"/>
        </w:rPr>
        <w:t>Большинство родителей понимают значение авторитета в деле воспитания. Но как завоевать авторитет у ребенка, знают далеко не все. К сожалению, родители не всегда владеют культурой общения и отношений.</w:t>
      </w:r>
      <w:r>
        <w:rPr>
          <w:color w:val="000000"/>
          <w:sz w:val="28"/>
          <w:szCs w:val="28"/>
        </w:rPr>
        <w:br/>
      </w:r>
      <w:r>
        <w:rPr>
          <w:color w:val="000000"/>
          <w:sz w:val="28"/>
          <w:szCs w:val="28"/>
        </w:rPr>
        <w:br/>
      </w:r>
      <w:r>
        <w:rPr>
          <w:rStyle w:val="c0"/>
          <w:color w:val="000000"/>
          <w:sz w:val="28"/>
          <w:szCs w:val="28"/>
          <w:shd w:val="clear" w:color="auto" w:fill="FFFFFF"/>
        </w:rPr>
        <w:t>Формирование личности ребенка определяется всем образом жизни семьи. А.С. Макаренко называл его «общим тоном семьи». Он действует на ребенка независимо от мамы и папы. Общий тон создается личностью родителей. В семье, где мама и папа не делят домашние заботы на «женские» и «мужские», одинаково уважительно и заботливо относятся друг к другу, своим родителям, детям, ребенок видит примеры доброго отношения к людям. С раннего возраста малыш живет в обстановке положительного отношения к окружающим, любви, дружбы, доверия, взаимопонимания.</w:t>
      </w:r>
      <w:r>
        <w:rPr>
          <w:color w:val="000000"/>
          <w:sz w:val="28"/>
          <w:szCs w:val="28"/>
        </w:rPr>
        <w:br/>
      </w:r>
      <w:r>
        <w:rPr>
          <w:rStyle w:val="c0"/>
          <w:color w:val="000000"/>
          <w:sz w:val="28"/>
          <w:szCs w:val="28"/>
          <w:shd w:val="clear" w:color="auto" w:fill="FFFFFF"/>
        </w:rPr>
        <w:t>Хотя большинство родителей стремятся правильно воспитывать детей, распространенной ошибкой является неумение воспитывать уважение к старшим.</w:t>
      </w:r>
      <w:r>
        <w:rPr>
          <w:color w:val="000000"/>
          <w:sz w:val="28"/>
          <w:szCs w:val="28"/>
        </w:rPr>
        <w:br/>
      </w:r>
      <w:r>
        <w:rPr>
          <w:color w:val="000000"/>
          <w:sz w:val="28"/>
          <w:szCs w:val="28"/>
        </w:rPr>
        <w:br/>
      </w:r>
      <w:r>
        <w:rPr>
          <w:rStyle w:val="c0"/>
          <w:color w:val="000000"/>
          <w:sz w:val="28"/>
          <w:szCs w:val="28"/>
          <w:shd w:val="clear" w:color="auto" w:fill="FFFFFF"/>
        </w:rPr>
        <w:t>В семейном воспитании распространена ошибка</w:t>
      </w:r>
      <w:proofErr w:type="gramStart"/>
      <w:r>
        <w:rPr>
          <w:rStyle w:val="c0"/>
          <w:color w:val="000000"/>
          <w:sz w:val="28"/>
          <w:szCs w:val="28"/>
          <w:shd w:val="clear" w:color="auto" w:fill="FFFFFF"/>
        </w:rPr>
        <w:t xml:space="preserve"> ,</w:t>
      </w:r>
      <w:proofErr w:type="gramEnd"/>
      <w:r>
        <w:rPr>
          <w:rStyle w:val="c0"/>
          <w:color w:val="000000"/>
          <w:sz w:val="28"/>
          <w:szCs w:val="28"/>
          <w:shd w:val="clear" w:color="auto" w:fill="FFFFFF"/>
        </w:rPr>
        <w:t xml:space="preserve"> когда родители , осознав, что поступили неправильно, не признаются в этом своим детям под предлогом «не потерять авторитет». Дети дошкольного возраста могут не замечать поведения родителей, но в подростковом возрасте оценке подвергается все поведение родителей, что не проходит бесследно.</w:t>
      </w:r>
      <w:r>
        <w:rPr>
          <w:color w:val="000000"/>
          <w:sz w:val="28"/>
          <w:szCs w:val="28"/>
        </w:rPr>
        <w:br/>
      </w:r>
      <w:r>
        <w:rPr>
          <w:color w:val="000000"/>
          <w:sz w:val="28"/>
          <w:szCs w:val="28"/>
        </w:rPr>
        <w:lastRenderedPageBreak/>
        <w:br/>
      </w:r>
      <w:r>
        <w:rPr>
          <w:rStyle w:val="c0"/>
          <w:color w:val="000000"/>
          <w:sz w:val="28"/>
          <w:szCs w:val="28"/>
          <w:shd w:val="clear" w:color="auto" w:fill="FFFFFF"/>
        </w:rPr>
        <w:t>А.С. Макаренко, анализируя семейное воспитание, вывел несколько видов ложного авторитета родителей, которые встречаются в современных семьях.</w:t>
      </w:r>
    </w:p>
    <w:p w:rsidR="00466B95" w:rsidRDefault="00466B95" w:rsidP="00B83BEF">
      <w:pPr>
        <w:pStyle w:val="c11"/>
        <w:shd w:val="clear" w:color="auto" w:fill="FFFFFF"/>
        <w:spacing w:before="0" w:beforeAutospacing="0" w:after="0" w:afterAutospacing="0"/>
        <w:jc w:val="both"/>
        <w:rPr>
          <w:rStyle w:val="c7"/>
          <w:b/>
          <w:bCs/>
          <w:color w:val="601802"/>
          <w:sz w:val="28"/>
          <w:szCs w:val="28"/>
        </w:rPr>
      </w:pPr>
    </w:p>
    <w:p w:rsidR="00B83BEF" w:rsidRPr="00466B95" w:rsidRDefault="00B83BEF" w:rsidP="00B83BEF">
      <w:pPr>
        <w:pStyle w:val="c11"/>
        <w:shd w:val="clear" w:color="auto" w:fill="FFFFFF"/>
        <w:spacing w:before="0" w:beforeAutospacing="0" w:after="0" w:afterAutospacing="0"/>
        <w:jc w:val="both"/>
        <w:rPr>
          <w:rStyle w:val="c7"/>
          <w:b/>
          <w:bCs/>
          <w:sz w:val="28"/>
          <w:szCs w:val="28"/>
        </w:rPr>
      </w:pPr>
      <w:r w:rsidRPr="00466B95">
        <w:rPr>
          <w:rStyle w:val="c7"/>
          <w:b/>
          <w:bCs/>
          <w:sz w:val="28"/>
          <w:szCs w:val="28"/>
        </w:rPr>
        <w:t>Виды ложного воспитания:</w:t>
      </w:r>
    </w:p>
    <w:p w:rsidR="00466B95" w:rsidRDefault="00466B95" w:rsidP="00B83BEF">
      <w:pPr>
        <w:pStyle w:val="c11"/>
        <w:shd w:val="clear" w:color="auto" w:fill="FFFFFF"/>
        <w:spacing w:before="0" w:beforeAutospacing="0" w:after="0" w:afterAutospacing="0"/>
        <w:jc w:val="both"/>
        <w:rPr>
          <w:rFonts w:ascii="Calibri" w:hAnsi="Calibri" w:cs="Calibri"/>
          <w:color w:val="000000"/>
          <w:sz w:val="22"/>
          <w:szCs w:val="22"/>
        </w:rPr>
      </w:pPr>
    </w:p>
    <w:p w:rsidR="00466B95" w:rsidRDefault="00B83BEF" w:rsidP="00B83BEF">
      <w:pPr>
        <w:pStyle w:val="c8"/>
        <w:shd w:val="clear" w:color="auto" w:fill="FFFFFF"/>
        <w:spacing w:before="0" w:beforeAutospacing="0" w:after="0" w:afterAutospacing="0"/>
        <w:rPr>
          <w:rStyle w:val="c2"/>
          <w:b/>
          <w:bCs/>
          <w:color w:val="000000"/>
          <w:sz w:val="28"/>
          <w:szCs w:val="28"/>
          <w:shd w:val="clear" w:color="auto" w:fill="FFFFFF"/>
        </w:rPr>
      </w:pPr>
      <w:r>
        <w:rPr>
          <w:rStyle w:val="c2"/>
          <w:b/>
          <w:bCs/>
          <w:color w:val="000000"/>
          <w:sz w:val="28"/>
          <w:szCs w:val="28"/>
          <w:shd w:val="clear" w:color="auto" w:fill="FFFFFF"/>
        </w:rPr>
        <w:t>1. Авторитет любви.</w:t>
      </w:r>
      <w:r>
        <w:rPr>
          <w:color w:val="000000"/>
          <w:sz w:val="28"/>
          <w:szCs w:val="28"/>
        </w:rPr>
        <w:br/>
      </w:r>
      <w:r>
        <w:rPr>
          <w:rStyle w:val="c0"/>
          <w:color w:val="000000"/>
          <w:sz w:val="28"/>
          <w:szCs w:val="28"/>
          <w:shd w:val="clear" w:color="auto" w:fill="FFFFFF"/>
        </w:rPr>
        <w:t>Родители в таких семьях захваливают такого ребенка, демонстрируют ему свои чувства, оберегают от любых трудностей. Обстановка изнеженности, захваливания, слепой любви, преклонения</w:t>
      </w:r>
      <w:proofErr w:type="gramStart"/>
      <w:r>
        <w:rPr>
          <w:rStyle w:val="c0"/>
          <w:color w:val="000000"/>
          <w:sz w:val="28"/>
          <w:szCs w:val="28"/>
          <w:shd w:val="clear" w:color="auto" w:fill="FFFFFF"/>
        </w:rPr>
        <w:t xml:space="preserve"> ,</w:t>
      </w:r>
      <w:proofErr w:type="gramEnd"/>
      <w:r>
        <w:rPr>
          <w:rStyle w:val="c0"/>
          <w:color w:val="000000"/>
          <w:sz w:val="28"/>
          <w:szCs w:val="28"/>
          <w:shd w:val="clear" w:color="auto" w:fill="FFFFFF"/>
        </w:rPr>
        <w:t xml:space="preserve"> угождения наряду с постоянной тревогой за жизнь и здоровье ребенка создает в семье эгоиста, который подрастая, ни с кем не считается, у которого формируется иждивенческая потребность.</w:t>
      </w:r>
      <w:r>
        <w:rPr>
          <w:color w:val="000000"/>
          <w:sz w:val="28"/>
          <w:szCs w:val="28"/>
        </w:rPr>
        <w:br/>
      </w:r>
      <w:r>
        <w:rPr>
          <w:color w:val="000000"/>
          <w:sz w:val="28"/>
          <w:szCs w:val="28"/>
        </w:rPr>
        <w:br/>
      </w:r>
      <w:r>
        <w:rPr>
          <w:rStyle w:val="c2"/>
          <w:b/>
          <w:bCs/>
          <w:color w:val="000000"/>
          <w:sz w:val="28"/>
          <w:szCs w:val="28"/>
          <w:shd w:val="clear" w:color="auto" w:fill="FFFFFF"/>
        </w:rPr>
        <w:t>2. Авторитет доброты.</w:t>
      </w:r>
      <w:r>
        <w:rPr>
          <w:color w:val="000000"/>
          <w:sz w:val="28"/>
          <w:szCs w:val="28"/>
        </w:rPr>
        <w:br/>
      </w:r>
      <w:r>
        <w:rPr>
          <w:rStyle w:val="c0"/>
          <w:color w:val="000000"/>
          <w:sz w:val="28"/>
          <w:szCs w:val="28"/>
          <w:shd w:val="clear" w:color="auto" w:fill="FFFFFF"/>
        </w:rPr>
        <w:t xml:space="preserve">В семьях такого типа родители все разрешают ребенку. Малыш живет в атмосфере всепрощенчества, исполнения любой его прихоти, каприза. Дети командуют родителями, капризничают, упрямятся, требуют </w:t>
      </w:r>
      <w:proofErr w:type="gramStart"/>
      <w:r>
        <w:rPr>
          <w:rStyle w:val="c0"/>
          <w:color w:val="000000"/>
          <w:sz w:val="28"/>
          <w:szCs w:val="28"/>
          <w:shd w:val="clear" w:color="auto" w:fill="FFFFFF"/>
        </w:rPr>
        <w:t>недозволенного</w:t>
      </w:r>
      <w:proofErr w:type="gramEnd"/>
      <w:r>
        <w:rPr>
          <w:rStyle w:val="c0"/>
          <w:color w:val="000000"/>
          <w:sz w:val="28"/>
          <w:szCs w:val="28"/>
          <w:shd w:val="clear" w:color="auto" w:fill="FFFFFF"/>
        </w:rPr>
        <w:t>. В результате семья вырастит баловня, предъявляющего непомерные претензии, требования, мало дающего обществу и семье, не признающего запретов.</w:t>
      </w:r>
      <w:r>
        <w:rPr>
          <w:color w:val="000000"/>
          <w:sz w:val="28"/>
          <w:szCs w:val="28"/>
        </w:rPr>
        <w:br/>
      </w:r>
      <w:r>
        <w:rPr>
          <w:rStyle w:val="c0"/>
          <w:color w:val="000000"/>
          <w:sz w:val="28"/>
          <w:szCs w:val="28"/>
          <w:shd w:val="clear" w:color="auto" w:fill="FFFFFF"/>
        </w:rPr>
        <w:t>Дети этих двух типов воспитания трудно входят в детский коллектив.</w:t>
      </w:r>
      <w:r>
        <w:rPr>
          <w:color w:val="000000"/>
          <w:sz w:val="28"/>
          <w:szCs w:val="28"/>
        </w:rPr>
        <w:br/>
      </w:r>
      <w:r>
        <w:rPr>
          <w:color w:val="000000"/>
          <w:sz w:val="28"/>
          <w:szCs w:val="28"/>
        </w:rPr>
        <w:br/>
      </w:r>
      <w:r>
        <w:rPr>
          <w:rStyle w:val="c2"/>
          <w:b/>
          <w:bCs/>
          <w:color w:val="000000"/>
          <w:sz w:val="28"/>
          <w:szCs w:val="28"/>
          <w:shd w:val="clear" w:color="auto" w:fill="FFFFFF"/>
        </w:rPr>
        <w:t>3. Авторитет педантизма.</w:t>
      </w:r>
      <w:r>
        <w:rPr>
          <w:color w:val="000000"/>
          <w:sz w:val="28"/>
          <w:szCs w:val="28"/>
        </w:rPr>
        <w:br/>
      </w:r>
      <w:r>
        <w:rPr>
          <w:rStyle w:val="c0"/>
          <w:color w:val="000000"/>
          <w:sz w:val="28"/>
          <w:szCs w:val="28"/>
          <w:shd w:val="clear" w:color="auto" w:fill="FFFFFF"/>
        </w:rPr>
        <w:t>В такой семье родители, стремясь сохранить дистанцию между собой и ребенком, разговаривают с ним подчеркнуто сухо, скучно, по любому поводу читают длинные нотации, назидания. Обычно с ребенком в таких семьях не считаются, его мнение не спрашивают. В такой обстановке малыш либо подчиняется и выполняет все распоряжения взрослых, либо начинает протестовать, капризничать, упрямиться. В результате вырастает безвольный, безынициативный, несамостоятельный человек с неуживчивым характером.</w:t>
      </w:r>
      <w:r>
        <w:rPr>
          <w:color w:val="000000"/>
          <w:sz w:val="28"/>
          <w:szCs w:val="28"/>
        </w:rPr>
        <w:br/>
      </w:r>
      <w:r>
        <w:rPr>
          <w:color w:val="000000"/>
          <w:sz w:val="28"/>
          <w:szCs w:val="28"/>
        </w:rPr>
        <w:br/>
      </w:r>
      <w:r>
        <w:rPr>
          <w:rStyle w:val="c2"/>
          <w:b/>
          <w:bCs/>
          <w:color w:val="000000"/>
          <w:sz w:val="28"/>
          <w:szCs w:val="28"/>
          <w:shd w:val="clear" w:color="auto" w:fill="FFFFFF"/>
        </w:rPr>
        <w:t xml:space="preserve">4. Авторитет </w:t>
      </w:r>
      <w:proofErr w:type="gramStart"/>
      <w:r>
        <w:rPr>
          <w:rStyle w:val="c2"/>
          <w:b/>
          <w:bCs/>
          <w:color w:val="000000"/>
          <w:sz w:val="28"/>
          <w:szCs w:val="28"/>
          <w:shd w:val="clear" w:color="auto" w:fill="FFFFFF"/>
        </w:rPr>
        <w:t>чванства</w:t>
      </w:r>
      <w:proofErr w:type="gramEnd"/>
      <w:r>
        <w:rPr>
          <w:rStyle w:val="c2"/>
          <w:b/>
          <w:bCs/>
          <w:color w:val="000000"/>
          <w:sz w:val="28"/>
          <w:szCs w:val="28"/>
          <w:shd w:val="clear" w:color="auto" w:fill="FFFFFF"/>
        </w:rPr>
        <w:t>.</w:t>
      </w:r>
      <w:r>
        <w:rPr>
          <w:color w:val="000000"/>
          <w:sz w:val="28"/>
          <w:szCs w:val="28"/>
        </w:rPr>
        <w:br/>
      </w:r>
      <w:r>
        <w:rPr>
          <w:rStyle w:val="c0"/>
          <w:color w:val="000000"/>
          <w:sz w:val="28"/>
          <w:szCs w:val="28"/>
          <w:shd w:val="clear" w:color="auto" w:fill="FFFFFF"/>
        </w:rPr>
        <w:t xml:space="preserve">Родители в такой семье чрезмерно </w:t>
      </w:r>
      <w:proofErr w:type="gramStart"/>
      <w:r>
        <w:rPr>
          <w:rStyle w:val="c0"/>
          <w:color w:val="000000"/>
          <w:sz w:val="28"/>
          <w:szCs w:val="28"/>
          <w:shd w:val="clear" w:color="auto" w:fill="FFFFFF"/>
        </w:rPr>
        <w:t>кичатся</w:t>
      </w:r>
      <w:proofErr w:type="gramEnd"/>
      <w:r>
        <w:rPr>
          <w:rStyle w:val="c0"/>
          <w:color w:val="000000"/>
          <w:sz w:val="28"/>
          <w:szCs w:val="28"/>
          <w:shd w:val="clear" w:color="auto" w:fill="FFFFFF"/>
        </w:rPr>
        <w:t xml:space="preserve"> своими достижениями, подчеркивают их окружающим. В подобных семьях гордятся не тем, что «умеют», а тем что «имеют». В таких семьях царит культ денег и связей, перепутаны истинные и сложные ценности. В обстановке постоянного подчеркивания своих преимуществ, выражения пренебрежения к окружающим, не имеющим того, что является для этих семей главным, взрослые формируют у детей психологию потребителей. Дети в таких семьях вырастают хвастунами, белоручками, расчетливыми дельцами и бездельниками.</w:t>
      </w:r>
      <w:r>
        <w:rPr>
          <w:color w:val="000000"/>
          <w:sz w:val="28"/>
          <w:szCs w:val="28"/>
        </w:rPr>
        <w:br/>
      </w:r>
      <w:r>
        <w:rPr>
          <w:color w:val="000000"/>
          <w:sz w:val="28"/>
          <w:szCs w:val="28"/>
        </w:rPr>
        <w:br/>
      </w:r>
    </w:p>
    <w:p w:rsidR="00B83BEF" w:rsidRDefault="00B83BEF" w:rsidP="00B83BEF">
      <w:pPr>
        <w:pStyle w:val="c8"/>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shd w:val="clear" w:color="auto" w:fill="FFFFFF"/>
        </w:rPr>
        <w:lastRenderedPageBreak/>
        <w:t>5. Авторитет подкупа.</w:t>
      </w:r>
      <w:r>
        <w:rPr>
          <w:color w:val="000000"/>
          <w:sz w:val="28"/>
          <w:szCs w:val="28"/>
        </w:rPr>
        <w:br/>
      </w:r>
      <w:r>
        <w:rPr>
          <w:rStyle w:val="c0"/>
          <w:color w:val="000000"/>
          <w:sz w:val="28"/>
          <w:szCs w:val="28"/>
          <w:shd w:val="clear" w:color="auto" w:fill="FFFFFF"/>
        </w:rPr>
        <w:t>Послушание детей и хорошее отношение к себе родители сами того не замечая, «покупают» у ребенка с помощью подарков, бесконечных обещаний. В такой семье растет ребенок, который никогда не станет делать что-то невыгодное для себя. Он из всего постарается извлечь пользу.</w:t>
      </w:r>
      <w:r>
        <w:rPr>
          <w:color w:val="000000"/>
          <w:sz w:val="28"/>
          <w:szCs w:val="28"/>
        </w:rPr>
        <w:br/>
      </w:r>
      <w:r>
        <w:rPr>
          <w:color w:val="000000"/>
          <w:sz w:val="28"/>
          <w:szCs w:val="28"/>
        </w:rPr>
        <w:br/>
      </w:r>
      <w:r>
        <w:rPr>
          <w:rStyle w:val="c0"/>
          <w:color w:val="000000"/>
          <w:sz w:val="28"/>
          <w:szCs w:val="28"/>
          <w:shd w:val="clear" w:color="auto" w:fill="FFFFFF"/>
        </w:rPr>
        <w:t>Противоположным видом семейного воспитания, названным А.С. Макаренко ложным авторитетом подавления, является такой, при котором складывается авторитарный стиль внутрисемейных отношений, исходящий главным образом от отца. В некоторых семьях, живущих со своими родителями, такой тип воспитания часто исходит от представителей старшего поколения. Они требуют подчинения себе не только от детей, но и от остальных членов семьи, не дают развернуться детским возможностям. При непослушании, сопротивлении отец или бабушка раздражаются, кричат. В такой семье часто наказываю ребенка. Естественно, что вырастет безвольный, замкнутый, забитый ребенок.</w:t>
      </w:r>
    </w:p>
    <w:p w:rsidR="009454C2" w:rsidRDefault="009454C2"/>
    <w:sectPr w:rsidR="00945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3BEF"/>
    <w:rsid w:val="00466B95"/>
    <w:rsid w:val="009454C2"/>
    <w:rsid w:val="00B83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83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83BEF"/>
  </w:style>
  <w:style w:type="paragraph" w:customStyle="1" w:styleId="c10">
    <w:name w:val="c10"/>
    <w:basedOn w:val="a"/>
    <w:rsid w:val="00B83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83BEF"/>
  </w:style>
  <w:style w:type="paragraph" w:customStyle="1" w:styleId="c13">
    <w:name w:val="c13"/>
    <w:basedOn w:val="a"/>
    <w:rsid w:val="00B83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83BEF"/>
  </w:style>
  <w:style w:type="paragraph" w:customStyle="1" w:styleId="c11">
    <w:name w:val="c11"/>
    <w:basedOn w:val="a"/>
    <w:rsid w:val="00B83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83BEF"/>
  </w:style>
  <w:style w:type="paragraph" w:customStyle="1" w:styleId="c8">
    <w:name w:val="c8"/>
    <w:basedOn w:val="a"/>
    <w:rsid w:val="00B83B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11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2025-02-28T07:27:00Z</dcterms:created>
  <dcterms:modified xsi:type="dcterms:W3CDTF">2025-02-28T07:44:00Z</dcterms:modified>
</cp:coreProperties>
</file>