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365AB" w14:textId="3B9B1B50" w:rsidR="00E43986" w:rsidRPr="00E43986" w:rsidRDefault="000B44B8">
      <w:pPr>
        <w:rPr>
          <w:rFonts w:asciiTheme="minorHAnsi" w:hAnsiTheme="minorHAnsi"/>
          <w:b/>
          <w:color w:val="FF0000"/>
          <w:sz w:val="48"/>
          <w:szCs w:val="48"/>
        </w:rPr>
      </w:pPr>
      <w:bookmarkStart w:id="0" w:name="_GoBack"/>
      <w:bookmarkEnd w:id="0"/>
      <w:r w:rsidRPr="00E43986">
        <w:rPr>
          <w:sz w:val="48"/>
          <w:szCs w:val="48"/>
        </w:rPr>
        <w:t xml:space="preserve"> </w:t>
      </w:r>
      <w:r w:rsidR="00E43986" w:rsidRPr="00E43986">
        <w:rPr>
          <w:sz w:val="48"/>
          <w:szCs w:val="48"/>
        </w:rPr>
        <w:t xml:space="preserve">                      </w:t>
      </w:r>
      <w:r w:rsidR="00E43986">
        <w:rPr>
          <w:sz w:val="48"/>
          <w:szCs w:val="48"/>
        </w:rPr>
        <w:t xml:space="preserve">    </w:t>
      </w:r>
      <w:r w:rsidR="00E43986" w:rsidRPr="00E43986">
        <w:rPr>
          <w:rFonts w:asciiTheme="minorHAnsi" w:hAnsiTheme="minorHAnsi"/>
          <w:b/>
          <w:color w:val="FF0000"/>
          <w:sz w:val="48"/>
          <w:szCs w:val="48"/>
        </w:rPr>
        <w:t>ХОХЛОМА</w:t>
      </w:r>
    </w:p>
    <w:p w14:paraId="3F2011B6" w14:textId="77777777" w:rsidR="00E43986" w:rsidRDefault="00E43986"/>
    <w:p w14:paraId="55F9FC7C" w14:textId="7E6D18F4" w:rsidR="000B44B8" w:rsidRPr="00E43986" w:rsidRDefault="000B44B8">
      <w:pPr>
        <w:rPr>
          <w:sz w:val="32"/>
          <w:szCs w:val="32"/>
        </w:rPr>
      </w:pPr>
      <w:r>
        <w:t xml:space="preserve"> </w:t>
      </w:r>
      <w:r w:rsidR="00B332E4" w:rsidRPr="00E43986">
        <w:rPr>
          <w:sz w:val="32"/>
          <w:szCs w:val="32"/>
        </w:rPr>
        <w:t xml:space="preserve">Хохлома </w:t>
      </w:r>
      <w:r w:rsidR="0025294A" w:rsidRPr="00E43986">
        <w:rPr>
          <w:sz w:val="32"/>
          <w:szCs w:val="32"/>
        </w:rPr>
        <w:t xml:space="preserve">- </w:t>
      </w:r>
      <w:r w:rsidR="00B332E4" w:rsidRPr="00E43986">
        <w:rPr>
          <w:sz w:val="32"/>
          <w:szCs w:val="32"/>
        </w:rPr>
        <w:t>старинный русский народный промысел</w:t>
      </w:r>
      <w:r w:rsidR="0025294A" w:rsidRPr="00E43986">
        <w:rPr>
          <w:sz w:val="32"/>
          <w:szCs w:val="32"/>
        </w:rPr>
        <w:t>, родившийся в XVII веке в округе Н</w:t>
      </w:r>
      <w:r w:rsidR="00B332E4" w:rsidRPr="00E43986">
        <w:rPr>
          <w:sz w:val="32"/>
          <w:szCs w:val="32"/>
        </w:rPr>
        <w:t>ижнего Новгорода. Старинное предание повествует</w:t>
      </w:r>
      <w:r w:rsidR="0025294A" w:rsidRPr="00E43986">
        <w:rPr>
          <w:sz w:val="32"/>
          <w:szCs w:val="32"/>
        </w:rPr>
        <w:t xml:space="preserve">: </w:t>
      </w:r>
      <w:r w:rsidR="00B332E4" w:rsidRPr="00E43986">
        <w:rPr>
          <w:sz w:val="32"/>
          <w:szCs w:val="32"/>
        </w:rPr>
        <w:t>жил когда-то человек в нижегородских лесах</w:t>
      </w:r>
      <w:r w:rsidR="0025294A" w:rsidRPr="00E43986">
        <w:rPr>
          <w:sz w:val="32"/>
          <w:szCs w:val="32"/>
        </w:rPr>
        <w:t xml:space="preserve">, </w:t>
      </w:r>
      <w:r w:rsidR="00B332E4" w:rsidRPr="00E43986">
        <w:rPr>
          <w:sz w:val="32"/>
          <w:szCs w:val="32"/>
        </w:rPr>
        <w:t>на берегу тихо</w:t>
      </w:r>
      <w:r w:rsidR="0025294A" w:rsidRPr="00E43986">
        <w:rPr>
          <w:sz w:val="32"/>
          <w:szCs w:val="32"/>
        </w:rPr>
        <w:t xml:space="preserve">й </w:t>
      </w:r>
      <w:r w:rsidR="00B332E4" w:rsidRPr="00E43986">
        <w:rPr>
          <w:sz w:val="32"/>
          <w:szCs w:val="32"/>
        </w:rPr>
        <w:t>реки</w:t>
      </w:r>
      <w:r w:rsidR="0025294A" w:rsidRPr="00E43986">
        <w:rPr>
          <w:sz w:val="32"/>
          <w:szCs w:val="32"/>
        </w:rPr>
        <w:t xml:space="preserve">.  Кто он и </w:t>
      </w:r>
      <w:r w:rsidR="00B332E4" w:rsidRPr="00E43986">
        <w:rPr>
          <w:sz w:val="32"/>
          <w:szCs w:val="32"/>
        </w:rPr>
        <w:t>откуда пришёл</w:t>
      </w:r>
      <w:r w:rsidR="0025294A" w:rsidRPr="00E43986">
        <w:rPr>
          <w:sz w:val="32"/>
          <w:szCs w:val="32"/>
        </w:rPr>
        <w:t xml:space="preserve">, </w:t>
      </w:r>
      <w:r w:rsidR="00B332E4" w:rsidRPr="00E43986">
        <w:rPr>
          <w:sz w:val="32"/>
          <w:szCs w:val="32"/>
        </w:rPr>
        <w:t>нам не</w:t>
      </w:r>
      <w:r w:rsidR="0025294A" w:rsidRPr="00E43986">
        <w:rPr>
          <w:sz w:val="32"/>
          <w:szCs w:val="32"/>
        </w:rPr>
        <w:t xml:space="preserve"> </w:t>
      </w:r>
      <w:r w:rsidR="00B332E4" w:rsidRPr="00E43986">
        <w:rPr>
          <w:sz w:val="32"/>
          <w:szCs w:val="32"/>
        </w:rPr>
        <w:t>ведомо</w:t>
      </w:r>
      <w:r w:rsidR="0025294A" w:rsidRPr="00E43986">
        <w:rPr>
          <w:sz w:val="32"/>
          <w:szCs w:val="32"/>
        </w:rPr>
        <w:t xml:space="preserve">. Вырезал тот человек деревянные чашки   да </w:t>
      </w:r>
      <w:r w:rsidR="00B332E4" w:rsidRPr="00E43986">
        <w:rPr>
          <w:sz w:val="32"/>
          <w:szCs w:val="32"/>
        </w:rPr>
        <w:t>ложки и так их ра</w:t>
      </w:r>
      <w:r w:rsidR="0025294A" w:rsidRPr="00E43986">
        <w:rPr>
          <w:sz w:val="32"/>
          <w:szCs w:val="32"/>
        </w:rPr>
        <w:t xml:space="preserve">скрашивал, что, казалось, сделаны они </w:t>
      </w:r>
      <w:r w:rsidR="00B332E4" w:rsidRPr="00E43986">
        <w:rPr>
          <w:sz w:val="32"/>
          <w:szCs w:val="32"/>
        </w:rPr>
        <w:t>из чистого золота. Узн</w:t>
      </w:r>
      <w:r w:rsidR="0025294A" w:rsidRPr="00E43986">
        <w:rPr>
          <w:sz w:val="32"/>
          <w:szCs w:val="32"/>
        </w:rPr>
        <w:t>ал об этом царь и рассердился: «П</w:t>
      </w:r>
      <w:r w:rsidR="00B332E4" w:rsidRPr="00E43986">
        <w:rPr>
          <w:sz w:val="32"/>
          <w:szCs w:val="32"/>
        </w:rPr>
        <w:t>очему у меня во дворце нет такого мастера</w:t>
      </w:r>
      <w:r w:rsidR="0025294A" w:rsidRPr="00E43986">
        <w:rPr>
          <w:sz w:val="32"/>
          <w:szCs w:val="32"/>
        </w:rPr>
        <w:t xml:space="preserve">!? Ко мне его! Немедленно!» Стукнул </w:t>
      </w:r>
      <w:r w:rsidR="00B332E4" w:rsidRPr="00E43986">
        <w:rPr>
          <w:sz w:val="32"/>
          <w:szCs w:val="32"/>
        </w:rPr>
        <w:t>посох</w:t>
      </w:r>
      <w:r w:rsidR="0025294A" w:rsidRPr="00E43986">
        <w:rPr>
          <w:sz w:val="32"/>
          <w:szCs w:val="32"/>
        </w:rPr>
        <w:t>ом,</w:t>
      </w:r>
      <w:r w:rsidR="00B332E4" w:rsidRPr="00E43986">
        <w:rPr>
          <w:sz w:val="32"/>
          <w:szCs w:val="32"/>
        </w:rPr>
        <w:t xml:space="preserve"> </w:t>
      </w:r>
      <w:r w:rsidR="0025294A" w:rsidRPr="00E43986">
        <w:rPr>
          <w:sz w:val="32"/>
          <w:szCs w:val="32"/>
        </w:rPr>
        <w:t xml:space="preserve">топнул </w:t>
      </w:r>
      <w:r w:rsidR="00B332E4" w:rsidRPr="00E43986">
        <w:rPr>
          <w:sz w:val="32"/>
          <w:szCs w:val="32"/>
        </w:rPr>
        <w:t>ногой и послал солдат, чтобы доставили умельца во дворец.</w:t>
      </w:r>
      <w:r w:rsidR="0025294A" w:rsidRPr="00E43986">
        <w:rPr>
          <w:sz w:val="32"/>
          <w:szCs w:val="32"/>
        </w:rPr>
        <w:t xml:space="preserve"> Отправились солдаты выполнять царский приказ, но, сколько ни искали, не смогли найти чудо мастера.</w:t>
      </w:r>
      <w:r w:rsidR="00D22150" w:rsidRPr="00E43986">
        <w:rPr>
          <w:sz w:val="32"/>
          <w:szCs w:val="32"/>
        </w:rPr>
        <w:t xml:space="preserve"> Ушёл он неведомо куда, но прежде научил местных крестьян делать золотую посуду. В каждой избе сверкали золотом чашки да ложки. </w:t>
      </w:r>
    </w:p>
    <w:p w14:paraId="518FD222" w14:textId="77777777" w:rsidR="0018392A" w:rsidRPr="00E43986" w:rsidRDefault="0018392A">
      <w:pPr>
        <w:rPr>
          <w:sz w:val="32"/>
          <w:szCs w:val="32"/>
        </w:rPr>
      </w:pPr>
    </w:p>
    <w:p w14:paraId="19222477" w14:textId="2A2749F4" w:rsidR="00B332E4" w:rsidRPr="00E43986" w:rsidRDefault="00D22150">
      <w:pPr>
        <w:rPr>
          <w:sz w:val="32"/>
          <w:szCs w:val="32"/>
        </w:rPr>
      </w:pPr>
      <w:r w:rsidRPr="00E43986">
        <w:rPr>
          <w:sz w:val="32"/>
          <w:szCs w:val="32"/>
        </w:rPr>
        <w:t xml:space="preserve">  Родиной хохломы считается село Хохлома, </w:t>
      </w:r>
      <w:proofErr w:type="spellStart"/>
      <w:r w:rsidRPr="00E43986">
        <w:rPr>
          <w:sz w:val="32"/>
          <w:szCs w:val="32"/>
        </w:rPr>
        <w:t>Ковернинского</w:t>
      </w:r>
      <w:proofErr w:type="spellEnd"/>
      <w:r w:rsidRPr="00E43986">
        <w:rPr>
          <w:sz w:val="32"/>
          <w:szCs w:val="32"/>
        </w:rPr>
        <w:t xml:space="preserve"> района Нижегородской области. </w:t>
      </w:r>
      <w:r w:rsidR="005C391F" w:rsidRPr="00E43986">
        <w:rPr>
          <w:sz w:val="32"/>
          <w:szCs w:val="32"/>
        </w:rPr>
        <w:t xml:space="preserve">Изделия для хохломской росписи, чаще всего это посуда и мебель, делают из дерева. Но перед тем, как на них рисовать, поверхность покрывается грунтовкой и блестящим маслом по специальной технологии. Потом эту блестящую поверхность лудят- втирают в неё мягкой тряпочкой </w:t>
      </w:r>
      <w:proofErr w:type="spellStart"/>
      <w:r w:rsidR="005C391F" w:rsidRPr="00E43986">
        <w:rPr>
          <w:sz w:val="32"/>
          <w:szCs w:val="32"/>
        </w:rPr>
        <w:t>алюминевый</w:t>
      </w:r>
      <w:proofErr w:type="spellEnd"/>
      <w:r w:rsidR="005C391F" w:rsidRPr="00E43986">
        <w:rPr>
          <w:sz w:val="32"/>
          <w:szCs w:val="32"/>
        </w:rPr>
        <w:t xml:space="preserve"> порошок, от чего она становится серебристой и очень гладкой, а после покрытия лаком- золотистой. Расписывают посуду «под хохлому» масляными красками. </w:t>
      </w:r>
      <w:r w:rsidR="000B44B8" w:rsidRPr="00E43986">
        <w:rPr>
          <w:sz w:val="32"/>
          <w:szCs w:val="32"/>
        </w:rPr>
        <w:t xml:space="preserve">       </w:t>
      </w:r>
      <w:r w:rsidR="005C391F" w:rsidRPr="00E43986">
        <w:rPr>
          <w:sz w:val="32"/>
          <w:szCs w:val="32"/>
        </w:rPr>
        <w:t xml:space="preserve">Традиционные элементы Хохломы- </w:t>
      </w:r>
      <w:r w:rsidR="00B332E4" w:rsidRPr="00E43986">
        <w:rPr>
          <w:sz w:val="32"/>
          <w:szCs w:val="32"/>
        </w:rPr>
        <w:t>красные сочные ягоды рябины и земляники, цветы и ве</w:t>
      </w:r>
      <w:r w:rsidR="00746CC5" w:rsidRPr="00E43986">
        <w:rPr>
          <w:sz w:val="32"/>
          <w:szCs w:val="32"/>
        </w:rPr>
        <w:t xml:space="preserve">тки. Также нередко встречаются </w:t>
      </w:r>
      <w:r w:rsidR="00B332E4" w:rsidRPr="00E43986">
        <w:rPr>
          <w:sz w:val="32"/>
          <w:szCs w:val="32"/>
        </w:rPr>
        <w:t xml:space="preserve">птицы, рыбы и звери. </w:t>
      </w:r>
    </w:p>
    <w:p w14:paraId="656E3FBB" w14:textId="3374F309" w:rsidR="0018392A" w:rsidRPr="00E43986" w:rsidRDefault="000B44B8">
      <w:pPr>
        <w:rPr>
          <w:sz w:val="32"/>
          <w:szCs w:val="32"/>
        </w:rPr>
      </w:pPr>
      <w:r w:rsidRPr="00E43986">
        <w:rPr>
          <w:sz w:val="32"/>
          <w:szCs w:val="32"/>
        </w:rPr>
        <w:t>Красный, чёрный, золотой и зелёный- цвета хохломы. Для оживления уз</w:t>
      </w:r>
      <w:r w:rsidR="0018392A" w:rsidRPr="00E43986">
        <w:rPr>
          <w:sz w:val="32"/>
          <w:szCs w:val="32"/>
        </w:rPr>
        <w:t>ора допускается немного белого.</w:t>
      </w:r>
    </w:p>
    <w:p w14:paraId="5A60985E" w14:textId="2A1613C4" w:rsidR="000B44B8" w:rsidRPr="00E43986" w:rsidRDefault="000B44B8">
      <w:pPr>
        <w:rPr>
          <w:sz w:val="32"/>
          <w:szCs w:val="32"/>
        </w:rPr>
      </w:pPr>
      <w:r w:rsidRPr="00E43986">
        <w:rPr>
          <w:sz w:val="32"/>
          <w:szCs w:val="32"/>
        </w:rPr>
        <w:t xml:space="preserve">   Хохломская роспись считалась символом огня, а цвет и</w:t>
      </w:r>
      <w:r w:rsidR="00E43986">
        <w:rPr>
          <w:sz w:val="32"/>
          <w:szCs w:val="32"/>
        </w:rPr>
        <w:t>сполнения ассоциировался с чем-</w:t>
      </w:r>
      <w:r w:rsidRPr="00E43986">
        <w:rPr>
          <w:sz w:val="32"/>
          <w:szCs w:val="32"/>
        </w:rPr>
        <w:t xml:space="preserve">то прекрасным, красивым, а также отождествлялся с румянцем солнца и его свечением. </w:t>
      </w:r>
    </w:p>
    <w:p w14:paraId="5F01DC53" w14:textId="77777777" w:rsidR="0018392A" w:rsidRPr="00E43986" w:rsidRDefault="0018392A">
      <w:pPr>
        <w:rPr>
          <w:sz w:val="32"/>
          <w:szCs w:val="32"/>
        </w:rPr>
      </w:pPr>
    </w:p>
    <w:p w14:paraId="07A6A4D0" w14:textId="277DE03A" w:rsidR="000B44B8" w:rsidRPr="00E43986" w:rsidRDefault="00746CC5">
      <w:pPr>
        <w:rPr>
          <w:sz w:val="32"/>
          <w:szCs w:val="32"/>
        </w:rPr>
      </w:pPr>
      <w:r>
        <w:t xml:space="preserve">  </w:t>
      </w:r>
      <w:r w:rsidRPr="00E43986">
        <w:rPr>
          <w:sz w:val="32"/>
          <w:szCs w:val="32"/>
        </w:rPr>
        <w:t xml:space="preserve">Деревянная расписная посуда «под хохлому» популярна и сегодня. Это довольно стильное украшение интерьера. Кроме этого, посуда с хохломскими узорами отличается </w:t>
      </w:r>
      <w:proofErr w:type="spellStart"/>
      <w:r w:rsidRPr="00E43986">
        <w:rPr>
          <w:sz w:val="32"/>
          <w:szCs w:val="32"/>
        </w:rPr>
        <w:t>экологичностью</w:t>
      </w:r>
      <w:proofErr w:type="spellEnd"/>
      <w:r w:rsidRPr="00E43986">
        <w:rPr>
          <w:sz w:val="32"/>
          <w:szCs w:val="32"/>
        </w:rPr>
        <w:t xml:space="preserve">. Спросом пользуются кухонные наборы, отдельные предметы утвари. Оценили хохлому в мире высокой моды. Некоторые элементы рисунка используют для создания целой коллекции модной одежды. </w:t>
      </w:r>
    </w:p>
    <w:p w14:paraId="289C72FE" w14:textId="77777777" w:rsidR="0018392A" w:rsidRDefault="0018392A"/>
    <w:p w14:paraId="14F44DA2" w14:textId="7EA74215" w:rsidR="0018392A" w:rsidRDefault="0018392A"/>
    <w:p w14:paraId="43C45BC8" w14:textId="77777777" w:rsidR="0018392A" w:rsidRDefault="0018392A"/>
    <w:sectPr w:rsidR="0018392A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CF"/>
    <w:rsid w:val="000B44B8"/>
    <w:rsid w:val="0018392A"/>
    <w:rsid w:val="001F62FC"/>
    <w:rsid w:val="0025294A"/>
    <w:rsid w:val="005C391F"/>
    <w:rsid w:val="00746CC5"/>
    <w:rsid w:val="008829CF"/>
    <w:rsid w:val="00B332E4"/>
    <w:rsid w:val="00D22150"/>
    <w:rsid w:val="00E4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CA2C9-DE60-47E5-A31A-B92E177F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2023-04-26T17:29:00Z</dcterms:created>
  <dcterms:modified xsi:type="dcterms:W3CDTF">2023-04-26T17:29:00Z</dcterms:modified>
</cp:coreProperties>
</file>