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BF6" w:rsidRPr="001E0248" w:rsidRDefault="001E0248" w:rsidP="001E0248">
      <w:pPr>
        <w:spacing w:after="0" w:line="240" w:lineRule="auto"/>
        <w:jc w:val="center"/>
        <w:rPr>
          <w:rFonts w:ascii="Times New Roman" w:eastAsia="Times New Roman" w:hAnsi="Times New Roman" w:cs="Times New Roman"/>
          <w:b/>
          <w:sz w:val="36"/>
          <w:szCs w:val="36"/>
          <w:lang w:eastAsia="ru-RU"/>
        </w:rPr>
      </w:pPr>
      <w:r w:rsidRPr="001E0248">
        <w:rPr>
          <w:rFonts w:ascii="Times New Roman" w:eastAsia="Times New Roman" w:hAnsi="Times New Roman" w:cs="Times New Roman"/>
          <w:b/>
          <w:sz w:val="36"/>
          <w:szCs w:val="36"/>
          <w:lang w:eastAsia="ru-RU"/>
        </w:rPr>
        <w:t>Народная игрушка – особый вид русского народного творчества</w:t>
      </w:r>
    </w:p>
    <w:p w:rsidR="00200BC2" w:rsidRDefault="00702DA4"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52925" cy="2895753"/>
            <wp:effectExtent l="19050" t="0" r="0" b="0"/>
            <wp:docPr id="1" name="Рисунок 0" descr="1645467793_69-kartinkin-net-p-narodnoe-tvorchestvo-kartinki-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467793_69-kartinkin-net-p-narodnoe-tvorchestvo-kartinki-74.jpg"/>
                    <pic:cNvPicPr/>
                  </pic:nvPicPr>
                  <pic:blipFill>
                    <a:blip r:embed="rId5" cstate="print"/>
                    <a:stretch>
                      <a:fillRect/>
                    </a:stretch>
                  </pic:blipFill>
                  <pic:spPr>
                    <a:xfrm>
                      <a:off x="0" y="0"/>
                      <a:ext cx="4357252" cy="2898632"/>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История народной игрушки начинается в глубокой древности. Она связана с творчеством народа, с народным искусством, с фольклором. Игрушка - одна из самых древнейших форм творчества, на протяжении веков она изменялась вместе со всей народной культурой, впитывая в себя ее национальные особенности и своеобрази</w:t>
      </w:r>
      <w:r w:rsidR="00EB67B9">
        <w:rPr>
          <w:rFonts w:ascii="Times New Roman" w:eastAsia="Times New Roman" w:hAnsi="Times New Roman" w:cs="Times New Roman"/>
          <w:sz w:val="24"/>
          <w:szCs w:val="24"/>
          <w:lang w:eastAsia="ru-RU"/>
        </w:rPr>
        <w:t>е.</w:t>
      </w:r>
    </w:p>
    <w:p w:rsid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Изделия народных мастеров из дерева </w:t>
      </w:r>
      <w:proofErr w:type="spellStart"/>
      <w:r w:rsidRPr="003C5BF6">
        <w:rPr>
          <w:rFonts w:ascii="Times New Roman" w:eastAsia="Times New Roman" w:hAnsi="Times New Roman" w:cs="Times New Roman"/>
          <w:sz w:val="24"/>
          <w:szCs w:val="24"/>
          <w:lang w:eastAsia="ru-RU"/>
        </w:rPr>
        <w:t>Богородская</w:t>
      </w:r>
      <w:proofErr w:type="spellEnd"/>
      <w:r w:rsidRPr="003C5BF6">
        <w:rPr>
          <w:rFonts w:ascii="Times New Roman" w:eastAsia="Times New Roman" w:hAnsi="Times New Roman" w:cs="Times New Roman"/>
          <w:sz w:val="24"/>
          <w:szCs w:val="24"/>
          <w:lang w:eastAsia="ru-RU"/>
        </w:rPr>
        <w:t xml:space="preserve"> игрушка Пестрые деревянные курочки на подставке, фигурки кузнецов, мужика и медвед</w:t>
      </w:r>
      <w:proofErr w:type="gramStart"/>
      <w:r w:rsidRPr="003C5BF6">
        <w:rPr>
          <w:rFonts w:ascii="Times New Roman" w:eastAsia="Times New Roman" w:hAnsi="Times New Roman" w:cs="Times New Roman"/>
          <w:sz w:val="24"/>
          <w:szCs w:val="24"/>
          <w:lang w:eastAsia="ru-RU"/>
        </w:rPr>
        <w:t>я-</w:t>
      </w:r>
      <w:proofErr w:type="gramEnd"/>
      <w:r w:rsidRPr="003C5BF6">
        <w:rPr>
          <w:rFonts w:ascii="Times New Roman" w:eastAsia="Times New Roman" w:hAnsi="Times New Roman" w:cs="Times New Roman"/>
          <w:sz w:val="24"/>
          <w:szCs w:val="24"/>
          <w:lang w:eastAsia="ru-RU"/>
        </w:rPr>
        <w:t xml:space="preserve"> потяни за планку, и они застучат молоточками по маленькой наковальне… Забавные игрушки, известные на Руси с незапамятных времён, стали основным народным промыслом для жителей подмосковного села </w:t>
      </w:r>
      <w:proofErr w:type="spellStart"/>
      <w:r w:rsidRPr="003C5BF6">
        <w:rPr>
          <w:rFonts w:ascii="Times New Roman" w:eastAsia="Times New Roman" w:hAnsi="Times New Roman" w:cs="Times New Roman"/>
          <w:sz w:val="24"/>
          <w:szCs w:val="24"/>
          <w:lang w:eastAsia="ru-RU"/>
        </w:rPr>
        <w:t>Богородское</w:t>
      </w:r>
      <w:proofErr w:type="spellEnd"/>
      <w:r w:rsidRPr="003C5BF6">
        <w:rPr>
          <w:rFonts w:ascii="Times New Roman" w:eastAsia="Times New Roman" w:hAnsi="Times New Roman" w:cs="Times New Roman"/>
          <w:sz w:val="24"/>
          <w:szCs w:val="24"/>
          <w:lang w:eastAsia="ru-RU"/>
        </w:rPr>
        <w:t xml:space="preserve"> .</w:t>
      </w:r>
    </w:p>
    <w:p w:rsidR="003C5BF6" w:rsidRPr="003C5BF6" w:rsidRDefault="007F79A9"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66950" cy="1912881"/>
            <wp:effectExtent l="19050" t="0" r="0" b="0"/>
            <wp:docPr id="10" name="Рисунок 9" descr="216545_5fa84cd9250d4976572b0be981878845bf2d1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545_5fa84cd9250d4976572b0be981878845bf2d11e3.jpg"/>
                    <pic:cNvPicPr/>
                  </pic:nvPicPr>
                  <pic:blipFill>
                    <a:blip r:embed="rId6" cstate="print"/>
                    <a:stretch>
                      <a:fillRect/>
                    </a:stretch>
                  </pic:blipFill>
                  <pic:spPr>
                    <a:xfrm>
                      <a:off x="0" y="0"/>
                      <a:ext cx="2270001" cy="1915455"/>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867025" cy="1911261"/>
            <wp:effectExtent l="19050" t="0" r="0" b="0"/>
            <wp:docPr id="11" name="Рисунок 10" descr="bogorodskaya-igrushka-festival-v-bogorodskom-v-mae-2015-goda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rodskaya-igrushka-festival-v-bogorodskom-v-mae-2015-goda_0084.jpg"/>
                    <pic:cNvPicPr/>
                  </pic:nvPicPr>
                  <pic:blipFill>
                    <a:blip r:embed="rId7" cstate="print"/>
                    <a:stretch>
                      <a:fillRect/>
                    </a:stretch>
                  </pic:blipFill>
                  <pic:spPr>
                    <a:xfrm>
                      <a:off x="0" y="0"/>
                      <a:ext cx="2867557" cy="1911616"/>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Изделия народных мастеров из дерева Городецкая игрушка</w:t>
      </w:r>
      <w:proofErr w:type="gramStart"/>
      <w:r w:rsidRPr="003C5BF6">
        <w:rPr>
          <w:rFonts w:ascii="Times New Roman" w:eastAsia="Times New Roman" w:hAnsi="Times New Roman" w:cs="Times New Roman"/>
          <w:sz w:val="24"/>
          <w:szCs w:val="24"/>
          <w:lang w:eastAsia="ru-RU"/>
        </w:rPr>
        <w:t xml:space="preserve"> Д</w:t>
      </w:r>
      <w:proofErr w:type="gramEnd"/>
      <w:r w:rsidRPr="003C5BF6">
        <w:rPr>
          <w:rFonts w:ascii="Times New Roman" w:eastAsia="Times New Roman" w:hAnsi="Times New Roman" w:cs="Times New Roman"/>
          <w:sz w:val="24"/>
          <w:szCs w:val="24"/>
          <w:lang w:eastAsia="ru-RU"/>
        </w:rPr>
        <w:t xml:space="preserve">ругой старинный игрушечный промысел зародился возле Городца. Эта игрушка известна под названием городецкая </w:t>
      </w:r>
      <w:proofErr w:type="spellStart"/>
      <w:r w:rsidRPr="003C5BF6">
        <w:rPr>
          <w:rFonts w:ascii="Times New Roman" w:eastAsia="Times New Roman" w:hAnsi="Times New Roman" w:cs="Times New Roman"/>
          <w:sz w:val="24"/>
          <w:szCs w:val="24"/>
          <w:lang w:eastAsia="ru-RU"/>
        </w:rPr>
        <w:t>топорщина</w:t>
      </w:r>
      <w:proofErr w:type="spellEnd"/>
      <w:proofErr w:type="gramStart"/>
      <w:r w:rsidRPr="003C5BF6">
        <w:rPr>
          <w:rFonts w:ascii="Times New Roman" w:eastAsia="Times New Roman" w:hAnsi="Times New Roman" w:cs="Times New Roman"/>
          <w:sz w:val="24"/>
          <w:szCs w:val="24"/>
          <w:lang w:eastAsia="ru-RU"/>
        </w:rPr>
        <w:t xml:space="preserve"> .</w:t>
      </w:r>
      <w:proofErr w:type="gramEnd"/>
      <w:r w:rsidRPr="003C5BF6">
        <w:rPr>
          <w:rFonts w:ascii="Times New Roman" w:eastAsia="Times New Roman" w:hAnsi="Times New Roman" w:cs="Times New Roman"/>
          <w:sz w:val="24"/>
          <w:szCs w:val="24"/>
          <w:lang w:eastAsia="ru-RU"/>
        </w:rPr>
        <w:t xml:space="preserve"> Больше всего здешние кустари делали коньков в упряжке – по одному, паре или тройке, затем ставили их с возчиками на колёса и получался экипаж. Городецкая роспись это фантастические цветы, кони, птицы, украшающие детскую мебель, игрушки, прялки, посуду, разного рода сувениры</w:t>
      </w:r>
      <w:proofErr w:type="gramStart"/>
      <w:r w:rsidRPr="003C5BF6">
        <w:rPr>
          <w:rFonts w:ascii="Times New Roman" w:eastAsia="Times New Roman" w:hAnsi="Times New Roman" w:cs="Times New Roman"/>
          <w:sz w:val="24"/>
          <w:szCs w:val="24"/>
          <w:lang w:eastAsia="ru-RU"/>
        </w:rPr>
        <w:t xml:space="preserve"> .</w:t>
      </w:r>
      <w:proofErr w:type="gramEnd"/>
      <w:r w:rsidR="00EB4554">
        <w:rPr>
          <w:rFonts w:ascii="Times New Roman" w:eastAsia="Times New Roman" w:hAnsi="Times New Roman" w:cs="Times New Roman"/>
          <w:noProof/>
          <w:sz w:val="24"/>
          <w:szCs w:val="24"/>
          <w:lang w:eastAsia="ru-RU"/>
        </w:rPr>
        <w:drawing>
          <wp:inline distT="0" distB="0" distL="0" distR="0">
            <wp:extent cx="2276475" cy="1280518"/>
            <wp:effectExtent l="19050" t="0" r="0" b="0"/>
            <wp:docPr id="12" name="Рисунок 11" descr="длрр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ррлр.jpg"/>
                    <pic:cNvPicPr/>
                  </pic:nvPicPr>
                  <pic:blipFill>
                    <a:blip r:embed="rId8" cstate="print"/>
                    <a:stretch>
                      <a:fillRect/>
                    </a:stretch>
                  </pic:blipFill>
                  <pic:spPr>
                    <a:xfrm>
                      <a:off x="0" y="0"/>
                      <a:ext cx="2281539" cy="1283367"/>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lastRenderedPageBreak/>
        <w:t xml:space="preserve">Изделия народных мастеров из дерева </w:t>
      </w:r>
      <w:proofErr w:type="spellStart"/>
      <w:r w:rsidRPr="003C5BF6">
        <w:rPr>
          <w:rFonts w:ascii="Times New Roman" w:eastAsia="Times New Roman" w:hAnsi="Times New Roman" w:cs="Times New Roman"/>
          <w:sz w:val="24"/>
          <w:szCs w:val="24"/>
          <w:lang w:eastAsia="ru-RU"/>
        </w:rPr>
        <w:t>Полхов</w:t>
      </w:r>
      <w:proofErr w:type="spellEnd"/>
      <w:r w:rsidRPr="003C5BF6">
        <w:rPr>
          <w:rFonts w:ascii="Times New Roman" w:eastAsia="Times New Roman" w:hAnsi="Times New Roman" w:cs="Times New Roman"/>
          <w:sz w:val="24"/>
          <w:szCs w:val="24"/>
          <w:lang w:eastAsia="ru-RU"/>
        </w:rPr>
        <w:t xml:space="preserve"> - </w:t>
      </w:r>
      <w:proofErr w:type="spellStart"/>
      <w:r w:rsidRPr="003C5BF6">
        <w:rPr>
          <w:rFonts w:ascii="Times New Roman" w:eastAsia="Times New Roman" w:hAnsi="Times New Roman" w:cs="Times New Roman"/>
          <w:sz w:val="24"/>
          <w:szCs w:val="24"/>
          <w:lang w:eastAsia="ru-RU"/>
        </w:rPr>
        <w:t>Майданские</w:t>
      </w:r>
      <w:proofErr w:type="spellEnd"/>
      <w:r w:rsidRPr="003C5BF6">
        <w:rPr>
          <w:rFonts w:ascii="Times New Roman" w:eastAsia="Times New Roman" w:hAnsi="Times New Roman" w:cs="Times New Roman"/>
          <w:sz w:val="24"/>
          <w:szCs w:val="24"/>
          <w:lang w:eastAsia="ru-RU"/>
        </w:rPr>
        <w:t xml:space="preserve"> </w:t>
      </w:r>
      <w:proofErr w:type="spellStart"/>
      <w:r w:rsidRPr="003C5BF6">
        <w:rPr>
          <w:rFonts w:ascii="Times New Roman" w:eastAsia="Times New Roman" w:hAnsi="Times New Roman" w:cs="Times New Roman"/>
          <w:sz w:val="24"/>
          <w:szCs w:val="24"/>
          <w:lang w:eastAsia="ru-RU"/>
        </w:rPr>
        <w:t>таратушки</w:t>
      </w:r>
      <w:proofErr w:type="spellEnd"/>
      <w:proofErr w:type="gramStart"/>
      <w:r w:rsidRPr="003C5BF6">
        <w:rPr>
          <w:rFonts w:ascii="Times New Roman" w:eastAsia="Times New Roman" w:hAnsi="Times New Roman" w:cs="Times New Roman"/>
          <w:sz w:val="24"/>
          <w:szCs w:val="24"/>
          <w:lang w:eastAsia="ru-RU"/>
        </w:rPr>
        <w:t xml:space="preserve"> О</w:t>
      </w:r>
      <w:proofErr w:type="gramEnd"/>
      <w:r w:rsidRPr="003C5BF6">
        <w:rPr>
          <w:rFonts w:ascii="Times New Roman" w:eastAsia="Times New Roman" w:hAnsi="Times New Roman" w:cs="Times New Roman"/>
          <w:sz w:val="24"/>
          <w:szCs w:val="24"/>
          <w:lang w:eastAsia="ru-RU"/>
        </w:rPr>
        <w:t xml:space="preserve">дним из широко известных промыслов расписной деревянной игрушки является </w:t>
      </w:r>
      <w:proofErr w:type="spellStart"/>
      <w:r w:rsidRPr="003C5BF6">
        <w:rPr>
          <w:rFonts w:ascii="Times New Roman" w:eastAsia="Times New Roman" w:hAnsi="Times New Roman" w:cs="Times New Roman"/>
          <w:sz w:val="24"/>
          <w:szCs w:val="24"/>
          <w:lang w:eastAsia="ru-RU"/>
        </w:rPr>
        <w:t>Полхов</w:t>
      </w:r>
      <w:proofErr w:type="spellEnd"/>
      <w:r w:rsidRPr="003C5BF6">
        <w:rPr>
          <w:rFonts w:ascii="Times New Roman" w:eastAsia="Times New Roman" w:hAnsi="Times New Roman" w:cs="Times New Roman"/>
          <w:sz w:val="24"/>
          <w:szCs w:val="24"/>
          <w:lang w:eastAsia="ru-RU"/>
        </w:rPr>
        <w:t xml:space="preserve"> – Майдан Нижегородской области. Мастера делают самые разнообразные игрушк</w:t>
      </w:r>
      <w:proofErr w:type="gramStart"/>
      <w:r w:rsidRPr="003C5BF6">
        <w:rPr>
          <w:rFonts w:ascii="Times New Roman" w:eastAsia="Times New Roman" w:hAnsi="Times New Roman" w:cs="Times New Roman"/>
          <w:sz w:val="24"/>
          <w:szCs w:val="24"/>
          <w:lang w:eastAsia="ru-RU"/>
        </w:rPr>
        <w:t>и-</w:t>
      </w:r>
      <w:proofErr w:type="gramEnd"/>
      <w:r w:rsidRPr="003C5BF6">
        <w:rPr>
          <w:rFonts w:ascii="Times New Roman" w:eastAsia="Times New Roman" w:hAnsi="Times New Roman" w:cs="Times New Roman"/>
          <w:sz w:val="24"/>
          <w:szCs w:val="24"/>
          <w:lang w:eastAsia="ru-RU"/>
        </w:rPr>
        <w:t xml:space="preserve"> свистульки, матрёшки, пирамидки, каталки на палочке, детские балалайки и называется всё это забавным словом – « </w:t>
      </w:r>
      <w:proofErr w:type="spellStart"/>
      <w:r w:rsidRPr="003C5BF6">
        <w:rPr>
          <w:rFonts w:ascii="Times New Roman" w:eastAsia="Times New Roman" w:hAnsi="Times New Roman" w:cs="Times New Roman"/>
          <w:sz w:val="24"/>
          <w:szCs w:val="24"/>
          <w:lang w:eastAsia="ru-RU"/>
        </w:rPr>
        <w:t>таратушки</w:t>
      </w:r>
      <w:proofErr w:type="spellEnd"/>
      <w:r w:rsidRPr="003C5BF6">
        <w:rPr>
          <w:rFonts w:ascii="Times New Roman" w:eastAsia="Times New Roman" w:hAnsi="Times New Roman" w:cs="Times New Roman"/>
          <w:sz w:val="24"/>
          <w:szCs w:val="24"/>
          <w:lang w:eastAsia="ru-RU"/>
        </w:rPr>
        <w:t xml:space="preserve"> ».</w:t>
      </w:r>
    </w:p>
    <w:p w:rsidR="003C5BF6" w:rsidRPr="003C5BF6" w:rsidRDefault="007913DB"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0" cy="1857375"/>
            <wp:effectExtent l="19050" t="0" r="0" b="0"/>
            <wp:docPr id="13" name="Рисунок 12" descr="tiema-soiedinieniie-dvukh-rospisiei-polkho-maidanovskoi-i-khokhlomskoi-rospisi-na-osnovie-polkho-maidanovskoi-rospisi_4л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ma-soiedinieniie-dvukh-rospisiei-polkho-maidanovskoi-i-khokhlomskoi-rospisi-na-osnovie-polkho-maidanovskoi-rospisi_4л0.jpeg"/>
                    <pic:cNvPicPr/>
                  </pic:nvPicPr>
                  <pic:blipFill>
                    <a:blip r:embed="rId9" cstate="print"/>
                    <a:stretch>
                      <a:fillRect/>
                    </a:stretch>
                  </pic:blipFill>
                  <pic:spPr>
                    <a:xfrm>
                      <a:off x="0" y="0"/>
                      <a:ext cx="2476960" cy="1857720"/>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466975" cy="1938654"/>
            <wp:effectExtent l="19050" t="0" r="9525" b="0"/>
            <wp:docPr id="14" name="Рисунок 13" descr="scre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6.jpg"/>
                    <pic:cNvPicPr/>
                  </pic:nvPicPr>
                  <pic:blipFill>
                    <a:blip r:embed="rId10" cstate="print"/>
                    <a:stretch>
                      <a:fillRect/>
                    </a:stretch>
                  </pic:blipFill>
                  <pic:spPr>
                    <a:xfrm>
                      <a:off x="0" y="0"/>
                      <a:ext cx="2470263" cy="1941238"/>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Изделия народных мастеров из дерева Семёновские игрушки Изготовлением токарных игрушек в Семёнове занимались с незапамятных времён. Мастера делали яблоки, груши, паровозики, ведёрочки. Позже появилась матрёшка. Семёновская матрешка отличается от других своей </w:t>
      </w:r>
      <w:proofErr w:type="spellStart"/>
      <w:r w:rsidRPr="003C5BF6">
        <w:rPr>
          <w:rFonts w:ascii="Times New Roman" w:eastAsia="Times New Roman" w:hAnsi="Times New Roman" w:cs="Times New Roman"/>
          <w:sz w:val="24"/>
          <w:szCs w:val="24"/>
          <w:lang w:eastAsia="ru-RU"/>
        </w:rPr>
        <w:t>многоместностью</w:t>
      </w:r>
      <w:proofErr w:type="spellEnd"/>
      <w:proofErr w:type="gramStart"/>
      <w:r w:rsidRPr="003C5BF6">
        <w:rPr>
          <w:rFonts w:ascii="Times New Roman" w:eastAsia="Times New Roman" w:hAnsi="Times New Roman" w:cs="Times New Roman"/>
          <w:sz w:val="24"/>
          <w:szCs w:val="24"/>
          <w:lang w:eastAsia="ru-RU"/>
        </w:rPr>
        <w:t xml:space="preserve"> .</w:t>
      </w:r>
      <w:proofErr w:type="gramEnd"/>
      <w:r w:rsidRPr="003C5BF6">
        <w:rPr>
          <w:rFonts w:ascii="Times New Roman" w:eastAsia="Times New Roman" w:hAnsi="Times New Roman" w:cs="Times New Roman"/>
          <w:sz w:val="24"/>
          <w:szCs w:val="24"/>
          <w:lang w:eastAsia="ru-RU"/>
        </w:rPr>
        <w:t xml:space="preserve"> В неё вкладывают до 15-18 разноцветных кукол. В основе композиций лежит фартук, на котором изображен большой букет пышных цветов.</w:t>
      </w:r>
    </w:p>
    <w:p w:rsidR="003C5BF6" w:rsidRPr="003C5BF6" w:rsidRDefault="0080116C"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76475" cy="1707357"/>
            <wp:effectExtent l="19050" t="0" r="9525" b="0"/>
            <wp:docPr id="15" name="Рисунок 14"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1" cstate="print"/>
                    <a:stretch>
                      <a:fillRect/>
                    </a:stretch>
                  </pic:blipFill>
                  <pic:spPr>
                    <a:xfrm>
                      <a:off x="0" y="0"/>
                      <a:ext cx="2276898" cy="1707674"/>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781300" cy="1704197"/>
            <wp:effectExtent l="19050" t="0" r="0" b="0"/>
            <wp:docPr id="16" name="Рисунок 15" descr="photo_2020_03_18_13_43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_03_18_13_43_39.jpg"/>
                    <pic:cNvPicPr/>
                  </pic:nvPicPr>
                  <pic:blipFill>
                    <a:blip r:embed="rId12" cstate="print"/>
                    <a:stretch>
                      <a:fillRect/>
                    </a:stretch>
                  </pic:blipFill>
                  <pic:spPr>
                    <a:xfrm>
                      <a:off x="0" y="0"/>
                      <a:ext cx="2781818" cy="1704514"/>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Изделия народных мастеров из дерева Сергиево-Посадская матрёшка Игрушечная столица России, где несколько веков развивались игрушечные промысл</w:t>
      </w:r>
      <w:proofErr w:type="gramStart"/>
      <w:r w:rsidRPr="003C5BF6">
        <w:rPr>
          <w:rFonts w:ascii="Times New Roman" w:eastAsia="Times New Roman" w:hAnsi="Times New Roman" w:cs="Times New Roman"/>
          <w:sz w:val="24"/>
          <w:szCs w:val="24"/>
          <w:lang w:eastAsia="ru-RU"/>
        </w:rPr>
        <w:t>ы-</w:t>
      </w:r>
      <w:proofErr w:type="gramEnd"/>
      <w:r w:rsidRPr="003C5BF6">
        <w:rPr>
          <w:rFonts w:ascii="Times New Roman" w:eastAsia="Times New Roman" w:hAnsi="Times New Roman" w:cs="Times New Roman"/>
          <w:sz w:val="24"/>
          <w:szCs w:val="24"/>
          <w:lang w:eastAsia="ru-RU"/>
        </w:rPr>
        <w:t xml:space="preserve"> это Сергиев - Посад. Славится Сергиев-Посад своей матрешкой. Я из Сергиев</w:t>
      </w:r>
      <w:proofErr w:type="gramStart"/>
      <w:r w:rsidRPr="003C5BF6">
        <w:rPr>
          <w:rFonts w:ascii="Times New Roman" w:eastAsia="Times New Roman" w:hAnsi="Times New Roman" w:cs="Times New Roman"/>
          <w:sz w:val="24"/>
          <w:szCs w:val="24"/>
          <w:lang w:eastAsia="ru-RU"/>
        </w:rPr>
        <w:t>а-</w:t>
      </w:r>
      <w:proofErr w:type="gramEnd"/>
      <w:r w:rsidRPr="003C5BF6">
        <w:rPr>
          <w:rFonts w:ascii="Times New Roman" w:eastAsia="Times New Roman" w:hAnsi="Times New Roman" w:cs="Times New Roman"/>
          <w:sz w:val="24"/>
          <w:szCs w:val="24"/>
          <w:lang w:eastAsia="ru-RU"/>
        </w:rPr>
        <w:t xml:space="preserve"> Посада Встрече с вами очень рада. Мне художниками дан Яркий русский сарафан. Я имею с давних пор</w:t>
      </w:r>
      <w:proofErr w:type="gramStart"/>
      <w:r w:rsidRPr="003C5BF6">
        <w:rPr>
          <w:rFonts w:ascii="Times New Roman" w:eastAsia="Times New Roman" w:hAnsi="Times New Roman" w:cs="Times New Roman"/>
          <w:sz w:val="24"/>
          <w:szCs w:val="24"/>
          <w:lang w:eastAsia="ru-RU"/>
        </w:rPr>
        <w:t xml:space="preserve"> Н</w:t>
      </w:r>
      <w:proofErr w:type="gramEnd"/>
      <w:r w:rsidRPr="003C5BF6">
        <w:rPr>
          <w:rFonts w:ascii="Times New Roman" w:eastAsia="Times New Roman" w:hAnsi="Times New Roman" w:cs="Times New Roman"/>
          <w:sz w:val="24"/>
          <w:szCs w:val="24"/>
          <w:lang w:eastAsia="ru-RU"/>
        </w:rPr>
        <w:t>а переднике узор. Знаменит платочек мой Разноцветною каймой.</w:t>
      </w:r>
    </w:p>
    <w:p w:rsidR="003C5BF6" w:rsidRPr="003C5BF6" w:rsidRDefault="006C6A0A"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09800" cy="1608189"/>
            <wp:effectExtent l="19050" t="0" r="0" b="0"/>
            <wp:docPr id="18" name="Рисунок 17" descr="lori-0024310455-big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i-0024310455-bigwww.jpg"/>
                    <pic:cNvPicPr/>
                  </pic:nvPicPr>
                  <pic:blipFill>
                    <a:blip r:embed="rId13" cstate="print"/>
                    <a:stretch>
                      <a:fillRect/>
                    </a:stretch>
                  </pic:blipFill>
                  <pic:spPr>
                    <a:xfrm>
                      <a:off x="0" y="0"/>
                      <a:ext cx="2211957" cy="1609759"/>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190750" cy="1609725"/>
            <wp:effectExtent l="19050" t="0" r="0" b="0"/>
            <wp:docPr id="19" name="Рисунок 18" descr="muzei-sergieva-posad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i-sergieva-posada_11.jpg"/>
                    <pic:cNvPicPr/>
                  </pic:nvPicPr>
                  <pic:blipFill>
                    <a:blip r:embed="rId14" cstate="print"/>
                    <a:stretch>
                      <a:fillRect/>
                    </a:stretch>
                  </pic:blipFill>
                  <pic:spPr>
                    <a:xfrm>
                      <a:off x="0" y="0"/>
                      <a:ext cx="2194185" cy="1612249"/>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Изделия народных мастеров из дерева Золотая Хохлома Хохломская роспись – русский народный художественный промысел; возник в 17 веке в селе Хохлома. Декоративная роспись на деревянных изделиях (игрушки, посуда, мебель) отличается тонким растительным узором, выполненным красным и чёрным (реже зелёным) тонами и золотом по золотистому фону.</w:t>
      </w:r>
    </w:p>
    <w:p w:rsidR="003C5BF6" w:rsidRPr="003C5BF6" w:rsidRDefault="00AE7C28"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743075" cy="2308781"/>
            <wp:effectExtent l="19050" t="0" r="9525" b="0"/>
            <wp:docPr id="20" name="Рисунок 19" descr="324c206599726e16e5fce2d2ab9d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c206599726e16e5fce2d2ab9d2847.jpg"/>
                    <pic:cNvPicPr/>
                  </pic:nvPicPr>
                  <pic:blipFill>
                    <a:blip r:embed="rId15" cstate="print"/>
                    <a:stretch>
                      <a:fillRect/>
                    </a:stretch>
                  </pic:blipFill>
                  <pic:spPr>
                    <a:xfrm>
                      <a:off x="0" y="0"/>
                      <a:ext cx="1743443" cy="2309268"/>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229180" cy="2085975"/>
            <wp:effectExtent l="19050" t="0" r="0" b="0"/>
            <wp:docPr id="21" name="Рисунок 20" desc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6" cstate="print"/>
                    <a:stretch>
                      <a:fillRect/>
                    </a:stretch>
                  </pic:blipFill>
                  <pic:spPr>
                    <a:xfrm>
                      <a:off x="0" y="0"/>
                      <a:ext cx="2232676" cy="2089246"/>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Изделия народных мастеров из дерева </w:t>
      </w:r>
      <w:proofErr w:type="spellStart"/>
      <w:r w:rsidRPr="003C5BF6">
        <w:rPr>
          <w:rFonts w:ascii="Times New Roman" w:eastAsia="Times New Roman" w:hAnsi="Times New Roman" w:cs="Times New Roman"/>
          <w:sz w:val="24"/>
          <w:szCs w:val="24"/>
          <w:lang w:eastAsia="ru-RU"/>
        </w:rPr>
        <w:t>Федосеевская</w:t>
      </w:r>
      <w:proofErr w:type="spellEnd"/>
      <w:r w:rsidRPr="003C5BF6">
        <w:rPr>
          <w:rFonts w:ascii="Times New Roman" w:eastAsia="Times New Roman" w:hAnsi="Times New Roman" w:cs="Times New Roman"/>
          <w:sz w:val="24"/>
          <w:szCs w:val="24"/>
          <w:lang w:eastAsia="ru-RU"/>
        </w:rPr>
        <w:t xml:space="preserve"> </w:t>
      </w:r>
      <w:proofErr w:type="spellStart"/>
      <w:r w:rsidRPr="003C5BF6">
        <w:rPr>
          <w:rFonts w:ascii="Times New Roman" w:eastAsia="Times New Roman" w:hAnsi="Times New Roman" w:cs="Times New Roman"/>
          <w:sz w:val="24"/>
          <w:szCs w:val="24"/>
          <w:lang w:eastAsia="ru-RU"/>
        </w:rPr>
        <w:t>топорщина</w:t>
      </w:r>
      <w:proofErr w:type="spellEnd"/>
      <w:r w:rsidRPr="003C5BF6">
        <w:rPr>
          <w:rFonts w:ascii="Times New Roman" w:eastAsia="Times New Roman" w:hAnsi="Times New Roman" w:cs="Times New Roman"/>
          <w:sz w:val="24"/>
          <w:szCs w:val="24"/>
          <w:lang w:eastAsia="ru-RU"/>
        </w:rPr>
        <w:t xml:space="preserve"> Промысел сложился в конце 19 века в деревне </w:t>
      </w:r>
      <w:proofErr w:type="spellStart"/>
      <w:r w:rsidRPr="003C5BF6">
        <w:rPr>
          <w:rFonts w:ascii="Times New Roman" w:eastAsia="Times New Roman" w:hAnsi="Times New Roman" w:cs="Times New Roman"/>
          <w:sz w:val="24"/>
          <w:szCs w:val="24"/>
          <w:lang w:eastAsia="ru-RU"/>
        </w:rPr>
        <w:t>Федосеево</w:t>
      </w:r>
      <w:proofErr w:type="spellEnd"/>
      <w:proofErr w:type="gramStart"/>
      <w:r w:rsidRPr="003C5BF6">
        <w:rPr>
          <w:rFonts w:ascii="Times New Roman" w:eastAsia="Times New Roman" w:hAnsi="Times New Roman" w:cs="Times New Roman"/>
          <w:sz w:val="24"/>
          <w:szCs w:val="24"/>
          <w:lang w:eastAsia="ru-RU"/>
        </w:rPr>
        <w:t xml:space="preserve"> .</w:t>
      </w:r>
      <w:proofErr w:type="gramEnd"/>
      <w:r w:rsidRPr="003C5BF6">
        <w:rPr>
          <w:rFonts w:ascii="Times New Roman" w:eastAsia="Times New Roman" w:hAnsi="Times New Roman" w:cs="Times New Roman"/>
          <w:sz w:val="24"/>
          <w:szCs w:val="24"/>
          <w:lang w:eastAsia="ru-RU"/>
        </w:rPr>
        <w:t xml:space="preserve"> Яркая раскраска, нанесённая по жёлтому фону стала характерной для </w:t>
      </w:r>
      <w:proofErr w:type="spellStart"/>
      <w:r w:rsidRPr="003C5BF6">
        <w:rPr>
          <w:rFonts w:ascii="Times New Roman" w:eastAsia="Times New Roman" w:hAnsi="Times New Roman" w:cs="Times New Roman"/>
          <w:sz w:val="24"/>
          <w:szCs w:val="24"/>
          <w:lang w:eastAsia="ru-RU"/>
        </w:rPr>
        <w:t>федосеевской</w:t>
      </w:r>
      <w:proofErr w:type="spellEnd"/>
      <w:r w:rsidRPr="003C5BF6">
        <w:rPr>
          <w:rFonts w:ascii="Times New Roman" w:eastAsia="Times New Roman" w:hAnsi="Times New Roman" w:cs="Times New Roman"/>
          <w:sz w:val="24"/>
          <w:szCs w:val="24"/>
          <w:lang w:eastAsia="ru-RU"/>
        </w:rPr>
        <w:t xml:space="preserve"> игрушки. Делалась эта игрушка из щепы, вырубалась топором и отличалась исключительным разнообразием. Кораблик не просто катился на колёсах, а ещё и приводил в движение другие детали внутри. Карусель закручивалась и раскручивалась обратно сама. Сейчас уже нет таких мастеров.</w:t>
      </w:r>
    </w:p>
    <w:p w:rsidR="003C5BF6" w:rsidRPr="003C5BF6" w:rsidRDefault="0024211C"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47950" cy="1968432"/>
            <wp:effectExtent l="19050" t="0" r="0" b="0"/>
            <wp:docPr id="22" name="Рисунок 21" descr="1523716530.0696russkaya_narodnaya_igrushk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3716530.0696russkaya_narodnaya_igrushka18.jpg"/>
                    <pic:cNvPicPr/>
                  </pic:nvPicPr>
                  <pic:blipFill>
                    <a:blip r:embed="rId17" cstate="print"/>
                    <a:stretch>
                      <a:fillRect/>
                    </a:stretch>
                  </pic:blipFill>
                  <pic:spPr>
                    <a:xfrm>
                      <a:off x="0" y="0"/>
                      <a:ext cx="2648441" cy="1968797"/>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552700" cy="1969800"/>
            <wp:effectExtent l="19050" t="0" r="0" b="0"/>
            <wp:docPr id="23" name="Рисунок 22" descr="igrushka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ushka21a.jpg"/>
                    <pic:cNvPicPr/>
                  </pic:nvPicPr>
                  <pic:blipFill>
                    <a:blip r:embed="rId18" cstate="print"/>
                    <a:stretch>
                      <a:fillRect/>
                    </a:stretch>
                  </pic:blipFill>
                  <pic:spPr>
                    <a:xfrm>
                      <a:off x="0" y="0"/>
                      <a:ext cx="2552700" cy="1969800"/>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Изделия народных мастеров из глины Дымковская игрушка Дымковская игрушка одна из самых старинных промыслов России, ей более 400 лет. Начиналось всё со свистулек для забавы детей. Женщины слободы Дымково лепили их для ярмарки. Из небольшого глиняного шарика с отверстиями свистулька превращалась в барашка, лошадку, всадника на коне, барыню, в фигуры зверей и птиц. Каждая игрушка уникальна и единственна. Не может быть двух одинаковых изделий. </w:t>
      </w:r>
      <w:proofErr w:type="gramStart"/>
      <w:r w:rsidRPr="003C5BF6">
        <w:rPr>
          <w:rFonts w:ascii="Times New Roman" w:eastAsia="Times New Roman" w:hAnsi="Times New Roman" w:cs="Times New Roman"/>
          <w:sz w:val="24"/>
          <w:szCs w:val="24"/>
          <w:lang w:eastAsia="ru-RU"/>
        </w:rPr>
        <w:t>Расписывают игрушки геометрическим рисунком (кругами, точками, овалами, полосами и волнами), используют много красного, желтого, синего, зелёного цветов.</w:t>
      </w:r>
      <w:proofErr w:type="gramEnd"/>
    </w:p>
    <w:p w:rsidR="003C5BF6" w:rsidRPr="003C5BF6" w:rsidRDefault="00360EDD"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w:t>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Изделия народных мастеров из глины Гжельские розы</w:t>
      </w:r>
      <w:proofErr w:type="gramStart"/>
      <w:r w:rsidRPr="003C5BF6">
        <w:rPr>
          <w:rFonts w:ascii="Times New Roman" w:eastAsia="Times New Roman" w:hAnsi="Times New Roman" w:cs="Times New Roman"/>
          <w:sz w:val="24"/>
          <w:szCs w:val="24"/>
          <w:lang w:eastAsia="ru-RU"/>
        </w:rPr>
        <w:t xml:space="preserve"> В</w:t>
      </w:r>
      <w:proofErr w:type="gramEnd"/>
      <w:r w:rsidRPr="003C5BF6">
        <w:rPr>
          <w:rFonts w:ascii="Times New Roman" w:eastAsia="Times New Roman" w:hAnsi="Times New Roman" w:cs="Times New Roman"/>
          <w:sz w:val="24"/>
          <w:szCs w:val="24"/>
          <w:lang w:eastAsia="ru-RU"/>
        </w:rPr>
        <w:t>се изделия, что ты видишь на этой странице, расписаны всего одной краской — синей. Это гжельские игрушки и посуда. Как можно догадаться по названию, делают ее в небольшой деревеньке Гжель, расположенной недалеко от Москвы с середины 18 века. Гжельский край — это известный центр народного керамического искусства. А дело это не простое — нужно правильно замесить глину, придать ей нужную форму, раскрасить и обжечь в печи при высокой температуре. Гжельские художники изображают цветочные гирлянды, сказочных птиц, пейзажи, картинки из народной жизни.</w:t>
      </w:r>
    </w:p>
    <w:p w:rsidR="003C5BF6" w:rsidRPr="003C5BF6" w:rsidRDefault="00360EDD"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w:t>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Изделия народных мастеров из глины </w:t>
      </w:r>
      <w:proofErr w:type="spellStart"/>
      <w:r w:rsidRPr="003C5BF6">
        <w:rPr>
          <w:rFonts w:ascii="Times New Roman" w:eastAsia="Times New Roman" w:hAnsi="Times New Roman" w:cs="Times New Roman"/>
          <w:sz w:val="24"/>
          <w:szCs w:val="24"/>
          <w:lang w:eastAsia="ru-RU"/>
        </w:rPr>
        <w:t>Филимоновская</w:t>
      </w:r>
      <w:proofErr w:type="spellEnd"/>
      <w:r w:rsidRPr="003C5BF6">
        <w:rPr>
          <w:rFonts w:ascii="Times New Roman" w:eastAsia="Times New Roman" w:hAnsi="Times New Roman" w:cs="Times New Roman"/>
          <w:sz w:val="24"/>
          <w:szCs w:val="24"/>
          <w:lang w:eastAsia="ru-RU"/>
        </w:rPr>
        <w:t xml:space="preserve"> свистулька</w:t>
      </w:r>
      <w:proofErr w:type="gramStart"/>
      <w:r w:rsidRPr="003C5BF6">
        <w:rPr>
          <w:rFonts w:ascii="Times New Roman" w:eastAsia="Times New Roman" w:hAnsi="Times New Roman" w:cs="Times New Roman"/>
          <w:sz w:val="24"/>
          <w:szCs w:val="24"/>
          <w:lang w:eastAsia="ru-RU"/>
        </w:rPr>
        <w:t xml:space="preserve"> Э</w:t>
      </w:r>
      <w:proofErr w:type="gramEnd"/>
      <w:r w:rsidRPr="003C5BF6">
        <w:rPr>
          <w:rFonts w:ascii="Times New Roman" w:eastAsia="Times New Roman" w:hAnsi="Times New Roman" w:cs="Times New Roman"/>
          <w:sz w:val="24"/>
          <w:szCs w:val="24"/>
          <w:lang w:eastAsia="ru-RU"/>
        </w:rPr>
        <w:t xml:space="preserve">ти игрушки трудно спутать с какими-либо другими. Они имеют характерную форму и раскраску. У всех игрушек вытянутые шеи и </w:t>
      </w:r>
      <w:r w:rsidRPr="003C5BF6">
        <w:rPr>
          <w:rFonts w:ascii="Times New Roman" w:eastAsia="Times New Roman" w:hAnsi="Times New Roman" w:cs="Times New Roman"/>
          <w:sz w:val="24"/>
          <w:szCs w:val="24"/>
          <w:lang w:eastAsia="ru-RU"/>
        </w:rPr>
        <w:lastRenderedPageBreak/>
        <w:t xml:space="preserve">маленькие головки. А раскраска такая, что ни с чем не спутаешь — чередующиеся полоски красного, желтого и зеленого цветов. </w:t>
      </w:r>
      <w:proofErr w:type="gramStart"/>
      <w:r w:rsidRPr="003C5BF6">
        <w:rPr>
          <w:rFonts w:ascii="Times New Roman" w:eastAsia="Times New Roman" w:hAnsi="Times New Roman" w:cs="Times New Roman"/>
          <w:sz w:val="24"/>
          <w:szCs w:val="24"/>
          <w:lang w:eastAsia="ru-RU"/>
        </w:rPr>
        <w:t>Бывают и более сложные узоры, особенно на юбках у барынь: ветвистая «елочка», яркая «ягодка», лучистая «звездочка» или «солнышко».</w:t>
      </w:r>
      <w:proofErr w:type="gramEnd"/>
      <w:r w:rsidRPr="003C5BF6">
        <w:rPr>
          <w:rFonts w:ascii="Times New Roman" w:eastAsia="Times New Roman" w:hAnsi="Times New Roman" w:cs="Times New Roman"/>
          <w:sz w:val="24"/>
          <w:szCs w:val="24"/>
          <w:lang w:eastAsia="ru-RU"/>
        </w:rPr>
        <w:t xml:space="preserve"> И еще одно важное отличие от других глиняных игрушек — </w:t>
      </w:r>
      <w:proofErr w:type="spellStart"/>
      <w:r w:rsidRPr="003C5BF6">
        <w:rPr>
          <w:rFonts w:ascii="Times New Roman" w:eastAsia="Times New Roman" w:hAnsi="Times New Roman" w:cs="Times New Roman"/>
          <w:sz w:val="24"/>
          <w:szCs w:val="24"/>
          <w:lang w:eastAsia="ru-RU"/>
        </w:rPr>
        <w:t>филимоновские</w:t>
      </w:r>
      <w:proofErr w:type="spellEnd"/>
      <w:r w:rsidRPr="003C5BF6">
        <w:rPr>
          <w:rFonts w:ascii="Times New Roman" w:eastAsia="Times New Roman" w:hAnsi="Times New Roman" w:cs="Times New Roman"/>
          <w:sz w:val="24"/>
          <w:szCs w:val="24"/>
          <w:lang w:eastAsia="ru-RU"/>
        </w:rPr>
        <w:t xml:space="preserve"> игрушки всегда свистульки. Даже барыни и кавалеры — свистульки, свисток находится в хвосте зверей и птиц, которых они держат.</w:t>
      </w:r>
    </w:p>
    <w:p w:rsidR="003C5BF6" w:rsidRPr="003C5BF6" w:rsidRDefault="001D2EA3"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43175" cy="1985452"/>
            <wp:effectExtent l="19050" t="0" r="0" b="0"/>
            <wp:docPr id="17" name="Рисунок 16" descr="Filimonovskaya-igrushka-prev-1024x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monovskaya-igrushka-prev-1024x854.jpg"/>
                    <pic:cNvPicPr/>
                  </pic:nvPicPr>
                  <pic:blipFill>
                    <a:blip r:embed="rId19" cstate="print"/>
                    <a:stretch>
                      <a:fillRect/>
                    </a:stretch>
                  </pic:blipFill>
                  <pic:spPr>
                    <a:xfrm>
                      <a:off x="0" y="0"/>
                      <a:ext cx="2554221" cy="1994076"/>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Изделия народных мастеров из глины </w:t>
      </w:r>
      <w:proofErr w:type="spellStart"/>
      <w:r w:rsidRPr="003C5BF6">
        <w:rPr>
          <w:rFonts w:ascii="Times New Roman" w:eastAsia="Times New Roman" w:hAnsi="Times New Roman" w:cs="Times New Roman"/>
          <w:sz w:val="24"/>
          <w:szCs w:val="24"/>
          <w:lang w:eastAsia="ru-RU"/>
        </w:rPr>
        <w:t>Жбанниковская</w:t>
      </w:r>
      <w:proofErr w:type="spellEnd"/>
      <w:r w:rsidRPr="003C5BF6">
        <w:rPr>
          <w:rFonts w:ascii="Times New Roman" w:eastAsia="Times New Roman" w:hAnsi="Times New Roman" w:cs="Times New Roman"/>
          <w:sz w:val="24"/>
          <w:szCs w:val="24"/>
          <w:lang w:eastAsia="ru-RU"/>
        </w:rPr>
        <w:t xml:space="preserve"> игрушка Промысел возник в начале 20 века, в деревне </w:t>
      </w:r>
      <w:proofErr w:type="spellStart"/>
      <w:r w:rsidRPr="003C5BF6">
        <w:rPr>
          <w:rFonts w:ascii="Times New Roman" w:eastAsia="Times New Roman" w:hAnsi="Times New Roman" w:cs="Times New Roman"/>
          <w:sz w:val="24"/>
          <w:szCs w:val="24"/>
          <w:lang w:eastAsia="ru-RU"/>
        </w:rPr>
        <w:t>Жбанниково</w:t>
      </w:r>
      <w:proofErr w:type="spellEnd"/>
      <w:proofErr w:type="gramStart"/>
      <w:r w:rsidRPr="003C5BF6">
        <w:rPr>
          <w:rFonts w:ascii="Times New Roman" w:eastAsia="Times New Roman" w:hAnsi="Times New Roman" w:cs="Times New Roman"/>
          <w:sz w:val="24"/>
          <w:szCs w:val="24"/>
          <w:lang w:eastAsia="ru-RU"/>
        </w:rPr>
        <w:t xml:space="preserve"> .</w:t>
      </w:r>
      <w:proofErr w:type="gramEnd"/>
      <w:r w:rsidRPr="003C5BF6">
        <w:rPr>
          <w:rFonts w:ascii="Times New Roman" w:eastAsia="Times New Roman" w:hAnsi="Times New Roman" w:cs="Times New Roman"/>
          <w:sz w:val="24"/>
          <w:szCs w:val="24"/>
          <w:lang w:eastAsia="ru-RU"/>
        </w:rPr>
        <w:t xml:space="preserve"> Причудливое сочетание красок в росписи создаётся использованием тёмной эмалевой краски в качестве фона, по которому наносятся пятна более светлых тонов. Отдельные детали фигур «серебрятся»</w:t>
      </w:r>
      <w:proofErr w:type="gramStart"/>
      <w:r w:rsidRPr="003C5BF6">
        <w:rPr>
          <w:rFonts w:ascii="Times New Roman" w:eastAsia="Times New Roman" w:hAnsi="Times New Roman" w:cs="Times New Roman"/>
          <w:sz w:val="24"/>
          <w:szCs w:val="24"/>
          <w:lang w:eastAsia="ru-RU"/>
        </w:rPr>
        <w:t xml:space="preserve"> .</w:t>
      </w:r>
      <w:proofErr w:type="gramEnd"/>
      <w:r w:rsidRPr="003C5BF6">
        <w:rPr>
          <w:rFonts w:ascii="Times New Roman" w:eastAsia="Times New Roman" w:hAnsi="Times New Roman" w:cs="Times New Roman"/>
          <w:sz w:val="24"/>
          <w:szCs w:val="24"/>
          <w:lang w:eastAsia="ru-RU"/>
        </w:rPr>
        <w:t xml:space="preserve"> Особенность </w:t>
      </w:r>
      <w:proofErr w:type="spellStart"/>
      <w:r w:rsidRPr="003C5BF6">
        <w:rPr>
          <w:rFonts w:ascii="Times New Roman" w:eastAsia="Times New Roman" w:hAnsi="Times New Roman" w:cs="Times New Roman"/>
          <w:sz w:val="24"/>
          <w:szCs w:val="24"/>
          <w:lang w:eastAsia="ru-RU"/>
        </w:rPr>
        <w:t>жбанниковской</w:t>
      </w:r>
      <w:proofErr w:type="spellEnd"/>
      <w:r w:rsidRPr="003C5BF6">
        <w:rPr>
          <w:rFonts w:ascii="Times New Roman" w:eastAsia="Times New Roman" w:hAnsi="Times New Roman" w:cs="Times New Roman"/>
          <w:sz w:val="24"/>
          <w:szCs w:val="24"/>
          <w:lang w:eastAsia="ru-RU"/>
        </w:rPr>
        <w:t xml:space="preserve"> игрушки в том, что туловище всех фигурок напоминает глиняную пирамиду на трёх ногах-основаниях.</w:t>
      </w:r>
    </w:p>
    <w:p w:rsidR="003C5BF6" w:rsidRPr="003C5BF6" w:rsidRDefault="00360EDD"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38400" cy="1624584"/>
            <wp:effectExtent l="19050" t="0" r="0" b="0"/>
            <wp:docPr id="31" name="Рисунок 30" descr="zhbannikovo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bannikovo2579.jpg"/>
                    <pic:cNvPicPr/>
                  </pic:nvPicPr>
                  <pic:blipFill>
                    <a:blip r:embed="rId20" cstate="print"/>
                    <a:stretch>
                      <a:fillRect/>
                    </a:stretch>
                  </pic:blipFill>
                  <pic:spPr>
                    <a:xfrm>
                      <a:off x="0" y="0"/>
                      <a:ext cx="2438400" cy="1624584"/>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92062" cy="1619250"/>
            <wp:effectExtent l="19050" t="0" r="3438" b="0"/>
            <wp:docPr id="32" name="Рисунок 31" descr="zhbannikovo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bannikovo4182.jpg"/>
                    <pic:cNvPicPr/>
                  </pic:nvPicPr>
                  <pic:blipFill>
                    <a:blip r:embed="rId21" cstate="print"/>
                    <a:stretch>
                      <a:fillRect/>
                    </a:stretch>
                  </pic:blipFill>
                  <pic:spPr>
                    <a:xfrm>
                      <a:off x="0" y="0"/>
                      <a:ext cx="2095015" cy="1621536"/>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Изделия народных мастеров из глины </w:t>
      </w:r>
      <w:proofErr w:type="spellStart"/>
      <w:r w:rsidRPr="003C5BF6">
        <w:rPr>
          <w:rFonts w:ascii="Times New Roman" w:eastAsia="Times New Roman" w:hAnsi="Times New Roman" w:cs="Times New Roman"/>
          <w:sz w:val="24"/>
          <w:szCs w:val="24"/>
          <w:lang w:eastAsia="ru-RU"/>
        </w:rPr>
        <w:t>Каргопольская</w:t>
      </w:r>
      <w:proofErr w:type="spellEnd"/>
      <w:r w:rsidRPr="003C5BF6">
        <w:rPr>
          <w:rFonts w:ascii="Times New Roman" w:eastAsia="Times New Roman" w:hAnsi="Times New Roman" w:cs="Times New Roman"/>
          <w:sz w:val="24"/>
          <w:szCs w:val="24"/>
          <w:lang w:eastAsia="ru-RU"/>
        </w:rPr>
        <w:t xml:space="preserve"> игрушка</w:t>
      </w:r>
      <w:proofErr w:type="gramStart"/>
      <w:r w:rsidRPr="003C5BF6">
        <w:rPr>
          <w:rFonts w:ascii="Times New Roman" w:eastAsia="Times New Roman" w:hAnsi="Times New Roman" w:cs="Times New Roman"/>
          <w:sz w:val="24"/>
          <w:szCs w:val="24"/>
          <w:lang w:eastAsia="ru-RU"/>
        </w:rPr>
        <w:t xml:space="preserve"> Н</w:t>
      </w:r>
      <w:proofErr w:type="gramEnd"/>
      <w:r w:rsidRPr="003C5BF6">
        <w:rPr>
          <w:rFonts w:ascii="Times New Roman" w:eastAsia="Times New Roman" w:hAnsi="Times New Roman" w:cs="Times New Roman"/>
          <w:sz w:val="24"/>
          <w:szCs w:val="24"/>
          <w:lang w:eastAsia="ru-RU"/>
        </w:rPr>
        <w:t xml:space="preserve">а самом севере России есть красивый старинный русский город Каргополь. Очень интересны глиняные игрушки </w:t>
      </w:r>
      <w:proofErr w:type="spellStart"/>
      <w:r w:rsidRPr="003C5BF6">
        <w:rPr>
          <w:rFonts w:ascii="Times New Roman" w:eastAsia="Times New Roman" w:hAnsi="Times New Roman" w:cs="Times New Roman"/>
          <w:sz w:val="24"/>
          <w:szCs w:val="24"/>
          <w:lang w:eastAsia="ru-RU"/>
        </w:rPr>
        <w:t>каргопольских</w:t>
      </w:r>
      <w:proofErr w:type="spellEnd"/>
      <w:r w:rsidRPr="003C5BF6">
        <w:rPr>
          <w:rFonts w:ascii="Times New Roman" w:eastAsia="Times New Roman" w:hAnsi="Times New Roman" w:cs="Times New Roman"/>
          <w:sz w:val="24"/>
          <w:szCs w:val="24"/>
          <w:lang w:eastAsia="ru-RU"/>
        </w:rPr>
        <w:t xml:space="preserve"> мастеров. Размером игрушки с ладонь, но если долго смотреть на них, то кажутся они великанами, сделанными из большущего куска глины. В них есть что-то загадочное и волшебное. Особенно любопытен </w:t>
      </w:r>
      <w:proofErr w:type="spellStart"/>
      <w:r w:rsidRPr="003C5BF6">
        <w:rPr>
          <w:rFonts w:ascii="Times New Roman" w:eastAsia="Times New Roman" w:hAnsi="Times New Roman" w:cs="Times New Roman"/>
          <w:sz w:val="24"/>
          <w:szCs w:val="24"/>
          <w:lang w:eastAsia="ru-RU"/>
        </w:rPr>
        <w:t>Полкан</w:t>
      </w:r>
      <w:proofErr w:type="spellEnd"/>
      <w:r w:rsidRPr="003C5BF6">
        <w:rPr>
          <w:rFonts w:ascii="Times New Roman" w:eastAsia="Times New Roman" w:hAnsi="Times New Roman" w:cs="Times New Roman"/>
          <w:sz w:val="24"/>
          <w:szCs w:val="24"/>
          <w:lang w:eastAsia="ru-RU"/>
        </w:rPr>
        <w:t xml:space="preserve"> — п</w:t>
      </w:r>
      <w:proofErr w:type="gramStart"/>
      <w:r w:rsidRPr="003C5BF6">
        <w:rPr>
          <w:rFonts w:ascii="Times New Roman" w:eastAsia="Times New Roman" w:hAnsi="Times New Roman" w:cs="Times New Roman"/>
          <w:sz w:val="24"/>
          <w:szCs w:val="24"/>
          <w:lang w:eastAsia="ru-RU"/>
        </w:rPr>
        <w:t>о-</w:t>
      </w:r>
      <w:proofErr w:type="gramEnd"/>
      <w:r w:rsidRPr="003C5BF6">
        <w:rPr>
          <w:rFonts w:ascii="Times New Roman" w:eastAsia="Times New Roman" w:hAnsi="Times New Roman" w:cs="Times New Roman"/>
          <w:sz w:val="24"/>
          <w:szCs w:val="24"/>
          <w:lang w:eastAsia="ru-RU"/>
        </w:rPr>
        <w:t xml:space="preserve"> </w:t>
      </w:r>
      <w:proofErr w:type="spellStart"/>
      <w:r w:rsidRPr="003C5BF6">
        <w:rPr>
          <w:rFonts w:ascii="Times New Roman" w:eastAsia="Times New Roman" w:hAnsi="Times New Roman" w:cs="Times New Roman"/>
          <w:sz w:val="24"/>
          <w:szCs w:val="24"/>
          <w:lang w:eastAsia="ru-RU"/>
        </w:rPr>
        <w:t>луконь-получеловек</w:t>
      </w:r>
      <w:proofErr w:type="spellEnd"/>
      <w:r w:rsidRPr="003C5BF6">
        <w:rPr>
          <w:rFonts w:ascii="Times New Roman" w:eastAsia="Times New Roman" w:hAnsi="Times New Roman" w:cs="Times New Roman"/>
          <w:sz w:val="24"/>
          <w:szCs w:val="24"/>
          <w:lang w:eastAsia="ru-RU"/>
        </w:rPr>
        <w:t xml:space="preserve"> — этакое фантастическое существо, пришедшее из старинных народных легенд и преданий. </w:t>
      </w:r>
      <w:proofErr w:type="spellStart"/>
      <w:r w:rsidRPr="003C5BF6">
        <w:rPr>
          <w:rFonts w:ascii="Times New Roman" w:eastAsia="Times New Roman" w:hAnsi="Times New Roman" w:cs="Times New Roman"/>
          <w:sz w:val="24"/>
          <w:szCs w:val="24"/>
          <w:lang w:eastAsia="ru-RU"/>
        </w:rPr>
        <w:t>Полкан</w:t>
      </w:r>
      <w:proofErr w:type="spellEnd"/>
      <w:r w:rsidRPr="003C5BF6">
        <w:rPr>
          <w:rFonts w:ascii="Times New Roman" w:eastAsia="Times New Roman" w:hAnsi="Times New Roman" w:cs="Times New Roman"/>
          <w:sz w:val="24"/>
          <w:szCs w:val="24"/>
          <w:lang w:eastAsia="ru-RU"/>
        </w:rPr>
        <w:t xml:space="preserve"> — крестьянский богатырь. Среди </w:t>
      </w:r>
      <w:proofErr w:type="spellStart"/>
      <w:r w:rsidRPr="003C5BF6">
        <w:rPr>
          <w:rFonts w:ascii="Times New Roman" w:eastAsia="Times New Roman" w:hAnsi="Times New Roman" w:cs="Times New Roman"/>
          <w:sz w:val="24"/>
          <w:szCs w:val="24"/>
          <w:lang w:eastAsia="ru-RU"/>
        </w:rPr>
        <w:t>каргопольских</w:t>
      </w:r>
      <w:proofErr w:type="spellEnd"/>
      <w:r w:rsidRPr="003C5BF6">
        <w:rPr>
          <w:rFonts w:ascii="Times New Roman" w:eastAsia="Times New Roman" w:hAnsi="Times New Roman" w:cs="Times New Roman"/>
          <w:sz w:val="24"/>
          <w:szCs w:val="24"/>
          <w:lang w:eastAsia="ru-RU"/>
        </w:rPr>
        <w:t xml:space="preserve"> игрушек не найти двух одинаковых, потому что игрушки вручную лепят.</w:t>
      </w:r>
    </w:p>
    <w:p w:rsidR="003C5BF6" w:rsidRPr="003C5BF6" w:rsidRDefault="00EB67B9"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00350" cy="1805461"/>
            <wp:effectExtent l="19050" t="0" r="0" b="0"/>
            <wp:docPr id="33" name="Рисунок 32" descr="kargopolskaya_igrush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gopolskaya_igrushka_1.jpg"/>
                    <pic:cNvPicPr/>
                  </pic:nvPicPr>
                  <pic:blipFill>
                    <a:blip r:embed="rId22" cstate="print"/>
                    <a:stretch>
                      <a:fillRect/>
                    </a:stretch>
                  </pic:blipFill>
                  <pic:spPr>
                    <a:xfrm>
                      <a:off x="0" y="0"/>
                      <a:ext cx="2800870" cy="1805796"/>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lastRenderedPageBreak/>
        <w:t>Изделия народных мастеров из бересты Берестяная игрушка Берест</w:t>
      </w:r>
      <w:proofErr w:type="gramStart"/>
      <w:r w:rsidRPr="003C5BF6">
        <w:rPr>
          <w:rFonts w:ascii="Times New Roman" w:eastAsia="Times New Roman" w:hAnsi="Times New Roman" w:cs="Times New Roman"/>
          <w:sz w:val="24"/>
          <w:szCs w:val="24"/>
          <w:lang w:eastAsia="ru-RU"/>
        </w:rPr>
        <w:t>а-</w:t>
      </w:r>
      <w:proofErr w:type="gramEnd"/>
      <w:r w:rsidRPr="003C5BF6">
        <w:rPr>
          <w:rFonts w:ascii="Times New Roman" w:eastAsia="Times New Roman" w:hAnsi="Times New Roman" w:cs="Times New Roman"/>
          <w:sz w:val="24"/>
          <w:szCs w:val="24"/>
          <w:lang w:eastAsia="ru-RU"/>
        </w:rPr>
        <w:t xml:space="preserve"> верхний слой берёзовой коры, прочный и красивый материал для плетения. Бересту издревле называют «золотом» России. В домашнем хозяйстве и отхожих промыслах – рыбалке, охоте, строительстве – береста была незаменима как повсеместно распространённый, лёгкий, водоотталкивающий и прочный материал. В берестяных колыбелях наши предки качали младенцев, на берестяных лодках открывали новые земли; в бересту одевались и обувались, хранили продукты и переносили вещи; жилище было наполнено берестяной утварью, да и сам дом покрывали и застилали берестой, а детям изготавливали разнообразные игрушки. </w:t>
      </w:r>
      <w:proofErr w:type="spellStart"/>
      <w:r w:rsidRPr="003C5BF6">
        <w:rPr>
          <w:rFonts w:ascii="Times New Roman" w:eastAsia="Times New Roman" w:hAnsi="Times New Roman" w:cs="Times New Roman"/>
          <w:sz w:val="24"/>
          <w:szCs w:val="24"/>
          <w:lang w:eastAsia="ru-RU"/>
        </w:rPr>
        <w:t>Шеркунок</w:t>
      </w:r>
      <w:proofErr w:type="spellEnd"/>
      <w:r w:rsidRPr="003C5BF6">
        <w:rPr>
          <w:rFonts w:ascii="Times New Roman" w:eastAsia="Times New Roman" w:hAnsi="Times New Roman" w:cs="Times New Roman"/>
          <w:sz w:val="24"/>
          <w:szCs w:val="24"/>
          <w:lang w:eastAsia="ru-RU"/>
        </w:rPr>
        <w:t xml:space="preserve"> - погремушка их берестяных кубиков, внутри каждого горошина.</w:t>
      </w:r>
    </w:p>
    <w:p w:rsidR="003C5BF6" w:rsidRPr="003C5BF6" w:rsidRDefault="007E46F9"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57475" cy="1993106"/>
            <wp:effectExtent l="19050" t="0" r="9525" b="0"/>
            <wp:docPr id="24" name="Рисунок 23" descr="4_137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378529.jpg"/>
                    <pic:cNvPicPr/>
                  </pic:nvPicPr>
                  <pic:blipFill>
                    <a:blip r:embed="rId23" cstate="print"/>
                    <a:stretch>
                      <a:fillRect/>
                    </a:stretch>
                  </pic:blipFill>
                  <pic:spPr>
                    <a:xfrm>
                      <a:off x="0" y="0"/>
                      <a:ext cx="2657968" cy="1993476"/>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847850" cy="1990725"/>
            <wp:effectExtent l="19050" t="0" r="0" b="0"/>
            <wp:docPr id="25" name="Рисунок 24" descr="6322397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23977_01.jpg"/>
                    <pic:cNvPicPr/>
                  </pic:nvPicPr>
                  <pic:blipFill>
                    <a:blip r:embed="rId24" cstate="print"/>
                    <a:stretch>
                      <a:fillRect/>
                    </a:stretch>
                  </pic:blipFill>
                  <pic:spPr>
                    <a:xfrm>
                      <a:off x="0" y="0"/>
                      <a:ext cx="1847850" cy="1990725"/>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857375" cy="2168948"/>
            <wp:effectExtent l="19050" t="0" r="0" b="0"/>
            <wp:docPr id="26" name="Рисунок 25" descr="150422144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22144241.jpeg"/>
                    <pic:cNvPicPr/>
                  </pic:nvPicPr>
                  <pic:blipFill>
                    <a:blip r:embed="rId25" cstate="print"/>
                    <a:stretch>
                      <a:fillRect/>
                    </a:stretch>
                  </pic:blipFill>
                  <pic:spPr>
                    <a:xfrm>
                      <a:off x="0" y="0"/>
                      <a:ext cx="1859444" cy="2171365"/>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Русская </w:t>
      </w:r>
      <w:proofErr w:type="gramStart"/>
      <w:r w:rsidRPr="003C5BF6">
        <w:rPr>
          <w:rFonts w:ascii="Times New Roman" w:eastAsia="Times New Roman" w:hAnsi="Times New Roman" w:cs="Times New Roman"/>
          <w:sz w:val="24"/>
          <w:szCs w:val="24"/>
          <w:lang w:eastAsia="ru-RU"/>
        </w:rPr>
        <w:t>–н</w:t>
      </w:r>
      <w:proofErr w:type="gramEnd"/>
      <w:r w:rsidRPr="003C5BF6">
        <w:rPr>
          <w:rFonts w:ascii="Times New Roman" w:eastAsia="Times New Roman" w:hAnsi="Times New Roman" w:cs="Times New Roman"/>
          <w:sz w:val="24"/>
          <w:szCs w:val="24"/>
          <w:lang w:eastAsia="ru-RU"/>
        </w:rPr>
        <w:t>ародная игруш</w:t>
      </w:r>
      <w:r w:rsidR="0070779C">
        <w:rPr>
          <w:rFonts w:ascii="Times New Roman" w:eastAsia="Times New Roman" w:hAnsi="Times New Roman" w:cs="Times New Roman"/>
          <w:sz w:val="24"/>
          <w:szCs w:val="24"/>
          <w:lang w:eastAsia="ru-RU"/>
        </w:rPr>
        <w:t xml:space="preserve">ка из соломы Соломенная игрушка. </w:t>
      </w:r>
      <w:r w:rsidRPr="003C5BF6">
        <w:rPr>
          <w:rFonts w:ascii="Times New Roman" w:eastAsia="Times New Roman" w:hAnsi="Times New Roman" w:cs="Times New Roman"/>
          <w:sz w:val="24"/>
          <w:szCs w:val="24"/>
          <w:lang w:eastAsia="ru-RU"/>
        </w:rPr>
        <w:t xml:space="preserve">Эта забавная игрушка родилась в деревне, где вдоволь можно найти соломы, оставшейся после жатвы. Скрутите пучок соломы в жгут, перегните его, свяжите, чтобы не развалилось изделие, приделайте ручки, а из куска ткани сделайте платок или фартук. Платье куклы снизу подстригите. За то, что соломенные юбки у таких куколок подстригали, их прозвали </w:t>
      </w:r>
      <w:proofErr w:type="spellStart"/>
      <w:r w:rsidRPr="003C5BF6">
        <w:rPr>
          <w:rFonts w:ascii="Times New Roman" w:eastAsia="Times New Roman" w:hAnsi="Times New Roman" w:cs="Times New Roman"/>
          <w:sz w:val="24"/>
          <w:szCs w:val="24"/>
          <w:lang w:eastAsia="ru-RU"/>
        </w:rPr>
        <w:t>стригушками</w:t>
      </w:r>
      <w:proofErr w:type="spellEnd"/>
      <w:proofErr w:type="gramStart"/>
      <w:r w:rsidRPr="003C5BF6">
        <w:rPr>
          <w:rFonts w:ascii="Times New Roman" w:eastAsia="Times New Roman" w:hAnsi="Times New Roman" w:cs="Times New Roman"/>
          <w:sz w:val="24"/>
          <w:szCs w:val="24"/>
          <w:lang w:eastAsia="ru-RU"/>
        </w:rPr>
        <w:t xml:space="preserve"> .</w:t>
      </w:r>
      <w:proofErr w:type="gramEnd"/>
      <w:r w:rsidRPr="003C5BF6">
        <w:rPr>
          <w:rFonts w:ascii="Times New Roman" w:eastAsia="Times New Roman" w:hAnsi="Times New Roman" w:cs="Times New Roman"/>
          <w:sz w:val="24"/>
          <w:szCs w:val="24"/>
          <w:lang w:eastAsia="ru-RU"/>
        </w:rPr>
        <w:t xml:space="preserve"> Такая игрушка делалась раньше между делом - себе на потеху и детям на забаву. Маленькие девочки верили, что </w:t>
      </w:r>
      <w:proofErr w:type="spellStart"/>
      <w:r w:rsidRPr="003C5BF6">
        <w:rPr>
          <w:rFonts w:ascii="Times New Roman" w:eastAsia="Times New Roman" w:hAnsi="Times New Roman" w:cs="Times New Roman"/>
          <w:sz w:val="24"/>
          <w:szCs w:val="24"/>
          <w:lang w:eastAsia="ru-RU"/>
        </w:rPr>
        <w:t>куклы-десятиручки</w:t>
      </w:r>
      <w:proofErr w:type="spellEnd"/>
      <w:r w:rsidRPr="003C5BF6">
        <w:rPr>
          <w:rFonts w:ascii="Times New Roman" w:eastAsia="Times New Roman" w:hAnsi="Times New Roman" w:cs="Times New Roman"/>
          <w:sz w:val="24"/>
          <w:szCs w:val="24"/>
          <w:lang w:eastAsia="ru-RU"/>
        </w:rPr>
        <w:t xml:space="preserve"> помогают по хозяйству. Многие обряды невозможны без соломенной куклы – из нее мастерили чучело масленицы, оберег семь</w:t>
      </w:r>
      <w:proofErr w:type="gramStart"/>
      <w:r w:rsidRPr="003C5BF6">
        <w:rPr>
          <w:rFonts w:ascii="Times New Roman" w:eastAsia="Times New Roman" w:hAnsi="Times New Roman" w:cs="Times New Roman"/>
          <w:sz w:val="24"/>
          <w:szCs w:val="24"/>
          <w:lang w:eastAsia="ru-RU"/>
        </w:rPr>
        <w:t>и(</w:t>
      </w:r>
      <w:proofErr w:type="gramEnd"/>
      <w:r w:rsidRPr="003C5BF6">
        <w:rPr>
          <w:rFonts w:ascii="Times New Roman" w:eastAsia="Times New Roman" w:hAnsi="Times New Roman" w:cs="Times New Roman"/>
          <w:sz w:val="24"/>
          <w:szCs w:val="24"/>
          <w:lang w:eastAsia="ru-RU"/>
        </w:rPr>
        <w:t>«неразлучники»), с помощью соломенных жаворонков зазывали весну.</w:t>
      </w:r>
    </w:p>
    <w:p w:rsidR="003C5BF6" w:rsidRPr="003C5BF6" w:rsidRDefault="006A625E"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52725" cy="1829698"/>
            <wp:effectExtent l="19050" t="0" r="9525" b="0"/>
            <wp:docPr id="29" name="Рисунок 28" descr="0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_003.jpg"/>
                    <pic:cNvPicPr/>
                  </pic:nvPicPr>
                  <pic:blipFill>
                    <a:blip r:embed="rId26" cstate="print"/>
                    <a:stretch>
                      <a:fillRect/>
                    </a:stretch>
                  </pic:blipFill>
                  <pic:spPr>
                    <a:xfrm>
                      <a:off x="0" y="0"/>
                      <a:ext cx="2754649" cy="1830977"/>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667000" cy="1778000"/>
            <wp:effectExtent l="19050" t="0" r="0" b="0"/>
            <wp:docPr id="30" name="Рисунок 29" descr="1_20_DSC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_DSC_0318.jpg"/>
                    <pic:cNvPicPr/>
                  </pic:nvPicPr>
                  <pic:blipFill>
                    <a:blip r:embed="rId27" cstate="print"/>
                    <a:stretch>
                      <a:fillRect/>
                    </a:stretch>
                  </pic:blipFill>
                  <pic:spPr>
                    <a:xfrm>
                      <a:off x="0" y="0"/>
                      <a:ext cx="2670815" cy="1780544"/>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Русская народная игрушка из ткани Тряпичная кукла Самой распространённой игрушкой деревенских девочек была тряпичная кукла: </w:t>
      </w:r>
      <w:proofErr w:type="spellStart"/>
      <w:r w:rsidRPr="003C5BF6">
        <w:rPr>
          <w:rFonts w:ascii="Times New Roman" w:eastAsia="Times New Roman" w:hAnsi="Times New Roman" w:cs="Times New Roman"/>
          <w:sz w:val="24"/>
          <w:szCs w:val="24"/>
          <w:lang w:eastAsia="ru-RU"/>
        </w:rPr>
        <w:t>столбушка</w:t>
      </w:r>
      <w:proofErr w:type="spellEnd"/>
      <w:r w:rsidRPr="003C5BF6">
        <w:rPr>
          <w:rFonts w:ascii="Times New Roman" w:eastAsia="Times New Roman" w:hAnsi="Times New Roman" w:cs="Times New Roman"/>
          <w:sz w:val="24"/>
          <w:szCs w:val="24"/>
          <w:lang w:eastAsia="ru-RU"/>
        </w:rPr>
        <w:t xml:space="preserve"> , </w:t>
      </w:r>
      <w:proofErr w:type="spellStart"/>
      <w:r w:rsidRPr="003C5BF6">
        <w:rPr>
          <w:rFonts w:ascii="Times New Roman" w:eastAsia="Times New Roman" w:hAnsi="Times New Roman" w:cs="Times New Roman"/>
          <w:sz w:val="24"/>
          <w:szCs w:val="24"/>
          <w:lang w:eastAsia="ru-RU"/>
        </w:rPr>
        <w:t>кувадка</w:t>
      </w:r>
      <w:proofErr w:type="spellEnd"/>
      <w:r w:rsidRPr="003C5BF6">
        <w:rPr>
          <w:rFonts w:ascii="Times New Roman" w:eastAsia="Times New Roman" w:hAnsi="Times New Roman" w:cs="Times New Roman"/>
          <w:sz w:val="24"/>
          <w:szCs w:val="24"/>
          <w:lang w:eastAsia="ru-RU"/>
        </w:rPr>
        <w:t xml:space="preserve"> , </w:t>
      </w:r>
      <w:proofErr w:type="spellStart"/>
      <w:r w:rsidRPr="003C5BF6">
        <w:rPr>
          <w:rFonts w:ascii="Times New Roman" w:eastAsia="Times New Roman" w:hAnsi="Times New Roman" w:cs="Times New Roman"/>
          <w:sz w:val="24"/>
          <w:szCs w:val="24"/>
          <w:lang w:eastAsia="ru-RU"/>
        </w:rPr>
        <w:t>пеленашка</w:t>
      </w:r>
      <w:proofErr w:type="spellEnd"/>
      <w:proofErr w:type="gramStart"/>
      <w:r w:rsidRPr="003C5BF6">
        <w:rPr>
          <w:rFonts w:ascii="Times New Roman" w:eastAsia="Times New Roman" w:hAnsi="Times New Roman" w:cs="Times New Roman"/>
          <w:sz w:val="24"/>
          <w:szCs w:val="24"/>
          <w:lang w:eastAsia="ru-RU"/>
        </w:rPr>
        <w:t xml:space="preserve"> … П</w:t>
      </w:r>
      <w:proofErr w:type="gramEnd"/>
      <w:r w:rsidRPr="003C5BF6">
        <w:rPr>
          <w:rFonts w:ascii="Times New Roman" w:eastAsia="Times New Roman" w:hAnsi="Times New Roman" w:cs="Times New Roman"/>
          <w:sz w:val="24"/>
          <w:szCs w:val="24"/>
          <w:lang w:eastAsia="ru-RU"/>
        </w:rPr>
        <w:t xml:space="preserve">ричем такую куклу не выбрасывали, бережно хранили в доме, передавая от дочки к дочке, ведь в крестьянских семьях традиционно было много детей. Лицо у такой куклы обычно не прорисовывалось и это позволяло ребенку самому придумать характер и внешность тряпичной подружки. Наши предки считали, что такие игры приучают девочку быть в будущем хорошей матерью и хозяйкой в доме. Тряпичная кукла жила в каждой семье, в некоторых домах их было до сотни. Дети делали их сами, начинали вертеть куклу лет с пяти. Самой первой малышу давали куклу-оберег </w:t>
      </w:r>
      <w:proofErr w:type="spellStart"/>
      <w:r w:rsidRPr="003C5BF6">
        <w:rPr>
          <w:rFonts w:ascii="Times New Roman" w:eastAsia="Times New Roman" w:hAnsi="Times New Roman" w:cs="Times New Roman"/>
          <w:sz w:val="24"/>
          <w:szCs w:val="24"/>
          <w:lang w:eastAsia="ru-RU"/>
        </w:rPr>
        <w:t>пеленашку</w:t>
      </w:r>
      <w:proofErr w:type="spellEnd"/>
      <w:r w:rsidRPr="003C5BF6">
        <w:rPr>
          <w:rFonts w:ascii="Times New Roman" w:eastAsia="Times New Roman" w:hAnsi="Times New Roman" w:cs="Times New Roman"/>
          <w:sz w:val="24"/>
          <w:szCs w:val="24"/>
          <w:lang w:eastAsia="ru-RU"/>
        </w:rPr>
        <w:t xml:space="preserve"> или </w:t>
      </w:r>
      <w:proofErr w:type="spellStart"/>
      <w:r w:rsidRPr="003C5BF6">
        <w:rPr>
          <w:rFonts w:ascii="Times New Roman" w:eastAsia="Times New Roman" w:hAnsi="Times New Roman" w:cs="Times New Roman"/>
          <w:sz w:val="24"/>
          <w:szCs w:val="24"/>
          <w:lang w:eastAsia="ru-RU"/>
        </w:rPr>
        <w:t>пеленашку-полено</w:t>
      </w:r>
      <w:proofErr w:type="spellEnd"/>
      <w:proofErr w:type="gramStart"/>
      <w:r w:rsidRPr="003C5BF6">
        <w:rPr>
          <w:rFonts w:ascii="Times New Roman" w:eastAsia="Times New Roman" w:hAnsi="Times New Roman" w:cs="Times New Roman"/>
          <w:sz w:val="24"/>
          <w:szCs w:val="24"/>
          <w:lang w:eastAsia="ru-RU"/>
        </w:rPr>
        <w:t xml:space="preserve"> .</w:t>
      </w:r>
      <w:proofErr w:type="gramEnd"/>
    </w:p>
    <w:p w:rsidR="003C5BF6" w:rsidRPr="003C5BF6" w:rsidRDefault="00A25B00" w:rsidP="003C5B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52725" cy="2067866"/>
            <wp:effectExtent l="19050" t="0" r="9525" b="0"/>
            <wp:docPr id="27" name="Рисунок 26" descr="fa04630dcc80913b93c6d1c7486ed3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4630dcc80913b93c6d1c7486ed398.jpeg"/>
                    <pic:cNvPicPr/>
                  </pic:nvPicPr>
                  <pic:blipFill>
                    <a:blip r:embed="rId28" cstate="print"/>
                    <a:stretch>
                      <a:fillRect/>
                    </a:stretch>
                  </pic:blipFill>
                  <pic:spPr>
                    <a:xfrm>
                      <a:off x="0" y="0"/>
                      <a:ext cx="2761431" cy="2074406"/>
                    </a:xfrm>
                    <a:prstGeom prst="rect">
                      <a:avLst/>
                    </a:prstGeom>
                  </pic:spPr>
                </pic:pic>
              </a:graphicData>
            </a:graphic>
          </wp:inline>
        </w:drawing>
      </w:r>
    </w:p>
    <w:p w:rsidR="003C5BF6" w:rsidRPr="003C5BF6" w:rsidRDefault="003C5BF6" w:rsidP="003C5BF6">
      <w:pPr>
        <w:spacing w:before="100" w:beforeAutospacing="1" w:after="100" w:afterAutospacing="1" w:line="240" w:lineRule="auto"/>
        <w:rPr>
          <w:rFonts w:ascii="Times New Roman" w:eastAsia="Times New Roman" w:hAnsi="Times New Roman" w:cs="Times New Roman"/>
          <w:sz w:val="24"/>
          <w:szCs w:val="24"/>
          <w:lang w:eastAsia="ru-RU"/>
        </w:rPr>
      </w:pPr>
      <w:r w:rsidRPr="003C5BF6">
        <w:rPr>
          <w:rFonts w:ascii="Times New Roman" w:eastAsia="Times New Roman" w:hAnsi="Times New Roman" w:cs="Times New Roman"/>
          <w:sz w:val="24"/>
          <w:szCs w:val="24"/>
          <w:lang w:eastAsia="ru-RU"/>
        </w:rPr>
        <w:t xml:space="preserve">Русская народная игрушка из ниток Кукла из ниток </w:t>
      </w:r>
      <w:proofErr w:type="spellStart"/>
      <w:r w:rsidRPr="003C5BF6">
        <w:rPr>
          <w:rFonts w:ascii="Times New Roman" w:eastAsia="Times New Roman" w:hAnsi="Times New Roman" w:cs="Times New Roman"/>
          <w:sz w:val="24"/>
          <w:szCs w:val="24"/>
          <w:lang w:eastAsia="ru-RU"/>
        </w:rPr>
        <w:t>Мартиничка</w:t>
      </w:r>
      <w:proofErr w:type="spellEnd"/>
      <w:r w:rsidRPr="003C5BF6">
        <w:rPr>
          <w:rFonts w:ascii="Times New Roman" w:eastAsia="Times New Roman" w:hAnsi="Times New Roman" w:cs="Times New Roman"/>
          <w:sz w:val="24"/>
          <w:szCs w:val="24"/>
          <w:lang w:eastAsia="ru-RU"/>
        </w:rPr>
        <w:t xml:space="preserve"> </w:t>
      </w:r>
      <w:proofErr w:type="spellStart"/>
      <w:r w:rsidRPr="003C5BF6">
        <w:rPr>
          <w:rFonts w:ascii="Times New Roman" w:eastAsia="Times New Roman" w:hAnsi="Times New Roman" w:cs="Times New Roman"/>
          <w:sz w:val="24"/>
          <w:szCs w:val="24"/>
          <w:lang w:eastAsia="ru-RU"/>
        </w:rPr>
        <w:t>Мартиничка</w:t>
      </w:r>
      <w:proofErr w:type="spellEnd"/>
      <w:r w:rsidRPr="003C5BF6">
        <w:rPr>
          <w:rFonts w:ascii="Times New Roman" w:eastAsia="Times New Roman" w:hAnsi="Times New Roman" w:cs="Times New Roman"/>
          <w:sz w:val="24"/>
          <w:szCs w:val="24"/>
          <w:lang w:eastAsia="ru-RU"/>
        </w:rPr>
        <w:t xml:space="preserve"> - маленькая нитяная русская обрядовая кукла, которая использовалась в обряде " </w:t>
      </w:r>
      <w:proofErr w:type="spellStart"/>
      <w:r w:rsidRPr="003C5BF6">
        <w:rPr>
          <w:rFonts w:ascii="Times New Roman" w:eastAsia="Times New Roman" w:hAnsi="Times New Roman" w:cs="Times New Roman"/>
          <w:sz w:val="24"/>
          <w:szCs w:val="24"/>
          <w:lang w:eastAsia="ru-RU"/>
        </w:rPr>
        <w:t>закликания</w:t>
      </w:r>
      <w:proofErr w:type="spellEnd"/>
      <w:r w:rsidRPr="003C5BF6">
        <w:rPr>
          <w:rFonts w:ascii="Times New Roman" w:eastAsia="Times New Roman" w:hAnsi="Times New Roman" w:cs="Times New Roman"/>
          <w:sz w:val="24"/>
          <w:szCs w:val="24"/>
          <w:lang w:eastAsia="ru-RU"/>
        </w:rPr>
        <w:t xml:space="preserve"> весны" (в марте). Кукол вязали парами: из белых и красных нито</w:t>
      </w:r>
      <w:proofErr w:type="gramStart"/>
      <w:r w:rsidRPr="003C5BF6">
        <w:rPr>
          <w:rFonts w:ascii="Times New Roman" w:eastAsia="Times New Roman" w:hAnsi="Times New Roman" w:cs="Times New Roman"/>
          <w:sz w:val="24"/>
          <w:szCs w:val="24"/>
          <w:lang w:eastAsia="ru-RU"/>
        </w:rPr>
        <w:t>к-</w:t>
      </w:r>
      <w:proofErr w:type="gramEnd"/>
      <w:r w:rsidRPr="003C5BF6">
        <w:rPr>
          <w:rFonts w:ascii="Times New Roman" w:eastAsia="Times New Roman" w:hAnsi="Times New Roman" w:cs="Times New Roman"/>
          <w:sz w:val="24"/>
          <w:szCs w:val="24"/>
          <w:lang w:eastAsia="ru-RU"/>
        </w:rPr>
        <w:t xml:space="preserve"> символ весны и жаркого солнца. Такие пары кукол развешивали на ветках деревьев. </w:t>
      </w:r>
      <w:proofErr w:type="spellStart"/>
      <w:r w:rsidRPr="003C5BF6">
        <w:rPr>
          <w:rFonts w:ascii="Times New Roman" w:eastAsia="Times New Roman" w:hAnsi="Times New Roman" w:cs="Times New Roman"/>
          <w:sz w:val="24"/>
          <w:szCs w:val="24"/>
          <w:lang w:eastAsia="ru-RU"/>
        </w:rPr>
        <w:t>Мартинички</w:t>
      </w:r>
      <w:proofErr w:type="spellEnd"/>
      <w:r w:rsidRPr="003C5BF6">
        <w:rPr>
          <w:rFonts w:ascii="Times New Roman" w:eastAsia="Times New Roman" w:hAnsi="Times New Roman" w:cs="Times New Roman"/>
          <w:sz w:val="24"/>
          <w:szCs w:val="24"/>
          <w:lang w:eastAsia="ru-RU"/>
        </w:rPr>
        <w:t xml:space="preserve"> ярким контрастом красок дополняли детские игры. Традиция изготовления таких кукол жива и сегодня. Их делают в виде сувениров. </w:t>
      </w:r>
      <w:proofErr w:type="spellStart"/>
      <w:r w:rsidRPr="003C5BF6">
        <w:rPr>
          <w:rFonts w:ascii="Times New Roman" w:eastAsia="Times New Roman" w:hAnsi="Times New Roman" w:cs="Times New Roman"/>
          <w:sz w:val="24"/>
          <w:szCs w:val="24"/>
          <w:lang w:eastAsia="ru-RU"/>
        </w:rPr>
        <w:t>Мартинички</w:t>
      </w:r>
      <w:proofErr w:type="spellEnd"/>
      <w:r w:rsidRPr="003C5BF6">
        <w:rPr>
          <w:rFonts w:ascii="Times New Roman" w:eastAsia="Times New Roman" w:hAnsi="Times New Roman" w:cs="Times New Roman"/>
          <w:sz w:val="24"/>
          <w:szCs w:val="24"/>
          <w:lang w:eastAsia="ru-RU"/>
        </w:rPr>
        <w:t xml:space="preserve"> дарят на счастье, прикрепляя как украшение к одежде. Кукла подойдёт для кукольного домика и украшения ёлки.</w:t>
      </w:r>
    </w:p>
    <w:p w:rsidR="003C5BF6" w:rsidRDefault="004E64FB">
      <w:r>
        <w:rPr>
          <w:noProof/>
          <w:lang w:eastAsia="ru-RU"/>
        </w:rPr>
        <w:drawing>
          <wp:inline distT="0" distB="0" distL="0" distR="0">
            <wp:extent cx="3175001" cy="2381250"/>
            <wp:effectExtent l="19050" t="0" r="6349" b="0"/>
            <wp:docPr id="28" name="Рисунок 27" descr="kukla-martinichka-iz-nit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la-martinichka-iz-nitok-8.jpg"/>
                    <pic:cNvPicPr/>
                  </pic:nvPicPr>
                  <pic:blipFill>
                    <a:blip r:embed="rId29" cstate="print"/>
                    <a:stretch>
                      <a:fillRect/>
                    </a:stretch>
                  </pic:blipFill>
                  <pic:spPr>
                    <a:xfrm>
                      <a:off x="0" y="0"/>
                      <a:ext cx="3175591" cy="2381693"/>
                    </a:xfrm>
                    <a:prstGeom prst="rect">
                      <a:avLst/>
                    </a:prstGeom>
                  </pic:spPr>
                </pic:pic>
              </a:graphicData>
            </a:graphic>
          </wp:inline>
        </w:drawing>
      </w:r>
    </w:p>
    <w:sectPr w:rsidR="003C5BF6" w:rsidSect="003C5BF6">
      <w:pgSz w:w="11906" w:h="16838"/>
      <w:pgMar w:top="851" w:right="567" w:bottom="851"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F38D6"/>
    <w:rsid w:val="001D2EA3"/>
    <w:rsid w:val="001E0248"/>
    <w:rsid w:val="00200BC2"/>
    <w:rsid w:val="0021349C"/>
    <w:rsid w:val="00230B43"/>
    <w:rsid w:val="0024211C"/>
    <w:rsid w:val="00360EDD"/>
    <w:rsid w:val="003C5BF6"/>
    <w:rsid w:val="004A195A"/>
    <w:rsid w:val="004E64FB"/>
    <w:rsid w:val="006A625E"/>
    <w:rsid w:val="006C6A0A"/>
    <w:rsid w:val="006F2E2F"/>
    <w:rsid w:val="00702DA4"/>
    <w:rsid w:val="0070779C"/>
    <w:rsid w:val="007913DB"/>
    <w:rsid w:val="007B2F9C"/>
    <w:rsid w:val="007E46F9"/>
    <w:rsid w:val="007F79A9"/>
    <w:rsid w:val="0080116C"/>
    <w:rsid w:val="00A25B00"/>
    <w:rsid w:val="00AA248B"/>
    <w:rsid w:val="00AE7C28"/>
    <w:rsid w:val="00B2675D"/>
    <w:rsid w:val="00BF38D6"/>
    <w:rsid w:val="00E951B1"/>
    <w:rsid w:val="00EA524C"/>
    <w:rsid w:val="00EB4554"/>
    <w:rsid w:val="00EB67B9"/>
    <w:rsid w:val="00ED1E70"/>
    <w:rsid w:val="00F356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2F"/>
  </w:style>
  <w:style w:type="paragraph" w:styleId="1">
    <w:name w:val="heading 1"/>
    <w:basedOn w:val="a"/>
    <w:link w:val="10"/>
    <w:uiPriority w:val="9"/>
    <w:qFormat/>
    <w:rsid w:val="007B2F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B2F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2F9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B2F9C"/>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7B2F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B2F9C"/>
    <w:rPr>
      <w:color w:val="0000FF"/>
      <w:u w:val="single"/>
    </w:rPr>
  </w:style>
  <w:style w:type="character" w:styleId="a5">
    <w:name w:val="Strong"/>
    <w:basedOn w:val="a0"/>
    <w:uiPriority w:val="22"/>
    <w:qFormat/>
    <w:rsid w:val="007B2F9C"/>
    <w:rPr>
      <w:b/>
      <w:bCs/>
    </w:rPr>
  </w:style>
  <w:style w:type="paragraph" w:customStyle="1" w:styleId="slide-number">
    <w:name w:val="slide-number"/>
    <w:basedOn w:val="a"/>
    <w:rsid w:val="003C5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02D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2D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848215">
      <w:bodyDiv w:val="1"/>
      <w:marLeft w:val="0"/>
      <w:marRight w:val="0"/>
      <w:marTop w:val="0"/>
      <w:marBottom w:val="0"/>
      <w:divBdr>
        <w:top w:val="none" w:sz="0" w:space="0" w:color="auto"/>
        <w:left w:val="none" w:sz="0" w:space="0" w:color="auto"/>
        <w:bottom w:val="none" w:sz="0" w:space="0" w:color="auto"/>
        <w:right w:val="none" w:sz="0" w:space="0" w:color="auto"/>
      </w:divBdr>
      <w:divsChild>
        <w:div w:id="1577741069">
          <w:marLeft w:val="0"/>
          <w:marRight w:val="0"/>
          <w:marTop w:val="0"/>
          <w:marBottom w:val="0"/>
          <w:divBdr>
            <w:top w:val="none" w:sz="0" w:space="0" w:color="auto"/>
            <w:left w:val="none" w:sz="0" w:space="0" w:color="auto"/>
            <w:bottom w:val="none" w:sz="0" w:space="0" w:color="auto"/>
            <w:right w:val="none" w:sz="0" w:space="0" w:color="auto"/>
          </w:divBdr>
        </w:div>
      </w:divsChild>
    </w:div>
    <w:div w:id="73628880">
      <w:bodyDiv w:val="1"/>
      <w:marLeft w:val="0"/>
      <w:marRight w:val="0"/>
      <w:marTop w:val="0"/>
      <w:marBottom w:val="0"/>
      <w:divBdr>
        <w:top w:val="none" w:sz="0" w:space="0" w:color="auto"/>
        <w:left w:val="none" w:sz="0" w:space="0" w:color="auto"/>
        <w:bottom w:val="none" w:sz="0" w:space="0" w:color="auto"/>
        <w:right w:val="none" w:sz="0" w:space="0" w:color="auto"/>
      </w:divBdr>
      <w:divsChild>
        <w:div w:id="1277181379">
          <w:marLeft w:val="0"/>
          <w:marRight w:val="0"/>
          <w:marTop w:val="0"/>
          <w:marBottom w:val="0"/>
          <w:divBdr>
            <w:top w:val="none" w:sz="0" w:space="0" w:color="auto"/>
            <w:left w:val="none" w:sz="0" w:space="0" w:color="auto"/>
            <w:bottom w:val="none" w:sz="0" w:space="0" w:color="auto"/>
            <w:right w:val="none" w:sz="0" w:space="0" w:color="auto"/>
          </w:divBdr>
        </w:div>
      </w:divsChild>
    </w:div>
    <w:div w:id="327681865">
      <w:bodyDiv w:val="1"/>
      <w:marLeft w:val="0"/>
      <w:marRight w:val="0"/>
      <w:marTop w:val="0"/>
      <w:marBottom w:val="0"/>
      <w:divBdr>
        <w:top w:val="none" w:sz="0" w:space="0" w:color="auto"/>
        <w:left w:val="none" w:sz="0" w:space="0" w:color="auto"/>
        <w:bottom w:val="none" w:sz="0" w:space="0" w:color="auto"/>
        <w:right w:val="none" w:sz="0" w:space="0" w:color="auto"/>
      </w:divBdr>
      <w:divsChild>
        <w:div w:id="884759919">
          <w:marLeft w:val="0"/>
          <w:marRight w:val="0"/>
          <w:marTop w:val="0"/>
          <w:marBottom w:val="0"/>
          <w:divBdr>
            <w:top w:val="none" w:sz="0" w:space="0" w:color="auto"/>
            <w:left w:val="none" w:sz="0" w:space="0" w:color="auto"/>
            <w:bottom w:val="none" w:sz="0" w:space="0" w:color="auto"/>
            <w:right w:val="none" w:sz="0" w:space="0" w:color="auto"/>
          </w:divBdr>
        </w:div>
      </w:divsChild>
    </w:div>
    <w:div w:id="373893433">
      <w:bodyDiv w:val="1"/>
      <w:marLeft w:val="0"/>
      <w:marRight w:val="0"/>
      <w:marTop w:val="0"/>
      <w:marBottom w:val="0"/>
      <w:divBdr>
        <w:top w:val="none" w:sz="0" w:space="0" w:color="auto"/>
        <w:left w:val="none" w:sz="0" w:space="0" w:color="auto"/>
        <w:bottom w:val="none" w:sz="0" w:space="0" w:color="auto"/>
        <w:right w:val="none" w:sz="0" w:space="0" w:color="auto"/>
      </w:divBdr>
      <w:divsChild>
        <w:div w:id="332611222">
          <w:marLeft w:val="0"/>
          <w:marRight w:val="0"/>
          <w:marTop w:val="0"/>
          <w:marBottom w:val="0"/>
          <w:divBdr>
            <w:top w:val="none" w:sz="0" w:space="0" w:color="auto"/>
            <w:left w:val="none" w:sz="0" w:space="0" w:color="auto"/>
            <w:bottom w:val="none" w:sz="0" w:space="0" w:color="auto"/>
            <w:right w:val="none" w:sz="0" w:space="0" w:color="auto"/>
          </w:divBdr>
        </w:div>
      </w:divsChild>
    </w:div>
    <w:div w:id="628049311">
      <w:bodyDiv w:val="1"/>
      <w:marLeft w:val="0"/>
      <w:marRight w:val="0"/>
      <w:marTop w:val="0"/>
      <w:marBottom w:val="0"/>
      <w:divBdr>
        <w:top w:val="none" w:sz="0" w:space="0" w:color="auto"/>
        <w:left w:val="none" w:sz="0" w:space="0" w:color="auto"/>
        <w:bottom w:val="none" w:sz="0" w:space="0" w:color="auto"/>
        <w:right w:val="none" w:sz="0" w:space="0" w:color="auto"/>
      </w:divBdr>
      <w:divsChild>
        <w:div w:id="1289238389">
          <w:marLeft w:val="0"/>
          <w:marRight w:val="0"/>
          <w:marTop w:val="0"/>
          <w:marBottom w:val="0"/>
          <w:divBdr>
            <w:top w:val="none" w:sz="0" w:space="0" w:color="auto"/>
            <w:left w:val="none" w:sz="0" w:space="0" w:color="auto"/>
            <w:bottom w:val="none" w:sz="0" w:space="0" w:color="auto"/>
            <w:right w:val="none" w:sz="0" w:space="0" w:color="auto"/>
          </w:divBdr>
        </w:div>
      </w:divsChild>
    </w:div>
    <w:div w:id="805857367">
      <w:bodyDiv w:val="1"/>
      <w:marLeft w:val="0"/>
      <w:marRight w:val="0"/>
      <w:marTop w:val="0"/>
      <w:marBottom w:val="0"/>
      <w:divBdr>
        <w:top w:val="none" w:sz="0" w:space="0" w:color="auto"/>
        <w:left w:val="none" w:sz="0" w:space="0" w:color="auto"/>
        <w:bottom w:val="none" w:sz="0" w:space="0" w:color="auto"/>
        <w:right w:val="none" w:sz="0" w:space="0" w:color="auto"/>
      </w:divBdr>
      <w:divsChild>
        <w:div w:id="1793743819">
          <w:marLeft w:val="0"/>
          <w:marRight w:val="0"/>
          <w:marTop w:val="0"/>
          <w:marBottom w:val="0"/>
          <w:divBdr>
            <w:top w:val="none" w:sz="0" w:space="0" w:color="auto"/>
            <w:left w:val="none" w:sz="0" w:space="0" w:color="auto"/>
            <w:bottom w:val="none" w:sz="0" w:space="0" w:color="auto"/>
            <w:right w:val="none" w:sz="0" w:space="0" w:color="auto"/>
          </w:divBdr>
        </w:div>
      </w:divsChild>
    </w:div>
    <w:div w:id="1256672934">
      <w:bodyDiv w:val="1"/>
      <w:marLeft w:val="0"/>
      <w:marRight w:val="0"/>
      <w:marTop w:val="0"/>
      <w:marBottom w:val="0"/>
      <w:divBdr>
        <w:top w:val="none" w:sz="0" w:space="0" w:color="auto"/>
        <w:left w:val="none" w:sz="0" w:space="0" w:color="auto"/>
        <w:bottom w:val="none" w:sz="0" w:space="0" w:color="auto"/>
        <w:right w:val="none" w:sz="0" w:space="0" w:color="auto"/>
      </w:divBdr>
      <w:divsChild>
        <w:div w:id="1183285012">
          <w:marLeft w:val="0"/>
          <w:marRight w:val="0"/>
          <w:marTop w:val="0"/>
          <w:marBottom w:val="0"/>
          <w:divBdr>
            <w:top w:val="none" w:sz="0" w:space="0" w:color="auto"/>
            <w:left w:val="none" w:sz="0" w:space="0" w:color="auto"/>
            <w:bottom w:val="none" w:sz="0" w:space="0" w:color="auto"/>
            <w:right w:val="none" w:sz="0" w:space="0" w:color="auto"/>
          </w:divBdr>
        </w:div>
      </w:divsChild>
    </w:div>
    <w:div w:id="1394355825">
      <w:bodyDiv w:val="1"/>
      <w:marLeft w:val="0"/>
      <w:marRight w:val="0"/>
      <w:marTop w:val="0"/>
      <w:marBottom w:val="0"/>
      <w:divBdr>
        <w:top w:val="none" w:sz="0" w:space="0" w:color="auto"/>
        <w:left w:val="none" w:sz="0" w:space="0" w:color="auto"/>
        <w:bottom w:val="none" w:sz="0" w:space="0" w:color="auto"/>
        <w:right w:val="none" w:sz="0" w:space="0" w:color="auto"/>
      </w:divBdr>
      <w:divsChild>
        <w:div w:id="595290388">
          <w:marLeft w:val="0"/>
          <w:marRight w:val="0"/>
          <w:marTop w:val="0"/>
          <w:marBottom w:val="0"/>
          <w:divBdr>
            <w:top w:val="none" w:sz="0" w:space="0" w:color="auto"/>
            <w:left w:val="none" w:sz="0" w:space="0" w:color="auto"/>
            <w:bottom w:val="none" w:sz="0" w:space="0" w:color="auto"/>
            <w:right w:val="none" w:sz="0" w:space="0" w:color="auto"/>
          </w:divBdr>
        </w:div>
      </w:divsChild>
    </w:div>
    <w:div w:id="1721706315">
      <w:bodyDiv w:val="1"/>
      <w:marLeft w:val="0"/>
      <w:marRight w:val="0"/>
      <w:marTop w:val="0"/>
      <w:marBottom w:val="0"/>
      <w:divBdr>
        <w:top w:val="none" w:sz="0" w:space="0" w:color="auto"/>
        <w:left w:val="none" w:sz="0" w:space="0" w:color="auto"/>
        <w:bottom w:val="none" w:sz="0" w:space="0" w:color="auto"/>
        <w:right w:val="none" w:sz="0" w:space="0" w:color="auto"/>
      </w:divBdr>
      <w:divsChild>
        <w:div w:id="488062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22664-80E4-4303-8F11-D92431C1C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6</Pages>
  <Words>1314</Words>
  <Characters>7493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33</cp:revision>
  <dcterms:created xsi:type="dcterms:W3CDTF">2022-11-21T17:22:00Z</dcterms:created>
  <dcterms:modified xsi:type="dcterms:W3CDTF">2022-11-21T21:07:00Z</dcterms:modified>
</cp:coreProperties>
</file>