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4" w:rsidRPr="006B06B4" w:rsidRDefault="006B06B4" w:rsidP="006B06B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B06B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«Волшебница — вода»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36"/>
          <w:szCs w:val="36"/>
        </w:rPr>
      </w:pPr>
      <w:r w:rsidRPr="006B06B4">
        <w:rPr>
          <w:rFonts w:ascii="Arial" w:hAnsi="Arial" w:cs="Arial"/>
          <w:b/>
          <w:i/>
          <w:color w:val="111111"/>
          <w:sz w:val="36"/>
          <w:szCs w:val="36"/>
        </w:rPr>
        <w:t>Простые и интересные опыты.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Кто в детстве не верил в чудеса? Чтобы весело и познавательно провести время дома с малышом можно попробовать осуществить различные опыты. Они безопасны, интересны и познавательны. Эти эксперименты позволят ответить на многие детские </w:t>
      </w:r>
      <w:r w:rsidRPr="006B06B4">
        <w:rPr>
          <w:rFonts w:ascii="Arial" w:hAnsi="Arial" w:cs="Arial"/>
          <w:i/>
          <w:iCs/>
          <w:color w:val="111111"/>
          <w:bdr w:val="none" w:sz="0" w:space="0" w:color="auto" w:frame="1"/>
        </w:rPr>
        <w:t>«почему»</w:t>
      </w:r>
      <w:r w:rsidRPr="006B06B4">
        <w:rPr>
          <w:rFonts w:ascii="Arial" w:hAnsi="Arial" w:cs="Arial"/>
          <w:color w:val="111111"/>
        </w:rPr>
        <w:t> и пробудить интерес к познанию окружающего мира.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Экспериментальная работа вызывает у ребенка интерес к исследованию природы, развивает мышление, память, воображение, стимулирует познавательную активность и любознательность.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Особое внимание хочется уделить опытам.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Опыт-это наблюдение, которое проводится в специально организованных условиях. Каждый опыт – это возможность раскрыть взаимосвязи и причины наблюдаемых явлений. Позволяют получать новые знания практическим путем, обобщать и систематизировать уже имеющиеся представления.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Не только в детском саду, но и дома необходимо продумать деятельность детей так, чтобы у них всегда была возможность познавать свойства и качества предметов, сравнивать их между собой.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  <w:u w:val="single"/>
          <w:bdr w:val="none" w:sz="0" w:space="0" w:color="auto" w:frame="1"/>
        </w:rPr>
        <w:t>Китайская пословица гласит</w:t>
      </w:r>
      <w:r w:rsidRPr="006B06B4">
        <w:rPr>
          <w:rFonts w:ascii="Arial" w:hAnsi="Arial" w:cs="Arial"/>
          <w:color w:val="111111"/>
        </w:rPr>
        <w:t>: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«Расскажи - и я забуду, покажи - и я запомню, дай попробовать - и я пойму».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Уважаемые </w:t>
      </w:r>
      <w:r w:rsidRPr="006B06B4"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родители</w:t>
      </w:r>
      <w:r w:rsidRPr="006B06B4">
        <w:rPr>
          <w:rFonts w:ascii="Arial" w:hAnsi="Arial" w:cs="Arial"/>
          <w:color w:val="111111"/>
        </w:rPr>
        <w:t>, вашему вниманию предлагаются несколько интересных и познавательных опытов и экспериментов с водой, которые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можно провести в домашних условиях.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Детям очень нравятся игры с водой.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6B06B4">
        <w:rPr>
          <w:rFonts w:ascii="Arial" w:hAnsi="Arial" w:cs="Arial"/>
          <w:b/>
          <w:i/>
          <w:color w:val="111111"/>
          <w:u w:val="single"/>
        </w:rPr>
        <w:t>1. "Яйцо-субмарина".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Для опыта понадобится соль, большая емкость, сырое яйцо и </w:t>
      </w:r>
      <w:r w:rsidRPr="006B06B4"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вода</w:t>
      </w:r>
      <w:r w:rsidRPr="006B06B4">
        <w:rPr>
          <w:rFonts w:ascii="Arial" w:hAnsi="Arial" w:cs="Arial"/>
          <w:color w:val="111111"/>
        </w:rPr>
        <w:t xml:space="preserve">. Заполните посудину до половины водой, аккуратно опустите туда яйцо. Яйцо, конечно же, утонет. Затем достань яйцо, насыпь в воду </w:t>
      </w:r>
      <w:proofErr w:type="gramStart"/>
      <w:r w:rsidRPr="006B06B4">
        <w:rPr>
          <w:rFonts w:ascii="Arial" w:hAnsi="Arial" w:cs="Arial"/>
          <w:color w:val="111111"/>
        </w:rPr>
        <w:t>побольше</w:t>
      </w:r>
      <w:proofErr w:type="gramEnd"/>
      <w:r w:rsidRPr="006B06B4">
        <w:rPr>
          <w:rFonts w:ascii="Arial" w:hAnsi="Arial" w:cs="Arial"/>
          <w:color w:val="111111"/>
        </w:rPr>
        <w:t xml:space="preserve"> соли, в зависимости от объема воды.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Пусть ребенок размешает воду до полного растворения соли, снова погрузите яйцо в воду. На этот раз яйцо должно всплыть на поверхность. Если вдруг оно не всплывает, досыпьте соли.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 xml:space="preserve">Ребенку постарше можно объяснить, </w:t>
      </w:r>
      <w:r w:rsidR="0022143F">
        <w:rPr>
          <w:rFonts w:ascii="Arial" w:hAnsi="Arial" w:cs="Arial"/>
          <w:color w:val="111111"/>
        </w:rPr>
        <w:t xml:space="preserve">что </w:t>
      </w:r>
      <w:r w:rsidR="0022143F" w:rsidRPr="0022143F">
        <w:rPr>
          <w:rFonts w:ascii="Arial" w:hAnsi="Arial" w:cs="Arial"/>
          <w:b/>
          <w:color w:val="111111"/>
        </w:rPr>
        <w:t>соленая вода держит предметы</w:t>
      </w:r>
      <w:r w:rsidR="0022143F">
        <w:rPr>
          <w:rFonts w:ascii="Arial" w:hAnsi="Arial" w:cs="Arial"/>
          <w:color w:val="111111"/>
        </w:rPr>
        <w:t>,</w:t>
      </w:r>
      <w:r w:rsidRPr="006B06B4">
        <w:rPr>
          <w:rFonts w:ascii="Arial" w:hAnsi="Arial" w:cs="Arial"/>
          <w:color w:val="11111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B06B4">
        <w:rPr>
          <w:rFonts w:ascii="Arial" w:hAnsi="Arial" w:cs="Arial"/>
          <w:color w:val="111111"/>
        </w:rPr>
        <w:t>потому что ее плотность выше. А малышу просто скажите, что </w:t>
      </w:r>
      <w:r w:rsidRPr="006B06B4"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вода</w:t>
      </w:r>
      <w:r w:rsidRPr="006B06B4">
        <w:rPr>
          <w:rFonts w:ascii="Arial" w:hAnsi="Arial" w:cs="Arial"/>
          <w:color w:val="111111"/>
        </w:rPr>
        <w:t> стала другой и благодаря соли держит яйцо.</w:t>
      </w:r>
    </w:p>
    <w:p w:rsidR="006B06B4" w:rsidRPr="0022143F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22143F">
        <w:rPr>
          <w:rFonts w:ascii="Arial" w:hAnsi="Arial" w:cs="Arial"/>
          <w:b/>
          <w:i/>
          <w:color w:val="111111"/>
          <w:u w:val="single"/>
        </w:rPr>
        <w:lastRenderedPageBreak/>
        <w:t>2. "Невидимые чернила"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Отличный опыт для детей, особенно для мальчиков, которые любят играть в шпионов. Для опыта надо взять лист белой бумаги, кисть, молоко или лимонный сок, свечу.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  <w:u w:val="single"/>
          <w:bdr w:val="none" w:sz="0" w:space="0" w:color="auto" w:frame="1"/>
        </w:rPr>
        <w:t>Проводить опыт надо так</w:t>
      </w:r>
      <w:r w:rsidRPr="006B06B4">
        <w:rPr>
          <w:rFonts w:ascii="Arial" w:hAnsi="Arial" w:cs="Arial"/>
          <w:color w:val="111111"/>
        </w:rPr>
        <w:t>: в маленькую емкость налей немного молока или лимонного сока. Пусть малыш кисточкой на белом листе бумаги что-то нарисует или напишет. Затем оставь бумагу, чтоб она просохла.</w:t>
      </w:r>
    </w:p>
    <w:p w:rsid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6B06B4">
        <w:rPr>
          <w:rFonts w:ascii="Arial" w:hAnsi="Arial" w:cs="Arial"/>
          <w:color w:val="111111"/>
        </w:rPr>
        <w:t>Надпись исчезнет. Затем просохший лист бумаги подержите над пламенем свечи на расстоянии не менее 10 см. Чтоб надпись проявилась, постоянно двигайте лист туда-сюда. И следите, чтоб он не успел загореться</w:t>
      </w:r>
      <w:proofErr w:type="gramStart"/>
      <w:r w:rsidRPr="006B06B4">
        <w:rPr>
          <w:rFonts w:ascii="Arial" w:hAnsi="Arial" w:cs="Arial"/>
          <w:color w:val="111111"/>
        </w:rPr>
        <w:t>.</w:t>
      </w:r>
      <w:proofErr w:type="gramEnd"/>
      <w:r w:rsidRPr="006B06B4">
        <w:rPr>
          <w:rFonts w:ascii="Arial" w:hAnsi="Arial" w:cs="Arial"/>
          <w:color w:val="111111"/>
        </w:rPr>
        <w:t> </w:t>
      </w:r>
      <w:r w:rsidRPr="006B06B4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6B06B4">
        <w:rPr>
          <w:rFonts w:ascii="Arial" w:hAnsi="Arial" w:cs="Arial"/>
          <w:i/>
          <w:iCs/>
          <w:color w:val="111111"/>
          <w:bdr w:val="none" w:sz="0" w:space="0" w:color="auto" w:frame="1"/>
        </w:rPr>
        <w:t>о</w:t>
      </w:r>
      <w:proofErr w:type="gramEnd"/>
      <w:r w:rsidRPr="006B06B4">
        <w:rPr>
          <w:rFonts w:ascii="Arial" w:hAnsi="Arial" w:cs="Arial"/>
          <w:i/>
          <w:iCs/>
          <w:color w:val="111111"/>
          <w:bdr w:val="none" w:sz="0" w:space="0" w:color="auto" w:frame="1"/>
        </w:rPr>
        <w:t>пыт проводят только со взрослыми)</w:t>
      </w:r>
      <w:r w:rsidR="0022143F">
        <w:rPr>
          <w:rFonts w:ascii="Arial" w:hAnsi="Arial" w:cs="Arial"/>
          <w:i/>
          <w:iCs/>
          <w:color w:val="111111"/>
          <w:bdr w:val="none" w:sz="0" w:space="0" w:color="auto" w:frame="1"/>
        </w:rPr>
        <w:t>.</w:t>
      </w:r>
    </w:p>
    <w:p w:rsidR="0022143F" w:rsidRPr="006B06B4" w:rsidRDefault="0022143F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6B06B4" w:rsidRPr="0022143F" w:rsidRDefault="0022143F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22143F">
        <w:rPr>
          <w:rFonts w:ascii="Arial" w:hAnsi="Arial" w:cs="Arial"/>
          <w:b/>
          <w:i/>
          <w:color w:val="111111"/>
          <w:u w:val="single"/>
        </w:rPr>
        <w:t>3</w:t>
      </w:r>
      <w:r w:rsidR="006B06B4" w:rsidRPr="0022143F">
        <w:rPr>
          <w:rFonts w:ascii="Arial" w:hAnsi="Arial" w:cs="Arial"/>
          <w:b/>
          <w:i/>
          <w:color w:val="111111"/>
          <w:u w:val="single"/>
        </w:rPr>
        <w:t>. "Вкусные кристаллы"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Для опыта нужен стакан, сахар, скрепка, карандаш или соломинка, и толстая хлопчатобумажная нить. Наберите в стакан очень горячую воду, добавляйте в нее сахар, размешивая ложкой, пока он не перестанет растворяться.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Только делать это надо быстро, чтоб в воде растворилось как можно большее количество сахара. Затем закрепите нить на середине карандаша, а на другой конец нитки привяжи скрепку или что-то тяжелое.</w:t>
      </w:r>
    </w:p>
    <w:p w:rsidR="006B06B4" w:rsidRDefault="006B06B4" w:rsidP="002214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Затем помести карандаш на стакан, а нить при этом должна опуститься в раствор и оставаться там натянутой. Поставьте эту </w:t>
      </w:r>
      <w:r w:rsidRPr="006B06B4"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конструкцию</w:t>
      </w:r>
      <w:r w:rsidRPr="006B06B4">
        <w:rPr>
          <w:rFonts w:ascii="Arial" w:hAnsi="Arial" w:cs="Arial"/>
          <w:color w:val="111111"/>
        </w:rPr>
        <w:t> в прохладное место на</w:t>
      </w:r>
      <w:r w:rsidR="0022143F">
        <w:rPr>
          <w:rFonts w:ascii="Arial" w:hAnsi="Arial" w:cs="Arial"/>
          <w:color w:val="111111"/>
        </w:rPr>
        <w:t xml:space="preserve"> </w:t>
      </w:r>
      <w:r w:rsidRPr="006B06B4">
        <w:rPr>
          <w:rFonts w:ascii="Arial" w:hAnsi="Arial" w:cs="Arial"/>
          <w:color w:val="111111"/>
        </w:rPr>
        <w:t xml:space="preserve">несколько дней. Нитка обрастет белыми сахарными кристаллами, которые ребёнок сможет даже попробовать на </w:t>
      </w:r>
      <w:proofErr w:type="spellStart"/>
      <w:r w:rsidRPr="006B06B4">
        <w:rPr>
          <w:rFonts w:ascii="Arial" w:hAnsi="Arial" w:cs="Arial"/>
          <w:color w:val="111111"/>
        </w:rPr>
        <w:t>вскус</w:t>
      </w:r>
      <w:proofErr w:type="spellEnd"/>
      <w:r w:rsidRPr="006B06B4">
        <w:rPr>
          <w:rFonts w:ascii="Arial" w:hAnsi="Arial" w:cs="Arial"/>
          <w:color w:val="111111"/>
        </w:rPr>
        <w:t>.</w:t>
      </w:r>
    </w:p>
    <w:p w:rsidR="0022143F" w:rsidRPr="006B06B4" w:rsidRDefault="0022143F" w:rsidP="002214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6B06B4" w:rsidRPr="0022143F" w:rsidRDefault="0022143F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22143F">
        <w:rPr>
          <w:rFonts w:ascii="Arial" w:hAnsi="Arial" w:cs="Arial"/>
          <w:b/>
          <w:i/>
          <w:color w:val="111111"/>
          <w:u w:val="single"/>
        </w:rPr>
        <w:t>4</w:t>
      </w:r>
      <w:r w:rsidR="006B06B4" w:rsidRPr="0022143F">
        <w:rPr>
          <w:rFonts w:ascii="Arial" w:hAnsi="Arial" w:cs="Arial"/>
          <w:b/>
          <w:i/>
          <w:color w:val="111111"/>
          <w:u w:val="single"/>
        </w:rPr>
        <w:t>. "Что растворяется, а что нет".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Этот очень познавательный опыт рассчитан на ребенка 4-5 лет. В результате такой развивающей игры м</w:t>
      </w:r>
      <w:bookmarkStart w:id="0" w:name="_GoBack"/>
      <w:bookmarkEnd w:id="0"/>
      <w:r w:rsidRPr="006B06B4">
        <w:rPr>
          <w:rFonts w:ascii="Arial" w:hAnsi="Arial" w:cs="Arial"/>
          <w:color w:val="111111"/>
        </w:rPr>
        <w:t>алыш узнает о свойствах тех веществ, которые окружают его в повседневной жизни.</w:t>
      </w:r>
    </w:p>
    <w:p w:rsidR="006B06B4" w:rsidRPr="006B06B4" w:rsidRDefault="006B06B4" w:rsidP="006B06B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Для опыта понадобится 4 стакана с теплой водой, сахар, соль, гречка и масло. Наполните все стаканы водой, затем в каждый стакан насыпайте по очереди по ложке одного из веществ. Помешивая воду в каждой емкости, наблюдайте с малышом за реакциями.</w:t>
      </w:r>
    </w:p>
    <w:p w:rsidR="006B06B4" w:rsidRPr="006B06B4" w:rsidRDefault="006B06B4" w:rsidP="006B06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6B06B4">
        <w:rPr>
          <w:rFonts w:ascii="Arial" w:hAnsi="Arial" w:cs="Arial"/>
          <w:color w:val="111111"/>
        </w:rPr>
        <w:t>Понятно, что сахар и соль растворятся, зерна гречки опустятся на дно, а масло будет плавать на поверхности воды. </w:t>
      </w:r>
      <w:r w:rsidRPr="006B06B4">
        <w:rPr>
          <w:rFonts w:ascii="Arial" w:hAnsi="Arial" w:cs="Arial"/>
          <w:color w:val="111111"/>
          <w:u w:val="single"/>
          <w:bdr w:val="none" w:sz="0" w:space="0" w:color="auto" w:frame="1"/>
        </w:rPr>
        <w:t>Вывод прост</w:t>
      </w:r>
      <w:r w:rsidRPr="006B06B4">
        <w:rPr>
          <w:rFonts w:ascii="Arial" w:hAnsi="Arial" w:cs="Arial"/>
          <w:color w:val="111111"/>
        </w:rPr>
        <w:t>: все вещества по-разному взаимодействуют с водой.</w:t>
      </w:r>
    </w:p>
    <w:p w:rsidR="00D6227C" w:rsidRPr="006B06B4" w:rsidRDefault="00D6227C" w:rsidP="006B06B4">
      <w:pPr>
        <w:jc w:val="both"/>
        <w:rPr>
          <w:sz w:val="24"/>
          <w:szCs w:val="24"/>
        </w:rPr>
      </w:pPr>
    </w:p>
    <w:sectPr w:rsidR="00D6227C" w:rsidRPr="006B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DF6"/>
    <w:multiLevelType w:val="multilevel"/>
    <w:tmpl w:val="282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99"/>
    <w:rsid w:val="001B4999"/>
    <w:rsid w:val="0022143F"/>
    <w:rsid w:val="006B06B4"/>
    <w:rsid w:val="00D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B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6B4"/>
    <w:rPr>
      <w:b/>
      <w:bCs/>
    </w:rPr>
  </w:style>
  <w:style w:type="character" w:styleId="a5">
    <w:name w:val="Hyperlink"/>
    <w:basedOn w:val="a0"/>
    <w:uiPriority w:val="99"/>
    <w:semiHidden/>
    <w:unhideWhenUsed/>
    <w:rsid w:val="006B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B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6B4"/>
    <w:rPr>
      <w:b/>
      <w:bCs/>
    </w:rPr>
  </w:style>
  <w:style w:type="character" w:styleId="a5">
    <w:name w:val="Hyperlink"/>
    <w:basedOn w:val="a0"/>
    <w:uiPriority w:val="99"/>
    <w:semiHidden/>
    <w:unhideWhenUsed/>
    <w:rsid w:val="006B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2024-02-04T07:34:00Z</dcterms:created>
  <dcterms:modified xsi:type="dcterms:W3CDTF">2024-02-04T07:49:00Z</dcterms:modified>
</cp:coreProperties>
</file>