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1B" w:rsidRPr="00CB29CB" w:rsidRDefault="008C40F8" w:rsidP="0075121B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CD50FFD" wp14:editId="64D30C56">
            <wp:extent cx="4486275" cy="3643630"/>
            <wp:effectExtent l="0" t="0" r="9525" b="0"/>
            <wp:docPr id="4" name="Рисунок 4" descr="https://99.lipetskddo.ru/files/images/2023/0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99.lipetskddo.ru/files/images/2023/03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410" cy="36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21B" w:rsidRPr="00CB29CB">
        <w:rPr>
          <w:b/>
          <w:bCs/>
          <w:i/>
          <w:color w:val="000000"/>
          <w:sz w:val="36"/>
          <w:szCs w:val="36"/>
        </w:rPr>
        <w:br/>
      </w:r>
      <w:r w:rsidR="0075121B" w:rsidRPr="00CB29CB">
        <w:rPr>
          <w:rStyle w:val="c12"/>
          <w:b/>
          <w:bCs/>
          <w:i/>
          <w:color w:val="000000"/>
          <w:sz w:val="36"/>
          <w:szCs w:val="36"/>
        </w:rPr>
        <w:t>Консультация для родителей</w:t>
      </w:r>
    </w:p>
    <w:p w:rsidR="0075121B" w:rsidRPr="00CB29CB" w:rsidRDefault="0075121B" w:rsidP="0075121B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CB29CB">
        <w:rPr>
          <w:rStyle w:val="c12"/>
          <w:b/>
          <w:bCs/>
          <w:i/>
          <w:color w:val="000000"/>
          <w:sz w:val="36"/>
          <w:szCs w:val="36"/>
        </w:rPr>
        <w:t>«Опытно - экспериме</w:t>
      </w:r>
      <w:r w:rsidR="008C40F8">
        <w:rPr>
          <w:rStyle w:val="c12"/>
          <w:b/>
          <w:bCs/>
          <w:i/>
          <w:color w:val="000000"/>
          <w:sz w:val="36"/>
          <w:szCs w:val="36"/>
        </w:rPr>
        <w:t>нтальная деятельность детей дома. Эксперименты с воздухом.</w:t>
      </w:r>
      <w:r w:rsidRPr="00CB29CB">
        <w:rPr>
          <w:rStyle w:val="c12"/>
          <w:b/>
          <w:bCs/>
          <w:i/>
          <w:color w:val="000000"/>
          <w:sz w:val="36"/>
          <w:szCs w:val="36"/>
        </w:rPr>
        <w:t>»</w:t>
      </w:r>
    </w:p>
    <w:p w:rsidR="0075121B" w:rsidRDefault="0075121B" w:rsidP="0075121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</w:t>
      </w: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C40F8">
        <w:rPr>
          <w:rStyle w:val="c1"/>
          <w:rFonts w:ascii="Calibri" w:hAnsi="Calibri" w:cs="Calibri"/>
          <w:color w:val="000000"/>
          <w:sz w:val="26"/>
          <w:szCs w:val="26"/>
        </w:rPr>
        <w:t> </w:t>
      </w:r>
      <w:r w:rsidR="00C75D23" w:rsidRPr="008C40F8">
        <w:rPr>
          <w:rStyle w:val="c1"/>
          <w:rFonts w:ascii="Calibri" w:hAnsi="Calibri" w:cs="Calibri"/>
          <w:color w:val="000000"/>
          <w:sz w:val="26"/>
          <w:szCs w:val="26"/>
        </w:rPr>
        <w:t> </w:t>
      </w:r>
      <w:r w:rsidR="00C75D23" w:rsidRPr="008C40F8">
        <w:rPr>
          <w:color w:val="000000"/>
          <w:sz w:val="26"/>
          <w:szCs w:val="26"/>
        </w:rPr>
        <w:t>Воздух – это волшебник, который способен совершать много чудес. Он может поднять с морского дна затонувший корабль, сделать возможным плавный полет птиц и стремительное движение самолетов. Дошкольник прожил на свете уже несколько лет и привык встречаться с воздухом везде. Но научиться самостоятельно, изучать его свойства, узнавать то, о чем раньше не задумывался или не догадывался ребенку еще не по силу. Взрослые привыкли передавать ребенку знания в основном через глаза и уши. А вот если они проходили через руки, через деятельность, то мы смогли бы подарить каждому ребенку радостное удивление, пытливый анализ, первый окрыляющий успех естествоиспытателя. Развить у ребенка внимание, мышление, речь. Пробудить интерес к окружающему миру, сформировать умение делать открытие и увлекаться - наша задача. В настоящее время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обобщения, умозаключения, абстракции. А таким методом и является экспериментирование.</w:t>
      </w:r>
    </w:p>
    <w:p w:rsidR="00C75D23" w:rsidRPr="008C40F8" w:rsidRDefault="00C75D23" w:rsidP="00C75D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1"/>
          <w:rFonts w:ascii="Calibri" w:hAnsi="Calibri" w:cs="Calibri"/>
          <w:color w:val="000000"/>
          <w:sz w:val="26"/>
          <w:szCs w:val="26"/>
        </w:rPr>
        <w:t> </w:t>
      </w:r>
    </w:p>
    <w:p w:rsidR="00C75D23" w:rsidRPr="008C40F8" w:rsidRDefault="00C75D23" w:rsidP="00C75D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5"/>
          <w:b/>
          <w:bCs/>
          <w:color w:val="000000"/>
          <w:sz w:val="26"/>
          <w:szCs w:val="26"/>
        </w:rPr>
        <w:t>Вот несколько советов для родителей по развитию поисково-исследовательской активности детей:</w:t>
      </w:r>
    </w:p>
    <w:p w:rsidR="00C75D23" w:rsidRPr="008C40F8" w:rsidRDefault="00C75D23" w:rsidP="00C75D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9"/>
          <w:i/>
          <w:iCs/>
          <w:color w:val="000000"/>
          <w:sz w:val="26"/>
          <w:szCs w:val="26"/>
        </w:rPr>
        <w:t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C75D23" w:rsidRPr="008C40F8" w:rsidRDefault="00C75D23" w:rsidP="00C75D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9"/>
          <w:i/>
          <w:iCs/>
          <w:color w:val="000000"/>
          <w:sz w:val="26"/>
          <w:szCs w:val="26"/>
        </w:rPr>
        <w:t>- 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C75D23" w:rsidRPr="008C40F8" w:rsidRDefault="00C75D23" w:rsidP="00C75D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9"/>
          <w:i/>
          <w:iCs/>
          <w:color w:val="000000"/>
          <w:sz w:val="26"/>
          <w:szCs w:val="26"/>
        </w:rPr>
        <w:lastRenderedPageBreak/>
        <w:t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C75D23" w:rsidRPr="008C40F8" w:rsidRDefault="00C75D23" w:rsidP="00C75D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9"/>
          <w:i/>
          <w:iCs/>
          <w:color w:val="000000"/>
          <w:sz w:val="26"/>
          <w:szCs w:val="26"/>
        </w:rPr>
        <w:t xml:space="preserve">- Не следует постоянно указывать на ошибки и недостатки деятельности ребенка. Осознание своей </w:t>
      </w:r>
      <w:proofErr w:type="spellStart"/>
      <w:r w:rsidRPr="008C40F8">
        <w:rPr>
          <w:rStyle w:val="c9"/>
          <w:i/>
          <w:iCs/>
          <w:color w:val="000000"/>
          <w:sz w:val="26"/>
          <w:szCs w:val="26"/>
        </w:rPr>
        <w:t>неуспешности</w:t>
      </w:r>
      <w:proofErr w:type="spellEnd"/>
      <w:r w:rsidRPr="008C40F8">
        <w:rPr>
          <w:rStyle w:val="c9"/>
          <w:i/>
          <w:iCs/>
          <w:color w:val="000000"/>
          <w:sz w:val="26"/>
          <w:szCs w:val="26"/>
        </w:rPr>
        <w:t xml:space="preserve"> приводит к потере всякого интереса к этому виду деятельности.</w:t>
      </w:r>
    </w:p>
    <w:p w:rsidR="00C75D23" w:rsidRPr="008C40F8" w:rsidRDefault="00C75D23" w:rsidP="00C75D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9"/>
          <w:i/>
          <w:iCs/>
          <w:color w:val="000000"/>
          <w:sz w:val="26"/>
          <w:szCs w:val="26"/>
        </w:rPr>
        <w:t>- Предоставляйте ребенку возможность действовать с разными предметами и материалами. Поощряйте экспериментирование с ними.</w:t>
      </w:r>
    </w:p>
    <w:p w:rsidR="00C75D23" w:rsidRPr="008C40F8" w:rsidRDefault="00C75D23" w:rsidP="00C75D2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9"/>
          <w:i/>
          <w:iCs/>
          <w:color w:val="000000"/>
          <w:sz w:val="26"/>
          <w:szCs w:val="26"/>
        </w:rPr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8C40F8" w:rsidRDefault="008C40F8" w:rsidP="008C40F8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943734"/>
          <w:sz w:val="26"/>
          <w:szCs w:val="26"/>
        </w:rPr>
      </w:pPr>
    </w:p>
    <w:p w:rsidR="0075121B" w:rsidRPr="008C40F8" w:rsidRDefault="0075121B" w:rsidP="008C40F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6"/>
          <w:szCs w:val="26"/>
        </w:rPr>
      </w:pPr>
      <w:r w:rsidRPr="008C40F8">
        <w:rPr>
          <w:rStyle w:val="c6"/>
          <w:b/>
          <w:bCs/>
          <w:color w:val="943734"/>
          <w:sz w:val="26"/>
          <w:szCs w:val="26"/>
        </w:rPr>
        <w:t>Дома можно организовать несложные опыты и эксперименты.</w:t>
      </w:r>
      <w:r w:rsidR="008C40F8" w:rsidRPr="008C40F8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8C40F8">
        <w:rPr>
          <w:rStyle w:val="c0"/>
          <w:color w:val="000000"/>
          <w:sz w:val="26"/>
          <w:szCs w:val="26"/>
        </w:rPr>
        <w:t>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</w:t>
      </w:r>
    </w:p>
    <w:p w:rsidR="0075121B" w:rsidRPr="008C40F8" w:rsidRDefault="0075121B" w:rsidP="007512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40F8">
        <w:rPr>
          <w:rStyle w:val="c1"/>
          <w:color w:val="000000"/>
          <w:sz w:val="26"/>
          <w:szCs w:val="26"/>
        </w:rPr>
        <w:t> </w:t>
      </w:r>
      <w:r w:rsidRPr="008C40F8">
        <w:rPr>
          <w:rStyle w:val="c0"/>
          <w:color w:val="000000"/>
          <w:sz w:val="26"/>
          <w:szCs w:val="26"/>
        </w:rPr>
        <w:t>Чем больше вы с малышом будете </w:t>
      </w:r>
      <w:r w:rsidRPr="008C40F8">
        <w:rPr>
          <w:rStyle w:val="c5"/>
          <w:b/>
          <w:bCs/>
          <w:color w:val="000000"/>
          <w:sz w:val="26"/>
          <w:szCs w:val="26"/>
        </w:rPr>
        <w:t>экспериментировать</w:t>
      </w:r>
      <w:r w:rsidRPr="008C40F8">
        <w:rPr>
          <w:rStyle w:val="c0"/>
          <w:color w:val="000000"/>
          <w:sz w:val="26"/>
          <w:szCs w:val="26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75121B" w:rsidRPr="008C40F8" w:rsidRDefault="0075121B" w:rsidP="008C4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40F8">
        <w:rPr>
          <w:rStyle w:val="c1"/>
          <w:color w:val="000000"/>
          <w:sz w:val="26"/>
          <w:szCs w:val="26"/>
        </w:rPr>
        <w:t> </w:t>
      </w:r>
      <w:r w:rsidRPr="008C40F8">
        <w:rPr>
          <w:rStyle w:val="c6"/>
          <w:b/>
          <w:bCs/>
          <w:color w:val="943734"/>
          <w:sz w:val="26"/>
          <w:szCs w:val="26"/>
        </w:rPr>
        <w:t>Предлагаем несколько занимательных опытов и экспериментов, которые можно провести с ребенком дома.</w:t>
      </w:r>
    </w:p>
    <w:p w:rsidR="0075121B" w:rsidRPr="008C40F8" w:rsidRDefault="0075121B" w:rsidP="007512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40F8">
        <w:rPr>
          <w:rStyle w:val="c5"/>
          <w:b/>
          <w:bCs/>
          <w:color w:val="000000"/>
          <w:sz w:val="26"/>
          <w:szCs w:val="26"/>
        </w:rPr>
        <w:t> </w:t>
      </w:r>
      <w:r w:rsidRPr="008C40F8">
        <w:rPr>
          <w:rStyle w:val="c7"/>
          <w:b/>
          <w:bCs/>
          <w:i/>
          <w:iCs/>
          <w:color w:val="000000"/>
          <w:sz w:val="26"/>
          <w:szCs w:val="26"/>
        </w:rPr>
        <w:t>Соломинка-пипетка</w:t>
      </w:r>
      <w:r w:rsidRPr="008C40F8">
        <w:rPr>
          <w:rStyle w:val="c5"/>
          <w:b/>
          <w:bCs/>
          <w:color w:val="000000"/>
          <w:sz w:val="26"/>
          <w:szCs w:val="26"/>
        </w:rPr>
        <w:t>.</w:t>
      </w:r>
    </w:p>
    <w:p w:rsidR="0075121B" w:rsidRPr="008C40F8" w:rsidRDefault="0075121B" w:rsidP="0075121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40F8">
        <w:rPr>
          <w:rStyle w:val="c0"/>
          <w:color w:val="000000"/>
          <w:sz w:val="26"/>
          <w:szCs w:val="26"/>
        </w:rPr>
        <w:t>Для проведения опыта вам понадобятся: соломинка для коктейля, 2 стакана. Поставим рядом 2 стакана: один – с водой, другой – пустой. Опустим соломинку в воду. Зажмём указательным пальцем соломинку сверху и перенесём к пустому стакану. Снимем палец с соломинки –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домашней аптечке.</w:t>
      </w:r>
    </w:p>
    <w:p w:rsidR="008C40F8" w:rsidRPr="008C40F8" w:rsidRDefault="0075121B" w:rsidP="008C40F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8C40F8">
        <w:rPr>
          <w:rStyle w:val="c1"/>
          <w:color w:val="000000"/>
          <w:sz w:val="26"/>
          <w:szCs w:val="26"/>
        </w:rPr>
        <w:t> </w:t>
      </w:r>
    </w:p>
    <w:p w:rsidR="0075121B" w:rsidRPr="008C40F8" w:rsidRDefault="0075121B" w:rsidP="008C40F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C40F8">
        <w:rPr>
          <w:rStyle w:val="c7"/>
          <w:b/>
          <w:bCs/>
          <w:i/>
          <w:iCs/>
          <w:color w:val="000000"/>
          <w:sz w:val="26"/>
          <w:szCs w:val="26"/>
        </w:rPr>
        <w:t>Мыльные пузыри.</w:t>
      </w: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C40F8">
        <w:rPr>
          <w:rStyle w:val="c0"/>
          <w:color w:val="000000"/>
          <w:sz w:val="26"/>
          <w:szCs w:val="26"/>
        </w:rPr>
        <w:t>Сделать раствор для мыльных пузырей.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Материалы: жидкость для мытья посуды, чашка, соломинка.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Процесс: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Наполовину наполните чашку жидким мылом.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Доверху налейте чашку водой и размешайте.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Окуните соломинку в мыльный раствор.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Осторожно подуйте в соломинку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Итоги: У вас должны получиться мыльные пузыри.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C40F8">
        <w:rPr>
          <w:rStyle w:val="c1"/>
          <w:color w:val="000000"/>
          <w:sz w:val="26"/>
          <w:szCs w:val="26"/>
        </w:rPr>
        <w:t> </w:t>
      </w: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C40F8">
        <w:rPr>
          <w:rStyle w:val="c0"/>
          <w:color w:val="000000"/>
          <w:sz w:val="26"/>
          <w:szCs w:val="26"/>
        </w:rPr>
        <w:t> </w:t>
      </w:r>
      <w:r w:rsidRPr="008C40F8">
        <w:rPr>
          <w:rStyle w:val="c7"/>
          <w:b/>
          <w:bCs/>
          <w:i/>
          <w:iCs/>
          <w:color w:val="000000"/>
          <w:sz w:val="26"/>
          <w:szCs w:val="26"/>
        </w:rPr>
        <w:t>«Утопи и съешь»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8C40F8">
        <w:rPr>
          <w:color w:val="000000"/>
          <w:sz w:val="26"/>
          <w:szCs w:val="26"/>
        </w:rPr>
        <w:br/>
      </w:r>
      <w:r w:rsidRPr="008C40F8">
        <w:rPr>
          <w:rStyle w:val="c0"/>
          <w:color w:val="000000"/>
          <w:sz w:val="26"/>
          <w:szCs w:val="26"/>
        </w:rPr>
        <w:t xml:space="preserve">Очистите второй апельсин и положите его в воду. Ну, что? Глазам своим не верите? Апельсин утонул. Как же так? Два одинаковых апельсина, но один утонул, </w:t>
      </w:r>
      <w:r w:rsidRPr="008C40F8">
        <w:rPr>
          <w:rStyle w:val="c0"/>
          <w:color w:val="000000"/>
          <w:sz w:val="26"/>
          <w:szCs w:val="26"/>
        </w:rPr>
        <w:lastRenderedPageBreak/>
        <w:t>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C40F8">
        <w:rPr>
          <w:rStyle w:val="c1"/>
          <w:color w:val="000000"/>
          <w:sz w:val="26"/>
          <w:szCs w:val="26"/>
        </w:rPr>
        <w:t> </w:t>
      </w:r>
    </w:p>
    <w:p w:rsidR="00CB29CB" w:rsidRPr="008C40F8" w:rsidRDefault="0075121B" w:rsidP="00CB29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8C40F8">
        <w:rPr>
          <w:rStyle w:val="c1"/>
          <w:color w:val="000000"/>
          <w:sz w:val="26"/>
          <w:szCs w:val="26"/>
        </w:rPr>
        <w:t> </w:t>
      </w:r>
      <w:r w:rsidR="00CB29CB" w:rsidRPr="008C40F8">
        <w:rPr>
          <w:color w:val="000000"/>
          <w:sz w:val="26"/>
          <w:szCs w:val="26"/>
        </w:rPr>
        <w:t>А также не забудьте рассказать детям о значении воздуха в жизни человека, об основных источниках загрязнения воздуха, его последствиях, мероприятиях по предотвращению загрязнения воздуха.</w:t>
      </w: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C40F8">
        <w:rPr>
          <w:rStyle w:val="c0"/>
          <w:color w:val="000000"/>
          <w:sz w:val="26"/>
          <w:szCs w:val="26"/>
        </w:rPr>
        <w:t>Все, что постоянно находится рядом с ребенком, должно быть им замечено, должно привлекать его внимание, вызывать интерес.</w:t>
      </w:r>
      <w:r w:rsidRPr="008C40F8">
        <w:rPr>
          <w:color w:val="000000"/>
          <w:sz w:val="26"/>
          <w:szCs w:val="26"/>
        </w:rPr>
        <w:br/>
      </w:r>
      <w:r w:rsidR="00155F6C">
        <w:rPr>
          <w:rStyle w:val="c0"/>
          <w:color w:val="000000"/>
          <w:sz w:val="26"/>
          <w:szCs w:val="26"/>
        </w:rPr>
        <w:t>  Чем больше вы с малышом буде</w:t>
      </w:r>
      <w:bookmarkStart w:id="0" w:name="_GoBack"/>
      <w:bookmarkEnd w:id="0"/>
      <w:r w:rsidRPr="008C40F8">
        <w:rPr>
          <w:rStyle w:val="c0"/>
          <w:color w:val="000000"/>
          <w:sz w:val="26"/>
          <w:szCs w:val="26"/>
        </w:rPr>
        <w:t>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CB29CB" w:rsidRPr="008C40F8" w:rsidRDefault="0075121B" w:rsidP="00CB29CB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6"/>
          <w:szCs w:val="26"/>
        </w:rPr>
      </w:pPr>
      <w:r w:rsidRPr="008C40F8">
        <w:rPr>
          <w:rStyle w:val="c1"/>
          <w:color w:val="000000"/>
          <w:sz w:val="26"/>
          <w:szCs w:val="26"/>
        </w:rPr>
        <w:t> </w:t>
      </w:r>
      <w:r w:rsidR="00CB29CB" w:rsidRPr="008C40F8">
        <w:rPr>
          <w:rStyle w:val="c1"/>
          <w:b/>
          <w:color w:val="000000"/>
          <w:sz w:val="26"/>
          <w:szCs w:val="26"/>
          <w:u w:val="single"/>
        </w:rPr>
        <w:t>И помните:</w:t>
      </w:r>
      <w:r w:rsidR="00CB29CB" w:rsidRPr="008C40F8">
        <w:rPr>
          <w:rStyle w:val="c1"/>
          <w:color w:val="000000"/>
          <w:sz w:val="26"/>
          <w:szCs w:val="26"/>
        </w:rPr>
        <w:t xml:space="preserve"> </w:t>
      </w:r>
      <w:r w:rsidR="00CB29CB" w:rsidRPr="008C40F8">
        <w:rPr>
          <w:rStyle w:val="c7"/>
          <w:b/>
          <w:bCs/>
          <w:i/>
          <w:iCs/>
          <w:color w:val="000000"/>
          <w:sz w:val="26"/>
          <w:szCs w:val="26"/>
        </w:rPr>
        <w:t>При проведении эксперимента главное – безопасность вас и вашего ребёнка.</w:t>
      </w: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75121B" w:rsidRPr="008C40F8" w:rsidRDefault="0075121B" w:rsidP="0075121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444B0C" w:rsidRDefault="0075121B">
      <w:r>
        <w:rPr>
          <w:noProof/>
          <w:lang w:eastAsia="ru-RU"/>
        </w:rPr>
        <w:drawing>
          <wp:inline distT="0" distB="0" distL="0" distR="0" wp14:anchorId="642DCCC3" wp14:editId="3E3B5DC9">
            <wp:extent cx="5940425" cy="4455319"/>
            <wp:effectExtent l="0" t="0" r="3175" b="2540"/>
            <wp:docPr id="1" name="Рисунок 1" descr="https://gas-kvas.com/uploads/posts/2023-02/1676833582_gas-kvas-com-p-risunok-na-temu-svoistva-vozdukh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833582_gas-kvas-com-p-risunok-na-temu-svoistva-vozdukha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1B" w:rsidRDefault="0075121B"/>
    <w:p w:rsidR="0075121B" w:rsidRDefault="0075121B"/>
    <w:sectPr w:rsidR="0075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1B"/>
    <w:rsid w:val="00155F6C"/>
    <w:rsid w:val="00444B0C"/>
    <w:rsid w:val="0075121B"/>
    <w:rsid w:val="008C40F8"/>
    <w:rsid w:val="00C75D23"/>
    <w:rsid w:val="00C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41D7"/>
  <w15:chartTrackingRefBased/>
  <w15:docId w15:val="{5DEB30BE-E4C9-449F-827F-63418B6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121B"/>
  </w:style>
  <w:style w:type="paragraph" w:customStyle="1" w:styleId="c2">
    <w:name w:val="c2"/>
    <w:basedOn w:val="a"/>
    <w:rsid w:val="007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21B"/>
  </w:style>
  <w:style w:type="paragraph" w:customStyle="1" w:styleId="c3">
    <w:name w:val="c3"/>
    <w:basedOn w:val="a"/>
    <w:rsid w:val="007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21B"/>
  </w:style>
  <w:style w:type="character" w:customStyle="1" w:styleId="c5">
    <w:name w:val="c5"/>
    <w:basedOn w:val="a0"/>
    <w:rsid w:val="0075121B"/>
  </w:style>
  <w:style w:type="character" w:customStyle="1" w:styleId="c6">
    <w:name w:val="c6"/>
    <w:basedOn w:val="a0"/>
    <w:rsid w:val="0075121B"/>
  </w:style>
  <w:style w:type="character" w:customStyle="1" w:styleId="c4">
    <w:name w:val="c4"/>
    <w:basedOn w:val="a0"/>
    <w:rsid w:val="0075121B"/>
  </w:style>
  <w:style w:type="character" w:customStyle="1" w:styleId="c7">
    <w:name w:val="c7"/>
    <w:basedOn w:val="a0"/>
    <w:rsid w:val="0075121B"/>
  </w:style>
  <w:style w:type="character" w:customStyle="1" w:styleId="c9">
    <w:name w:val="c9"/>
    <w:basedOn w:val="a0"/>
    <w:rsid w:val="0075121B"/>
  </w:style>
  <w:style w:type="paragraph" w:styleId="a3">
    <w:name w:val="Normal (Web)"/>
    <w:basedOn w:val="a"/>
    <w:uiPriority w:val="99"/>
    <w:semiHidden/>
    <w:unhideWhenUsed/>
    <w:rsid w:val="00C7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2023-11-23T07:08:00Z</dcterms:created>
  <dcterms:modified xsi:type="dcterms:W3CDTF">2023-11-23T10:19:00Z</dcterms:modified>
</cp:coreProperties>
</file>