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A1" w:rsidRP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903A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МДОУ «Детский сад № 237»</w:t>
      </w: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P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7903A1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Консультация для педагогов</w:t>
      </w: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083442" w:rsidRPr="000834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Значение детского экспериментирования </w:t>
      </w:r>
    </w:p>
    <w:p w:rsidR="00083442" w:rsidRDefault="00083442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4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для психического развития ребенка</w:t>
      </w:r>
      <w:r w:rsidR="007903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903A1" w:rsidRDefault="007903A1" w:rsidP="007903A1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903A1" w:rsidRDefault="007903A1" w:rsidP="007903A1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903A1" w:rsidRDefault="007903A1" w:rsidP="007903A1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7903A1" w:rsidRPr="007903A1" w:rsidRDefault="007903A1" w:rsidP="007903A1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903A1" w:rsidRDefault="007903A1" w:rsidP="007903A1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903A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Ответственный: педагог-психолог </w:t>
      </w:r>
    </w:p>
    <w:p w:rsidR="007903A1" w:rsidRPr="007903A1" w:rsidRDefault="007903A1" w:rsidP="007903A1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903A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Малиновская А.Е.</w:t>
      </w: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</w:t>
      </w: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03A1" w:rsidRPr="007903A1" w:rsidRDefault="007903A1" w:rsidP="007903A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7903A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г.Ярославль</w:t>
      </w:r>
      <w:proofErr w:type="spellEnd"/>
      <w:r w:rsidRPr="007903A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2024 г.</w:t>
      </w:r>
    </w:p>
    <w:p w:rsidR="00083442" w:rsidRPr="00083442" w:rsidRDefault="00083442" w:rsidP="00083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63FC8" w:rsidRPr="007903A1" w:rsidRDefault="007903A1" w:rsidP="007903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AA18D1" wp14:editId="6986C69E">
            <wp:simplePos x="0" y="0"/>
            <wp:positionH relativeFrom="margin">
              <wp:posOffset>4987447</wp:posOffset>
            </wp:positionH>
            <wp:positionV relativeFrom="paragraph">
              <wp:posOffset>14605</wp:posOffset>
            </wp:positionV>
            <wp:extent cx="1127760" cy="845820"/>
            <wp:effectExtent l="0" t="0" r="0" b="0"/>
            <wp:wrapTight wrapText="bothSides">
              <wp:wrapPolygon edited="0">
                <wp:start x="0" y="0"/>
                <wp:lineTo x="0" y="20919"/>
                <wp:lineTo x="21162" y="20919"/>
                <wp:lineTo x="21162" y="0"/>
                <wp:lineTo x="0" y="0"/>
              </wp:wrapPolygon>
            </wp:wrapTight>
            <wp:docPr id="1" name="Рисунок 1" descr="https://xn--250-5cdu0cq4b.xn--p1ai/wp-content/uploads/2019/03/ez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250-5cdu0cq4b.xn--p1ai/wp-content/uploads/2019/03/ezk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442"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обучения, поддерживая </w:t>
      </w:r>
      <w:r w:rsidR="005E7C39"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 активность, необходимо</w:t>
      </w:r>
      <w:r w:rsidR="00083442"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детям условия для самостоятельного поиска. Ведь знания </w:t>
      </w:r>
      <w:r w:rsidR="00463FC8"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</w:t>
      </w:r>
      <w:r w:rsidR="00083442"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</w:t>
      </w:r>
      <w:r w:rsidR="00463FC8"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взаимодействия с той или иной информацией.</w:t>
      </w:r>
    </w:p>
    <w:p w:rsidR="00083442" w:rsidRPr="007903A1" w:rsidRDefault="005E7C39" w:rsidP="007903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информация через своё</w:t>
      </w:r>
      <w:r w:rsidR="00463FC8"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дополнение</w:t>
      </w:r>
      <w:r w:rsidR="00083442"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порождает знание.</w:t>
      </w:r>
    </w:p>
    <w:p w:rsidR="00083442" w:rsidRPr="007903A1" w:rsidRDefault="00083442" w:rsidP="007903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Экспериментирование является </w:t>
      </w:r>
      <w:r w:rsid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ориентировочно-</w:t>
      </w: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(поисковой) деятельности. Как доказано лишение возможности экспериментировать, постоянные ограничения самостоятельной деятельности в раннем и дошкольном возрасте приводят к серьезным психическим нарушениям, которые сохраняются на всю жизнь, негативно сказываются на развитии и саморазвитии ребенка, на способности обучаться в дальнейшем.</w:t>
      </w:r>
    </w:p>
    <w:p w:rsidR="00A8157E" w:rsidRPr="007903A1" w:rsidRDefault="00083442" w:rsidP="007903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экспериментирование претендует на роль ведущей деятельности в период дошкольного детства, основу которой составляет</w:t>
      </w:r>
      <w:r w:rsidR="00463FC8"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ориентирование. </w:t>
      </w: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  <w:r w:rsidR="00A8157E"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57E" w:rsidRPr="007903A1" w:rsidRDefault="00A8157E" w:rsidP="007903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в младшем дошкольном возрасте, познавая окружающий мир, он стремится не только рассмотреть предмет, но и потрогать его руками, языком, понюхать, постучать им и т. п.</w:t>
      </w:r>
    </w:p>
    <w:p w:rsidR="00083442" w:rsidRPr="007903A1" w:rsidRDefault="00A8157E" w:rsidP="007903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старшем возрасте многие дети задумываются о таких физических явлениях, как замерзание воды зимой, распространение звука в воздухе и в воде и т.п.</w:t>
      </w:r>
    </w:p>
    <w:p w:rsidR="007903A1" w:rsidRPr="007903A1" w:rsidRDefault="00463FC8" w:rsidP="007903A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03A1">
        <w:rPr>
          <w:sz w:val="28"/>
          <w:szCs w:val="28"/>
        </w:rPr>
        <w:t>У</w:t>
      </w:r>
      <w:r w:rsidR="00083442" w:rsidRPr="007903A1">
        <w:rPr>
          <w:sz w:val="28"/>
          <w:szCs w:val="28"/>
        </w:rPr>
        <w:t xml:space="preserve">чебное экспериментирование позволяет ребенку моделировать в своем </w:t>
      </w:r>
      <w:r w:rsidR="00A8157E" w:rsidRPr="007903A1">
        <w:rPr>
          <w:sz w:val="28"/>
          <w:szCs w:val="28"/>
        </w:rPr>
        <w:t>сознании картину мира.</w:t>
      </w:r>
      <w:r w:rsidR="00A8157E" w:rsidRPr="007903A1">
        <w:rPr>
          <w:b/>
          <w:sz w:val="28"/>
          <w:szCs w:val="28"/>
        </w:rPr>
        <w:t xml:space="preserve"> </w:t>
      </w:r>
      <w:r w:rsidR="00A8157E" w:rsidRPr="007903A1">
        <w:rPr>
          <w:rStyle w:val="c1"/>
          <w:sz w:val="28"/>
          <w:szCs w:val="28"/>
        </w:rPr>
        <w:t>Экспериментальная работа вызывает интерес к исследованию природы, ра</w:t>
      </w:r>
      <w:r w:rsidR="007903A1">
        <w:rPr>
          <w:rStyle w:val="c1"/>
          <w:sz w:val="28"/>
          <w:szCs w:val="28"/>
        </w:rPr>
        <w:t xml:space="preserve">звивает мыслительные операции, </w:t>
      </w:r>
      <w:r w:rsidR="00A8157E" w:rsidRPr="007903A1">
        <w:rPr>
          <w:rStyle w:val="c1"/>
          <w:sz w:val="28"/>
          <w:szCs w:val="28"/>
        </w:rPr>
        <w:t>стимулирует познавательную активност</w:t>
      </w:r>
      <w:r w:rsidR="007903A1">
        <w:rPr>
          <w:rStyle w:val="c1"/>
          <w:sz w:val="28"/>
          <w:szCs w:val="28"/>
        </w:rPr>
        <w:t xml:space="preserve">ь и любознательность ребенка, </w:t>
      </w:r>
      <w:r w:rsidR="00A8157E" w:rsidRPr="007903A1">
        <w:rPr>
          <w:rStyle w:val="c1"/>
          <w:sz w:val="28"/>
          <w:szCs w:val="28"/>
        </w:rPr>
        <w:t>активизирует восприятие учебного материала по ознакомл</w:t>
      </w:r>
      <w:r w:rsidR="007903A1">
        <w:rPr>
          <w:rStyle w:val="c1"/>
          <w:sz w:val="28"/>
          <w:szCs w:val="28"/>
        </w:rPr>
        <w:t xml:space="preserve">ению с природными явлениями, с </w:t>
      </w:r>
      <w:r w:rsidR="00A8157E" w:rsidRPr="007903A1">
        <w:rPr>
          <w:rStyle w:val="c1"/>
          <w:sz w:val="28"/>
          <w:szCs w:val="28"/>
        </w:rPr>
        <w:t>математическими знаниями, с этическими правилами жизни в обществе и т.п.</w:t>
      </w:r>
    </w:p>
    <w:p w:rsidR="00A8157E" w:rsidRPr="007903A1" w:rsidRDefault="00A8157E" w:rsidP="007903A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sz w:val="22"/>
          <w:szCs w:val="22"/>
        </w:rPr>
      </w:pPr>
      <w:r w:rsidRPr="007903A1">
        <w:rPr>
          <w:rStyle w:val="c1"/>
          <w:sz w:val="28"/>
          <w:szCs w:val="28"/>
        </w:rPr>
        <w:t>Ребенку дошкольнику по природе присуща ориентация на познание окружающего мира.</w:t>
      </w:r>
    </w:p>
    <w:p w:rsidR="00A8157E" w:rsidRPr="007903A1" w:rsidRDefault="00A8157E" w:rsidP="007903A1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A8157E" w:rsidRPr="007903A1" w:rsidRDefault="00A8157E" w:rsidP="007903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Style w:val="c1"/>
          <w:rFonts w:ascii="Times New Roman" w:hAnsi="Times New Roman" w:cs="Times New Roman"/>
          <w:sz w:val="28"/>
          <w:szCs w:val="28"/>
        </w:rPr>
        <w:t>Эксперимент, самостоятельно проводимый ребенком, позволяет ему создать модель естественнонаучного явления и обобщить полученные результаты действенным путем, сопоставить их, классифицировать и сделать выводы о ценностной значимости физических явлений для человека и самого себя</w:t>
      </w:r>
      <w:r w:rsidRPr="007903A1">
        <w:rPr>
          <w:rStyle w:val="c1"/>
          <w:sz w:val="28"/>
          <w:szCs w:val="28"/>
        </w:rPr>
        <w:t>.</w:t>
      </w:r>
    </w:p>
    <w:p w:rsidR="00083442" w:rsidRPr="007903A1" w:rsidRDefault="00083442" w:rsidP="007903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понимать, что в процессе самостоятельной деятельности ребенок осуществляет непростой, а многоуровневый эксперимент:</w:t>
      </w:r>
    </w:p>
    <w:p w:rsidR="00083442" w:rsidRPr="007903A1" w:rsidRDefault="00083442" w:rsidP="007903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физический</w:t>
      </w: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учится управлять своим телом и отдельными органами;</w:t>
      </w:r>
    </w:p>
    <w:p w:rsidR="00083442" w:rsidRPr="007903A1" w:rsidRDefault="00083442" w:rsidP="007903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природоведческий</w:t>
      </w: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знакомится с реальным окружающим миром, со свойствами объектов и причинно-следственными связями, действующими в мире;</w:t>
      </w:r>
    </w:p>
    <w:p w:rsidR="005E7C39" w:rsidRPr="007903A1" w:rsidRDefault="00083442" w:rsidP="007903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социальный:</w:t>
      </w: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запоминает индивидуальные особенности каждого человека, формы взаимодействия людей друг с другом;</w:t>
      </w:r>
    </w:p>
    <w:p w:rsidR="00083442" w:rsidRPr="007903A1" w:rsidRDefault="00083442" w:rsidP="007903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познавательный:</w:t>
      </w: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тренирует мыслительные процессы, осваивает разнообразные мыслительные операции;</w:t>
      </w:r>
    </w:p>
    <w:p w:rsidR="00083442" w:rsidRPr="007903A1" w:rsidRDefault="00083442" w:rsidP="007903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лингвистический:</w:t>
      </w: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занимается словотворчеством, обсуждает итоги эксперимента, играет в словесные игры, т. е. экспериментирует со словами.</w:t>
      </w:r>
    </w:p>
    <w:p w:rsidR="00083442" w:rsidRPr="007903A1" w:rsidRDefault="00083442" w:rsidP="007903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личностный:</w:t>
      </w: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узнает свои личные возможности;</w:t>
      </w:r>
    </w:p>
    <w:p w:rsidR="00083442" w:rsidRPr="007903A1" w:rsidRDefault="00083442" w:rsidP="007903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волевой:</w:t>
      </w: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запоминает, как он сам может влиять на других людей;</w:t>
      </w:r>
    </w:p>
    <w:p w:rsidR="00083442" w:rsidRPr="007903A1" w:rsidRDefault="00083442" w:rsidP="007903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поведенческий:</w:t>
      </w: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моделирует свое поведение в различных жизненных ситуациях.</w:t>
      </w:r>
    </w:p>
    <w:p w:rsidR="00083442" w:rsidRPr="007903A1" w:rsidRDefault="00083442" w:rsidP="007903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эксперимент связывает творческие проявления с эстетическим развитием ребенка. Особое интеллектуально активное, эмоциональное отношение к окружающему, проявляется в стремлении индивидуально выразить в процессе эксперимента свое личное переживание и представление о предметах и явлениях мира.</w:t>
      </w:r>
    </w:p>
    <w:p w:rsidR="00083442" w:rsidRPr="007903A1" w:rsidRDefault="007903A1" w:rsidP="007903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 </w:t>
      </w:r>
      <w:r w:rsidR="00083442"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 детского экспериментирования является не качество результата, а характеристика процесса, объективирующего интеллектуальную активность, познавательную культуру и ценностное отношение к реальному миру.</w:t>
      </w:r>
    </w:p>
    <w:p w:rsidR="00083442" w:rsidRPr="007903A1" w:rsidRDefault="00A8157E" w:rsidP="007903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детское экспериментирование</w:t>
      </w:r>
      <w:r w:rsidR="00083442"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влияние на:</w:t>
      </w:r>
    </w:p>
    <w:p w:rsidR="00083442" w:rsidRPr="007903A1" w:rsidRDefault="00083442" w:rsidP="007903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развития любознательности;</w:t>
      </w:r>
    </w:p>
    <w:p w:rsidR="00083442" w:rsidRPr="007903A1" w:rsidRDefault="00083442" w:rsidP="007903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умения и навыки детей (видеть и определять проблему, принимать и ставить цель, решать проблемы, анализировать объект или явление, выделять существенные признаки и связи, сопоставлять различные факты, выдвигать различные гипотезы, отбирать средства и материалы для самостоятельной деятельности, осуществлять эксперимент, делать определенные умозаключения и выводы);</w:t>
      </w:r>
    </w:p>
    <w:p w:rsidR="00083442" w:rsidRPr="007903A1" w:rsidRDefault="00083442" w:rsidP="007903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развития познавательных процессов;</w:t>
      </w:r>
    </w:p>
    <w:p w:rsidR="00083442" w:rsidRPr="007903A1" w:rsidRDefault="00083442" w:rsidP="007903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(обогащение словарного запаса детей различными терминами, закрепление умения грамматически правильно строить свои ответы на вопросы, умение задавать вопросы, следить за логикой своего высказывания, умение строить доказательную речь);</w:t>
      </w:r>
    </w:p>
    <w:p w:rsidR="00083442" w:rsidRPr="007903A1" w:rsidRDefault="00083442" w:rsidP="007903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характеристики (появление инициативы, самостоятельности, умения сотрудничать с другими, потребности отстаивать свою точку зрения, согл</w:t>
      </w:r>
      <w:r w:rsid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асовывать её с другими и т. д.).</w:t>
      </w:r>
    </w:p>
    <w:p w:rsidR="00083442" w:rsidRPr="007903A1" w:rsidRDefault="00083442" w:rsidP="007903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Делаем вывод, что детское экспериментирование является наиболее успешным путём ознакомления детей с миром окружающей их живо</w:t>
      </w:r>
      <w:r w:rsid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неживой природы. В процессе </w:t>
      </w: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экспериментирования дошкольник получает возможность удовлетворить присущую ему любознательность, почувствовать себя учёным, исследователем, первооткрывателем.</w:t>
      </w:r>
    </w:p>
    <w:p w:rsidR="00083442" w:rsidRPr="007903A1" w:rsidRDefault="00083442" w:rsidP="007903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– прирожденные</w:t>
      </w:r>
      <w:r w:rsidR="005E7C39"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исследователи. Задача взрослых</w:t>
      </w: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эту </w:t>
      </w:r>
      <w:r w:rsidRPr="00790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</w:t>
      </w:r>
      <w:r w:rsidRPr="007903A1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активно поощрять.</w:t>
      </w:r>
    </w:p>
    <w:p w:rsidR="00750074" w:rsidRPr="007903A1" w:rsidRDefault="00750074" w:rsidP="007903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0074" w:rsidRPr="007903A1" w:rsidSect="0008344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990"/>
    <w:multiLevelType w:val="multilevel"/>
    <w:tmpl w:val="75E4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881142"/>
    <w:multiLevelType w:val="multilevel"/>
    <w:tmpl w:val="A5C8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99"/>
    <w:rsid w:val="00083442"/>
    <w:rsid w:val="001A1F99"/>
    <w:rsid w:val="00463FC8"/>
    <w:rsid w:val="005E7C39"/>
    <w:rsid w:val="005F4876"/>
    <w:rsid w:val="00750074"/>
    <w:rsid w:val="007903A1"/>
    <w:rsid w:val="00854456"/>
    <w:rsid w:val="00A8157E"/>
    <w:rsid w:val="00E10DB3"/>
    <w:rsid w:val="00E4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3583"/>
  <w15:chartTrackingRefBased/>
  <w15:docId w15:val="{715D5511-85E6-41E2-9C2A-6F895E5D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3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083442"/>
  </w:style>
  <w:style w:type="character" w:styleId="a3">
    <w:name w:val="Hyperlink"/>
    <w:basedOn w:val="a0"/>
    <w:uiPriority w:val="99"/>
    <w:semiHidden/>
    <w:unhideWhenUsed/>
    <w:rsid w:val="00083442"/>
    <w:rPr>
      <w:color w:val="0000FF"/>
      <w:u w:val="single"/>
    </w:rPr>
  </w:style>
  <w:style w:type="character" w:customStyle="1" w:styleId="byline">
    <w:name w:val="byline"/>
    <w:basedOn w:val="a0"/>
    <w:rsid w:val="00083442"/>
  </w:style>
  <w:style w:type="character" w:customStyle="1" w:styleId="author">
    <w:name w:val="author"/>
    <w:basedOn w:val="a0"/>
    <w:rsid w:val="00083442"/>
  </w:style>
  <w:style w:type="paragraph" w:styleId="a4">
    <w:name w:val="Normal (Web)"/>
    <w:basedOn w:val="a"/>
    <w:uiPriority w:val="99"/>
    <w:semiHidden/>
    <w:unhideWhenUsed/>
    <w:rsid w:val="0008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3442"/>
    <w:rPr>
      <w:b/>
      <w:bCs/>
    </w:rPr>
  </w:style>
  <w:style w:type="character" w:styleId="a6">
    <w:name w:val="Emphasis"/>
    <w:basedOn w:val="a0"/>
    <w:uiPriority w:val="20"/>
    <w:qFormat/>
    <w:rsid w:val="0008344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1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0DB3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A8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57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7</cp:revision>
  <cp:lastPrinted>2024-02-17T09:30:00Z</cp:lastPrinted>
  <dcterms:created xsi:type="dcterms:W3CDTF">2024-02-15T16:13:00Z</dcterms:created>
  <dcterms:modified xsi:type="dcterms:W3CDTF">2024-02-21T14:08:00Z</dcterms:modified>
</cp:coreProperties>
</file>