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</w:pPr>
      <w:r w:rsidRPr="004F3F0A"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  <w:t>МДОУ « Детский сад № 237»</w:t>
      </w:r>
    </w:p>
    <w:p w:rsidR="004F3F0A" w:rsidRPr="004F3F0A" w:rsidRDefault="004F3F0A" w:rsidP="004F3F0A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4F3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ПРИНЯТО                                                                                                          УТВЕРЖДЕН                                                                                на  педагогическом совете                                                                                   приказом заведующего</w:t>
      </w: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« 15  »  мая  2016 г.                                                                                         № 01/11-34 от 18.05.2016 г.</w:t>
      </w:r>
    </w:p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__________  И.Ю.Полякова                                                                                                                                                                              </w:t>
      </w:r>
    </w:p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4F3F0A" w:rsidRPr="004F3F0A" w:rsidRDefault="004F3F0A" w:rsidP="004F3F0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144"/>
          <w:szCs w:val="144"/>
          <w:lang w:eastAsia="ru-RU"/>
        </w:rPr>
      </w:pPr>
      <w:r w:rsidRPr="004F3F0A">
        <w:rPr>
          <w:rFonts w:ascii="Monotype Corsiva" w:eastAsia="Times New Roman" w:hAnsi="Monotype Corsiva" w:cs="Times New Roman"/>
          <w:b/>
          <w:sz w:val="144"/>
          <w:szCs w:val="144"/>
          <w:lang w:eastAsia="ru-RU"/>
        </w:rPr>
        <w:t>ПЛАН</w:t>
      </w:r>
    </w:p>
    <w:p w:rsidR="004F3F0A" w:rsidRPr="004F3F0A" w:rsidRDefault="004F3F0A" w:rsidP="004F3F0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  <w:r w:rsidRPr="004F3F0A"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>ЛЕТНЕЙ   ОЗДОРОВИТЕЛЬНОЙ РАБОТЫ</w:t>
      </w:r>
    </w:p>
    <w:p w:rsidR="004F3F0A" w:rsidRPr="004F3F0A" w:rsidRDefault="004F3F0A" w:rsidP="004F3F0A">
      <w:pPr>
        <w:spacing w:after="0" w:line="240" w:lineRule="auto"/>
        <w:jc w:val="center"/>
        <w:rPr>
          <w:rFonts w:ascii="Monotype Corsiva" w:eastAsia="Times New Roman" w:hAnsi="Monotype Corsiva" w:cs="Times New Roman"/>
          <w:sz w:val="56"/>
          <w:szCs w:val="56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 на летний период 2016 года.</w:t>
      </w:r>
    </w:p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4F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и укрепление 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4F3F0A" w:rsidRPr="004F3F0A" w:rsidRDefault="004F3F0A" w:rsidP="004F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для   закаливания детей, используя благоприятные факторы  летнего времени (солнце, воздух, вода),  способствовать их физическому развитию путём оптимизации  двигательной активности каждого ребенка. </w:t>
      </w:r>
    </w:p>
    <w:p w:rsidR="004F3F0A" w:rsidRPr="004F3F0A" w:rsidRDefault="004F3F0A" w:rsidP="004F3F0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F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систему мероприятий, направленных  на развитие самостоятельности, инициативности, любознательности и познавательной активности  в различных образовательных областях.</w:t>
      </w:r>
    </w:p>
    <w:p w:rsidR="004F3F0A" w:rsidRPr="004F3F0A" w:rsidRDefault="004F3F0A" w:rsidP="004F3F0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F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уточнять доступные детям знания и представления об объектах природы и природных явлениях, формировать  основы экологической культуры.</w:t>
      </w:r>
    </w:p>
    <w:p w:rsidR="004F3F0A" w:rsidRPr="004F3F0A" w:rsidRDefault="004F3F0A" w:rsidP="004F3F0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F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4F3F0A" w:rsidRPr="004F3F0A" w:rsidRDefault="004F3F0A" w:rsidP="004F3F0A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  Подготовка к летней оздоровительной работе.</w:t>
      </w: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4399"/>
        <w:gridCol w:w="2268"/>
        <w:gridCol w:w="3393"/>
      </w:tblGrid>
      <w:tr w:rsidR="004F3F0A" w:rsidRPr="004F3F0A" w:rsidTr="00E6141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Ответственный.</w:t>
            </w:r>
          </w:p>
        </w:tc>
      </w:tr>
      <w:tr w:rsidR="004F3F0A" w:rsidRPr="004F3F0A" w:rsidTr="00E61414">
        <w:tc>
          <w:tcPr>
            <w:tcW w:w="10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F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Административно – хозяйственная деятельность</w:t>
            </w:r>
          </w:p>
        </w:tc>
      </w:tr>
      <w:tr w:rsidR="004F3F0A" w:rsidRPr="004F3F0A" w:rsidTr="00E6141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Покраска, ремонт оборудования на игровых площадках.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  20. 05.16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Звездина М.П.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4F3F0A" w:rsidRPr="004F3F0A" w:rsidTr="00E6141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физкультурно-спортивной площадки.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 20. 05.16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АХЧ Звездина М.П.</w:t>
            </w:r>
          </w:p>
        </w:tc>
      </w:tr>
      <w:tr w:rsidR="004F3F0A" w:rsidRPr="004F3F0A" w:rsidTr="00E6141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ревизию спортивного инвентаря.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20.05.16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по физкультуре</w:t>
            </w:r>
          </w:p>
          <w:p w:rsidR="004F3F0A" w:rsidRPr="004F3F0A" w:rsidRDefault="004A18BB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Казина О.Б.</w:t>
            </w:r>
          </w:p>
        </w:tc>
      </w:tr>
      <w:tr w:rsidR="004F3F0A" w:rsidRPr="004F3F0A" w:rsidTr="00E6141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A18BB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уголков природы,  цветников групп.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20.05.16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0A" w:rsidRPr="004F3F0A" w:rsidTr="00E6141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предполагаемую наполняемость групп в летние месяцы.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77.05.16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И.Ю.Полякова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4F3F0A" w:rsidRPr="004F3F0A" w:rsidTr="00E61414">
        <w:trPr>
          <w:trHeight w:val="146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инструктаж педагогов, технического персонала по вопросам охраны жизни и здоровья детей при организации летних праздников, игр и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 05.16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АХЧ,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Звездина М.П.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И.Ю.Полякова</w:t>
            </w:r>
          </w:p>
        </w:tc>
      </w:tr>
      <w:tr w:rsidR="004F3F0A" w:rsidRPr="004F3F0A" w:rsidTr="00E6141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 субботник по благоустройству территории детского сада (с привлечением родителей).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20.05.16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0A" w:rsidRPr="004F3F0A" w:rsidTr="00E6141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беседы с детьми по вопросам безопасности.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1.06.16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0A" w:rsidRPr="004F3F0A" w:rsidTr="00E6141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Завоз песка, земли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Звездина М.П.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0A" w:rsidRPr="004F3F0A" w:rsidTr="00E61414">
        <w:trPr>
          <w:trHeight w:val="10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Дополнить выносной материал игрушками и пособиями для игр с песком и водой,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И.Ю.Полякова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С.А.- ст.воспитатель</w:t>
            </w:r>
          </w:p>
        </w:tc>
      </w:tr>
      <w:tr w:rsidR="004F3F0A" w:rsidRPr="004F3F0A" w:rsidTr="00E6141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Высадка деревьев, разбивка цветников, огорода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–Май- июнь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С.А.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Звездина М.П.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0A" w:rsidRPr="004F3F0A" w:rsidTr="00E6141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 ремонт веранд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АХЧ,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Звездина М.П.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0A" w:rsidRPr="004F3F0A" w:rsidTr="00E61414">
        <w:tc>
          <w:tcPr>
            <w:tcW w:w="10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F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4F3F0A" w:rsidRPr="004F3F0A" w:rsidTr="00E6141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совет «Работа детского сада в летне-оздоровительный период»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25.05.16.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Кузнецова С.А.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0A" w:rsidRPr="004F3F0A" w:rsidTr="00E6141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«Готовность детского сада к летне-</w:t>
            </w: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оздоровительному сезону».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20.05.16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С.А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И.Ю.Полякова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0A" w:rsidRPr="004F3F0A" w:rsidTr="00E6141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методические рекомендации для воспитателей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работы с детьми в летний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31.05.16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С.А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0A" w:rsidRPr="004F3F0A" w:rsidTr="00E6141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0A" w:rsidRPr="004F3F0A" w:rsidTr="00E61414">
        <w:tc>
          <w:tcPr>
            <w:tcW w:w="10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4F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 с родителями</w:t>
            </w:r>
          </w:p>
        </w:tc>
      </w:tr>
      <w:tr w:rsidR="004F3F0A" w:rsidRPr="004F3F0A" w:rsidTr="00E6141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групповые родительские собрания по подготовке к лету: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До25.05.16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И.Ю.Полякова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0A" w:rsidRPr="004F3F0A" w:rsidTr="00E6141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инструктажи с родителями всех возрастных групп по правилам безопасности на водных объектах, в лесу, на дороге, на солнце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Июнь-июль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Формирование у детей навыков здорового образа жизни.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172"/>
        <w:gridCol w:w="900"/>
        <w:gridCol w:w="900"/>
        <w:gridCol w:w="945"/>
        <w:gridCol w:w="2127"/>
      </w:tblGrid>
      <w:tr w:rsidR="004F3F0A" w:rsidRPr="004F3F0A" w:rsidTr="00E61414">
        <w:trPr>
          <w:trHeight w:val="34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мероприятий.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Ответственный.</w:t>
            </w:r>
          </w:p>
        </w:tc>
      </w:tr>
      <w:tr w:rsidR="004F3F0A" w:rsidRPr="004F3F0A" w:rsidTr="00E61414">
        <w:trPr>
          <w:trHeight w:val="25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0A" w:rsidRPr="004F3F0A" w:rsidTr="00E6141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самостоятельной двигательной активности детей в течение дня. 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Воспитатели. </w:t>
            </w:r>
          </w:p>
        </w:tc>
      </w:tr>
      <w:tr w:rsidR="004F3F0A" w:rsidRPr="004F3F0A" w:rsidTr="00E6141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гимнастика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Казина О.Б.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F3F0A" w:rsidRPr="004F3F0A" w:rsidTr="00E61414">
        <w:trPr>
          <w:trHeight w:val="52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личной гигиены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воспитатели</w:t>
            </w:r>
          </w:p>
        </w:tc>
      </w:tr>
      <w:tr w:rsidR="004F3F0A" w:rsidRPr="004F3F0A" w:rsidTr="00E61414">
        <w:trPr>
          <w:trHeight w:val="2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и общих туалетных принадлежностей.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воспитатели</w:t>
            </w:r>
          </w:p>
        </w:tc>
      </w:tr>
      <w:tr w:rsidR="004F3F0A" w:rsidRPr="004F3F0A" w:rsidTr="00E61414">
        <w:trPr>
          <w:trHeight w:val="3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полезности, целесообразности и необходимости выполнения правил личной гигиены.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воспитатели</w:t>
            </w:r>
          </w:p>
        </w:tc>
      </w:tr>
      <w:tr w:rsidR="004F3F0A" w:rsidRPr="004F3F0A" w:rsidTr="00E61414">
        <w:trPr>
          <w:trHeight w:val="2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информативного и дидактического материала на тему «Я  и мое здоровье»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воспитатели</w:t>
            </w:r>
          </w:p>
        </w:tc>
      </w:tr>
      <w:tr w:rsidR="004F3F0A" w:rsidRPr="004F3F0A" w:rsidTr="00E61414">
        <w:trPr>
          <w:trHeight w:val="38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навыков самообслуживания.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воспитатели</w:t>
            </w:r>
          </w:p>
        </w:tc>
      </w:tr>
      <w:tr w:rsidR="004F3F0A" w:rsidRPr="004F3F0A" w:rsidTr="00E6141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рационального  питания.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 сестра.</w:t>
            </w:r>
          </w:p>
        </w:tc>
      </w:tr>
      <w:tr w:rsidR="004F3F0A" w:rsidRPr="004F3F0A" w:rsidTr="00E6141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  на природу.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4F3F0A" w:rsidRPr="004F3F0A" w:rsidTr="00E6141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предметного  окружения ребенка, направленное на духовное и нравственное развитие.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Родители. </w:t>
            </w:r>
          </w:p>
        </w:tc>
      </w:tr>
      <w:tr w:rsidR="004F3F0A" w:rsidRPr="004F3F0A" w:rsidTr="00E6141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бесед с детьми по теме «В здоровом теле – здоровый дух».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4F3F0A" w:rsidRPr="004F3F0A" w:rsidTr="00E61414">
        <w:trPr>
          <w:trHeight w:val="74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бесед с детьми по теме «Как обезопасить свою жизнь».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4F3F0A" w:rsidRPr="004F3F0A" w:rsidTr="00E61414">
        <w:trPr>
          <w:trHeight w:val="6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культуры питания: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Мл. воспитатели</w:t>
            </w:r>
          </w:p>
        </w:tc>
      </w:tr>
    </w:tbl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Диагностическая деятельность.</w:t>
      </w: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706"/>
        <w:gridCol w:w="1739"/>
        <w:gridCol w:w="840"/>
        <w:gridCol w:w="970"/>
        <w:gridCol w:w="2867"/>
      </w:tblGrid>
      <w:tr w:rsidR="004F3F0A" w:rsidRPr="004F3F0A" w:rsidTr="00E61414">
        <w:trPr>
          <w:trHeight w:val="34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мероприятий.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выполнения.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Ответственный.</w:t>
            </w:r>
          </w:p>
        </w:tc>
      </w:tr>
      <w:tr w:rsidR="004F3F0A" w:rsidRPr="004F3F0A" w:rsidTr="00E6141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0A" w:rsidRPr="004F3F0A" w:rsidTr="00E6141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учет и анализ заболеваемости.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+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+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 Сестра.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0A" w:rsidRPr="004F3F0A" w:rsidTr="00E6141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учет и анализ посещаемости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+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+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И.Ю.Полякова</w:t>
            </w:r>
          </w:p>
        </w:tc>
      </w:tr>
    </w:tbl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4.Работа с родителями воспитанников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278"/>
        <w:gridCol w:w="3969"/>
        <w:gridCol w:w="2835"/>
      </w:tblGrid>
      <w:tr w:rsidR="004F3F0A" w:rsidRPr="004F3F0A" w:rsidTr="00E6141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F0A" w:rsidRPr="004F3F0A" w:rsidRDefault="004F3F0A" w:rsidP="004F3F0A">
            <w:pPr>
              <w:tabs>
                <w:tab w:val="left" w:pos="3465"/>
              </w:tabs>
              <w:spacing w:after="0" w:line="240" w:lineRule="auto"/>
              <w:ind w:right="-5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F0A" w:rsidRPr="004F3F0A" w:rsidRDefault="004F3F0A" w:rsidP="004F3F0A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F0A" w:rsidRPr="004F3F0A" w:rsidRDefault="004F3F0A" w:rsidP="004F3F0A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(сроки)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F0A" w:rsidRPr="004F3F0A" w:rsidRDefault="004F3F0A" w:rsidP="004F3F0A">
            <w:pPr>
              <w:tabs>
                <w:tab w:val="left" w:pos="3465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F3F0A" w:rsidRPr="004F3F0A" w:rsidTr="00E6141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F0A" w:rsidRPr="004F3F0A" w:rsidRDefault="004F3F0A" w:rsidP="004F3F0A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F0A" w:rsidRPr="004F3F0A" w:rsidRDefault="004F3F0A" w:rsidP="004F3F0A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Информационно-рекламная деятельность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F0A" w:rsidRPr="004F3F0A" w:rsidRDefault="004F3F0A" w:rsidP="004F3F0A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Ооформление родительских уголков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F0A" w:rsidRPr="004F3F0A" w:rsidRDefault="004F3F0A" w:rsidP="004F3F0A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</w:tc>
      </w:tr>
      <w:tr w:rsidR="004F3F0A" w:rsidRPr="004F3F0A" w:rsidTr="00E6141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F0A" w:rsidRPr="004F3F0A" w:rsidRDefault="004F3F0A" w:rsidP="004F3F0A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F0A" w:rsidRPr="004F3F0A" w:rsidRDefault="004F3F0A" w:rsidP="004F3F0A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F0A" w:rsidRPr="004F3F0A" w:rsidRDefault="004F3F0A" w:rsidP="004F3F0A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 родителями вновь поступающих детей,</w:t>
            </w:r>
          </w:p>
          <w:p w:rsidR="004F3F0A" w:rsidRPr="004F3F0A" w:rsidRDefault="004F3F0A" w:rsidP="004F3F0A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«Как организовать летний отдых детей», </w:t>
            </w:r>
          </w:p>
          <w:p w:rsidR="004F3F0A" w:rsidRPr="004F3F0A" w:rsidRDefault="004F3F0A" w:rsidP="004F3F0A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-«Закаливание летом», «Профилактика детского травматизма в летний период». Индивидуальные консультации по проблемам воспитания детей (по необходимости).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0A" w:rsidRPr="004F3F0A" w:rsidRDefault="004F3F0A" w:rsidP="004F3F0A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С.А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F3F0A" w:rsidRPr="004F3F0A" w:rsidRDefault="004F3F0A" w:rsidP="004F3F0A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И.Ю.Полякова</w:t>
            </w:r>
          </w:p>
        </w:tc>
      </w:tr>
      <w:tr w:rsidR="004F3F0A" w:rsidRPr="004F3F0A" w:rsidTr="00E6141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F0A" w:rsidRPr="004F3F0A" w:rsidRDefault="004F3F0A" w:rsidP="004F3F0A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F0A" w:rsidRPr="004F3F0A" w:rsidRDefault="004F3F0A" w:rsidP="004F3F0A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детского сада и семьи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F0A" w:rsidRPr="004F3F0A" w:rsidRDefault="004F3F0A" w:rsidP="004F3F0A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организации и проведению совместных летних праздников и развлечений; участие в конкурсе детского творчества, семейных работ 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F0A" w:rsidRPr="004F3F0A" w:rsidRDefault="004F3F0A" w:rsidP="004F3F0A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F3F0A" w:rsidRPr="004F3F0A" w:rsidRDefault="004F3F0A" w:rsidP="004F3F0A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руководители</w:t>
            </w:r>
          </w:p>
          <w:p w:rsidR="004F3F0A" w:rsidRPr="004F3F0A" w:rsidRDefault="004F3F0A" w:rsidP="004F3F0A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физ. воспитанию</w:t>
            </w:r>
          </w:p>
        </w:tc>
      </w:tr>
    </w:tbl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Физкультурно-оздоровительная работа в режиме дня.</w:t>
      </w:r>
    </w:p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5.1.Оздоровительная работа с детьми.</w:t>
      </w: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5.1.1. Закаливающие мероприятия.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222"/>
        <w:gridCol w:w="992"/>
        <w:gridCol w:w="992"/>
        <w:gridCol w:w="993"/>
        <w:gridCol w:w="2835"/>
      </w:tblGrid>
      <w:tr w:rsidR="004F3F0A" w:rsidRPr="004F3F0A" w:rsidTr="00E61414">
        <w:trPr>
          <w:trHeight w:val="37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F3F0A" w:rsidRPr="004F3F0A" w:rsidTr="00E61414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0A" w:rsidRPr="004F3F0A" w:rsidTr="00E61414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на улице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4F3F0A" w:rsidRPr="004F3F0A" w:rsidTr="00E61414">
        <w:trPr>
          <w:trHeight w:val="1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воспитателей</w:t>
            </w:r>
          </w:p>
        </w:tc>
      </w:tr>
      <w:tr w:rsidR="004F3F0A" w:rsidRPr="004F3F0A" w:rsidTr="00E61414">
        <w:trPr>
          <w:trHeight w:val="2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ванны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4F3F0A" w:rsidRPr="004F3F0A" w:rsidTr="00E61414">
        <w:trPr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4F3F0A" w:rsidRPr="004F3F0A" w:rsidTr="00E61414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 без маек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4F3F0A" w:rsidRPr="004F3F0A" w:rsidTr="00E61414">
        <w:trPr>
          <w:trHeight w:val="2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траве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4F3F0A" w:rsidRPr="004F3F0A" w:rsidTr="00E61414">
        <w:trPr>
          <w:trHeight w:val="2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4F3F0A" w:rsidRPr="004F3F0A" w:rsidTr="00E61414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босиком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4F3F0A" w:rsidRPr="004F3F0A" w:rsidTr="00E614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дорожке «Здоровья»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4F3F0A" w:rsidRPr="004F3F0A" w:rsidTr="00E614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Обливание рук и ног до локтя.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4F3F0A" w:rsidRPr="004F3F0A" w:rsidTr="00E61414">
        <w:trPr>
          <w:trHeight w:val="79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питание:</w:t>
            </w:r>
          </w:p>
          <w:p w:rsidR="004F3F0A" w:rsidRPr="004F3F0A" w:rsidRDefault="004F3F0A" w:rsidP="004F3F0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Зелень, лук, чеснок, салаты.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 сестра. Шеф. повар, кладовщик</w:t>
            </w:r>
          </w:p>
        </w:tc>
      </w:tr>
      <w:tr w:rsidR="004F3F0A" w:rsidRPr="004F3F0A" w:rsidTr="00E61414">
        <w:trPr>
          <w:trHeight w:val="35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 овощи, фрукты.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мед. сестра. Шеф. повар, кладовщик</w:t>
            </w:r>
          </w:p>
        </w:tc>
      </w:tr>
      <w:tr w:rsidR="004F3F0A" w:rsidRPr="004F3F0A" w:rsidTr="00E614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Облегченная одежда.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 сестра.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4F3F0A" w:rsidRPr="004F3F0A" w:rsidTr="00E614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досуги,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 сестра.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</w:tbl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5.1.2. Профилактические мероприятия</w:t>
      </w:r>
    </w:p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222"/>
        <w:gridCol w:w="992"/>
        <w:gridCol w:w="992"/>
        <w:gridCol w:w="993"/>
        <w:gridCol w:w="2835"/>
      </w:tblGrid>
      <w:tr w:rsidR="004F3F0A" w:rsidRPr="004F3F0A" w:rsidTr="00E61414">
        <w:trPr>
          <w:trHeight w:val="37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F3F0A" w:rsidRPr="004F3F0A" w:rsidTr="00E61414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0A" w:rsidRPr="004F3F0A" w:rsidTr="00E61414">
        <w:trPr>
          <w:trHeight w:val="21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на профилактику плоскостопия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4F3F0A" w:rsidRPr="004F3F0A" w:rsidTr="00E61414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формирование правильной осанки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4F3F0A" w:rsidRPr="004F3F0A" w:rsidTr="00E61414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4F3F0A" w:rsidRPr="004F3F0A" w:rsidTr="00E61414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</w:tbl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5.1.3. Просветительская работа</w:t>
      </w:r>
    </w:p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222"/>
        <w:gridCol w:w="992"/>
        <w:gridCol w:w="992"/>
        <w:gridCol w:w="993"/>
        <w:gridCol w:w="2835"/>
      </w:tblGrid>
      <w:tr w:rsidR="004F3F0A" w:rsidRPr="004F3F0A" w:rsidTr="00E61414">
        <w:trPr>
          <w:trHeight w:val="37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F3F0A" w:rsidRPr="004F3F0A" w:rsidTr="00E61414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0A" w:rsidRPr="004F3F0A" w:rsidTr="00E61414">
        <w:trPr>
          <w:trHeight w:val="3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«Безопасное лето»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4F3F0A" w:rsidRPr="004F3F0A" w:rsidTr="00E61414">
        <w:trPr>
          <w:trHeight w:val="1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Уголки здоровья: «Я и мое здоровье»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4F3F0A" w:rsidRPr="004F3F0A" w:rsidTr="00E61414">
        <w:trPr>
          <w:trHeight w:val="2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детских рисунков и семейных работ, посвященных формированию здорового образа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</w:tbl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Организация двигательного режима в ДОУ.</w:t>
      </w:r>
    </w:p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222"/>
        <w:gridCol w:w="992"/>
        <w:gridCol w:w="992"/>
        <w:gridCol w:w="993"/>
        <w:gridCol w:w="2835"/>
      </w:tblGrid>
      <w:tr w:rsidR="004F3F0A" w:rsidRPr="004F3F0A" w:rsidTr="00E61414">
        <w:trPr>
          <w:trHeight w:val="37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F3F0A" w:rsidRPr="004F3F0A" w:rsidTr="00E61414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0A" w:rsidRPr="004F3F0A" w:rsidTr="00E61414">
        <w:trPr>
          <w:trHeight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Утренняя гимнастика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4F3F0A" w:rsidRPr="004F3F0A" w:rsidTr="00E61414">
        <w:trPr>
          <w:trHeight w:val="2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Физминутки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4F3F0A" w:rsidRPr="004F3F0A" w:rsidTr="00E61414">
        <w:trPr>
          <w:trHeight w:val="11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физические упражнения на прогулках и самостоятельная двигательная деятельность детей.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4F3F0A" w:rsidRPr="004F3F0A" w:rsidTr="00E61414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 в помещении с элементами двигательной активности. Использование пособий физкультурного уголка.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4F3F0A" w:rsidRPr="004F3F0A" w:rsidTr="00E61414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4F3F0A" w:rsidRPr="004F3F0A" w:rsidTr="00E61414">
        <w:trPr>
          <w:trHeight w:val="1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эстафеты.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4F3F0A" w:rsidRPr="004F3F0A" w:rsidTr="00E61414">
        <w:trPr>
          <w:trHeight w:val="19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праздники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4F3F0A" w:rsidRPr="004F3F0A" w:rsidTr="00E61414">
        <w:trPr>
          <w:trHeight w:val="4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Походы, экскурсии в парк.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4F3F0A" w:rsidRPr="004F3F0A" w:rsidTr="00E61414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физкультурно-оздоровительная работа детского сада и семьи.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4F3F0A" w:rsidRPr="004F3F0A" w:rsidTr="00E61414">
        <w:trPr>
          <w:trHeight w:val="2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</w:tbl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Охрана психического здоровья детей.</w:t>
      </w: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80"/>
        <w:gridCol w:w="992"/>
        <w:gridCol w:w="992"/>
        <w:gridCol w:w="993"/>
        <w:gridCol w:w="2835"/>
      </w:tblGrid>
      <w:tr w:rsidR="004F3F0A" w:rsidRPr="004F3F0A" w:rsidTr="00E61414">
        <w:trPr>
          <w:trHeight w:val="34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Ответственный.</w:t>
            </w:r>
          </w:p>
        </w:tc>
      </w:tr>
      <w:tr w:rsidR="004F3F0A" w:rsidRPr="004F3F0A" w:rsidTr="00E61414">
        <w:trPr>
          <w:trHeight w:val="28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0A" w:rsidRPr="004F3F0A" w:rsidTr="00E614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психологического комфорта в группах.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0A" w:rsidRPr="004F3F0A" w:rsidTr="00E614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эмоционального спокойствия детей.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</w:tbl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 организацией  летней оздоровительной работы</w:t>
      </w:r>
      <w:r w:rsidRPr="004F3F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8"/>
        <w:tblW w:w="10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2"/>
        <w:gridCol w:w="2268"/>
        <w:gridCol w:w="2210"/>
      </w:tblGrid>
      <w:tr w:rsidR="004F3F0A" w:rsidRPr="004F3F0A" w:rsidTr="00E6141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контроля</w:t>
            </w:r>
          </w:p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F3F0A" w:rsidRPr="004F3F0A" w:rsidTr="00E6141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F3F0A" w:rsidRPr="004F3F0A" w:rsidTr="00E6141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и содержание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всех зон участка: соответствие гигиеническим нормам (его достаточность, травмо- безопасность), режим уборки (объем, кратность)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АХЧ Звездина М.П.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И.Ю.Полякова</w:t>
            </w:r>
          </w:p>
        </w:tc>
      </w:tr>
      <w:tr w:rsidR="004F3F0A" w:rsidRPr="004F3F0A" w:rsidTr="00E6141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Санитарно-гигиеническое состояние помещений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Чистота: генеральная, текущая уборка (частота, кратность), температурный режим, режим проветривания.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Уборочный инвентарь: наличие и состояние оборудования для уборки помещений, мытья мебели, посуды, игрушек и пособий (достаточность, маркировка).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Моющие и дезинфицирующие средства: наличие, достаточность. эффективность и безопасность, условия хранения.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окнах, дверных проемах  маскитной сетки для предупреждения залета насекомых: использование липких лент и мухоловок для борьбы с мухами(пищеблок); применение химических средств по борьбе с мухами в установленном порядке.(подвал)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Звездина М.П.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С.А.Кузнецова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Звездина М.П.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Звездина М.П.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0A" w:rsidRPr="004F3F0A" w:rsidTr="00E6141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помещений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Мебель, твердый и мягкий инвентарь, спецоборудование (тренажеры, медицинская техника, компьютеры, ТСО и прочее): травмобезопасность, использование и эксплуатация в соответствии с гигиеническими требованиями, исправность.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Звездина М.П.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С.А.Кузнецова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0A" w:rsidRPr="004F3F0A" w:rsidTr="00E61414">
        <w:trPr>
          <w:trHeight w:val="55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Санитарно-гигиеническое состояние оборудования:  маркировка, </w:t>
            </w: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расстановка кухонной посуды. инвентаря, спецоборудования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И.Ю.Полякова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мед. работник Пилька И.В.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 –повар Брянцева Н.Ф.</w:t>
            </w:r>
          </w:p>
        </w:tc>
      </w:tr>
      <w:tr w:rsidR="004F3F0A" w:rsidRPr="004F3F0A" w:rsidTr="00E61414">
        <w:trPr>
          <w:trHeight w:val="11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Санитарно-гигиеническое состояние помещений: условия хранения сырья,  маркировка уборочного инвентаря, наличие моющих и дезинфициющих средств в соответствии с гигиеническими требованиями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на пищеблок продуктов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Согласованность в работе сотрудников по организации питания: реализация готовой пищи по группам, суточный рацион выполнения норм питания, правила личной гигиены персонала.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режима питания: сервировка стола, аппетит детей и их эмоциональное состояние, общение воспитателя с детьми во время приема пищи (умение преподнести блюдо, обучение правилам поведения за столом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 работник Пилька И.В.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шеф –повар  Брянцева Н.Ф.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Звездина М.П.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 работник,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повар,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4F3F0A" w:rsidRPr="004F3F0A" w:rsidTr="00E6141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питьевого режима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качества питьевой воды, соответствие требованиям санитарных правил.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F3F0A" w:rsidRPr="004F3F0A" w:rsidTr="00E6141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наблюдения за состоянием здоровья и физического развития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фильтр: опрос родителей о поведении ребенка дома: как он ел, как спал, есть ли какие-нибудь отклонения в поведении, нет ли больных дома, не было ли сыпи. кашля, температуры, рвоты, жидкого стула.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Наблюдения за поведением и состоянием ребенка в течение дня: при выявлении каких-либо отклонений (наличие жалоб, сыпи, выделений из глаз, носа и пр.) направлять детей к старшей медицинской сестре или врачу. Кроме того, важное значение при проведении медико-педагогических наблюдений приобретает определение внешних </w:t>
            </w: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признаков утомления. Осуществляя контроль, необходимо отмечать внешние признаки утомления и степень их выраженности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Ежедневно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0A" w:rsidRPr="004F3F0A" w:rsidTr="00E6141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 здоровья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на педикулез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контактных гельмитозов: достаточность. маркировка ветоши и уборочного инвентаря, наличие моющих и дезинфицирующих средств в соответствии с гигиеническими нормами. соблюдение требований обработки ветоши и режима уборки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 работник</w:t>
            </w:r>
          </w:p>
        </w:tc>
      </w:tr>
      <w:tr w:rsidR="004F3F0A" w:rsidRPr="004F3F0A" w:rsidTr="00E61414">
        <w:trPr>
          <w:trHeight w:val="16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проводимые в случае карантина (усиленный санэпидрежим)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зева: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кожных покровов: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врач, воспитатели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0A" w:rsidRPr="004F3F0A" w:rsidTr="00E6141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одежды и обуви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к одежде в помещении и на прогулке в соответствии с температурой воздуха и возрастом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медсестра,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0A" w:rsidRPr="004F3F0A" w:rsidTr="00E6141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двигательного режима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двигательной активности в течение дня, соответствие возрастным требованиям, разнообразие форм двигательной деятельности в режиме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медсестра,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0A" w:rsidRPr="004F3F0A" w:rsidTr="00E6141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системы закаливания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формы и методы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F3F0A" w:rsidRPr="004F3F0A" w:rsidTr="00E61414">
        <w:trPr>
          <w:trHeight w:val="322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прогулки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к проведению прогулки: продолжительность, место проведения, одежда детей, организация двигательной активности, самочувствие детей.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 режим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состояние выносного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воспитатель,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медсестра, Старший воспитатель,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медсестра,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0A" w:rsidRPr="004F3F0A" w:rsidTr="00E6141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оздоровительных мероприятий в режиме дня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гимнастика, подвижные игры, двигательная разминка, спортивные упражнения, гимнастика после сна, индивидуальная работа, трудовая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медсестра, Старший воспитатель,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0A" w:rsidRPr="004F3F0A" w:rsidTr="00E6141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дневного 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Санитарно-гигиеническое состояние помещения. подготовка детей ко сну, учет индивидуальных особенностей детей,  гимнастика пробуждения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F3F0A" w:rsidRPr="004F3F0A" w:rsidTr="00E6141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физкультурно-оздоровительных праздников, досуга и развлечений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оборудования и безопасность места проведения мероприятия, содержание и состояние выносного материала, двигательная активность детей. состояние одежды и обуви детей, их самочувствие (адекватность поведения. эмоционально состояние , наличие внешних признаков утомления)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3F0A" w:rsidRPr="004F3F0A">
          <w:pgSz w:w="11906" w:h="16838"/>
          <w:pgMar w:top="680" w:right="680" w:bottom="2269" w:left="680" w:header="709" w:footer="709" w:gutter="0"/>
          <w:cols w:space="720"/>
        </w:sectPr>
      </w:pP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Методическая работа.</w:t>
      </w: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2613"/>
        <w:gridCol w:w="4076"/>
      </w:tblGrid>
      <w:tr w:rsidR="004F3F0A" w:rsidRPr="004F3F0A" w:rsidTr="00E61414"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 - ИЮЛЬ</w:t>
            </w:r>
          </w:p>
        </w:tc>
      </w:tr>
      <w:tr w:rsidR="004F3F0A" w:rsidRPr="004F3F0A" w:rsidTr="00E61414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«Правила соблюдения питьевого режима в жаркий период», «Охрана жизни и здоровья детей в летний период» (ст.медсестра., ст.воспитатель С.А.Кузнецова)</w:t>
            </w:r>
          </w:p>
        </w:tc>
      </w:tr>
      <w:tr w:rsidR="004F3F0A" w:rsidRPr="004F3F0A" w:rsidTr="00E61414"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 педагогическая работа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планирования воспитательно-образовательного процесса в летний период с учетом ФГОС» (ст.воспитатель КузнецоваС.А..)</w:t>
            </w:r>
          </w:p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«Индивидуальная работа по развитию основных видов движений на прогулке» (инструктор по физ. воспитанию Казина О.Б.)</w:t>
            </w:r>
          </w:p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оптимальной двигательной активности детей в летний период» (ст. воспитатель Кузнецова С.А)</w:t>
            </w:r>
          </w:p>
        </w:tc>
      </w:tr>
      <w:tr w:rsidR="004F3F0A" w:rsidRPr="004F3F0A" w:rsidTr="00E61414">
        <w:tc>
          <w:tcPr>
            <w:tcW w:w="3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просмотры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 на улице в игровой форме (воспитатели  Грошева Е.В., Киселева М.Е.)</w:t>
            </w:r>
          </w:p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Игры с водой (Хухарева О.Г..)</w:t>
            </w:r>
          </w:p>
        </w:tc>
      </w:tr>
      <w:tr w:rsidR="004F3F0A" w:rsidRPr="004F3F0A" w:rsidTr="00E61414">
        <w:tc>
          <w:tcPr>
            <w:tcW w:w="3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совет, контроль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состояния воспитательного процесса: выполнение гигиенических требований к организации режимных моментов в летний период, выполнение режима двигательной активности дошкольников, соблюдение питьевого режима в жаркие дни.</w:t>
            </w:r>
          </w:p>
        </w:tc>
      </w:tr>
      <w:tr w:rsidR="004F3F0A" w:rsidRPr="004F3F0A" w:rsidTr="00E61414">
        <w:tc>
          <w:tcPr>
            <w:tcW w:w="3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Другие формы методической работы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Музыкально-спортивные праздники Кукольные  спектакли «В гостях у сказки»</w:t>
            </w:r>
          </w:p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«Песочная фантазия»</w:t>
            </w:r>
          </w:p>
        </w:tc>
      </w:tr>
      <w:tr w:rsidR="004F3F0A" w:rsidRPr="004F3F0A" w:rsidTr="00E61414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методическом кабинете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тематической выставки в методическом кабинете</w:t>
            </w: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«Работа с детьми в летний период»</w:t>
            </w: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(подбор методической литературы, пособий, художественной литературы, загадки, приметы, стихи о лете и т.п.)</w:t>
            </w:r>
          </w:p>
        </w:tc>
      </w:tr>
      <w:tr w:rsidR="004F3F0A" w:rsidRPr="004F3F0A" w:rsidTr="00E61414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для родителей</w:t>
            </w: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«Оборудование для игр с ветром, водой, песком»</w:t>
            </w:r>
          </w:p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буклетов для родителей «Профилактика теплового и солнечного удара», «Кишечная инфекция», «Питание детей в жаркий период года».</w:t>
            </w:r>
          </w:p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спортивные игры во второй половине дня.</w:t>
            </w:r>
          </w:p>
        </w:tc>
      </w:tr>
      <w:tr w:rsidR="004F3F0A" w:rsidRPr="004F3F0A" w:rsidTr="00E61414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Мелкий ремонт прогулочных  веранд.</w:t>
            </w:r>
          </w:p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Покос травы, работа в цветниках детского сада.</w:t>
            </w:r>
          </w:p>
        </w:tc>
      </w:tr>
    </w:tbl>
    <w:p w:rsidR="004F3F0A" w:rsidRPr="004F3F0A" w:rsidRDefault="004F3F0A" w:rsidP="004F3F0A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F3F0A" w:rsidRPr="004F3F0A" w:rsidRDefault="004F3F0A" w:rsidP="004F3F0A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F3F0A" w:rsidRPr="004F3F0A" w:rsidRDefault="004F3F0A" w:rsidP="004F3F0A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F3F0A" w:rsidRPr="004F3F0A" w:rsidRDefault="004F3F0A" w:rsidP="004F3F0A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F3F0A" w:rsidRPr="004F3F0A" w:rsidRDefault="004F3F0A" w:rsidP="004F3F0A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3038"/>
        <w:gridCol w:w="3651"/>
      </w:tblGrid>
      <w:tr w:rsidR="004F3F0A" w:rsidRPr="004F3F0A" w:rsidTr="00E61414"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4F3F0A" w:rsidRPr="004F3F0A" w:rsidTr="00E61414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F0A" w:rsidRPr="004F3F0A" w:rsidTr="00E61414"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 педагогическая работа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«Индивидуальная работа по развитию основных видов движений на прогулке» </w:t>
            </w:r>
          </w:p>
          <w:p w:rsidR="004F3F0A" w:rsidRPr="004F3F0A" w:rsidRDefault="004F3F0A" w:rsidP="004F3F0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воспитателями по запросам.</w:t>
            </w:r>
          </w:p>
        </w:tc>
      </w:tr>
      <w:tr w:rsidR="004F3F0A" w:rsidRPr="004F3F0A" w:rsidTr="00E61414">
        <w:tc>
          <w:tcPr>
            <w:tcW w:w="3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просмотры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– конкурс групп к новому учебному году</w:t>
            </w:r>
          </w:p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F0A" w:rsidRPr="004F3F0A" w:rsidTr="00E61414">
        <w:tc>
          <w:tcPr>
            <w:tcW w:w="3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утреннего приема и максимального пребывания детей на свежем воздухе.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закаливающих мероприятий с детьми.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инструктажа по охране жизни и здоровья детей, противопожарной безопасности, профилактике дорожно-транспортного травматизма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педсовет по летней оздоровительной компании.</w:t>
            </w:r>
          </w:p>
        </w:tc>
      </w:tr>
      <w:tr w:rsidR="004F3F0A" w:rsidRPr="004F3F0A" w:rsidTr="00E61414">
        <w:tc>
          <w:tcPr>
            <w:tcW w:w="3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Другие формы методической работы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досуг на автодроме «Сегодня пешеход, завтра водитель»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викторина «Что такое хорошо, что такое плохо?»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стихов по теме «Лето красное»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Летний концерт «Мы танцуем и поём, очень весело живём»</w:t>
            </w:r>
          </w:p>
        </w:tc>
      </w:tr>
      <w:tr w:rsidR="004F3F0A" w:rsidRPr="004F3F0A" w:rsidTr="00E61414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методическом кабинете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картотеки подвижных игр.</w:t>
            </w:r>
          </w:p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тематической выставки «Новинки методической литературы»</w:t>
            </w:r>
          </w:p>
          <w:p w:rsidR="004F3F0A" w:rsidRPr="004F3F0A" w:rsidRDefault="004F3F0A" w:rsidP="004F3F0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проекта годового плана на новый учебный год </w:t>
            </w:r>
          </w:p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F0A" w:rsidRPr="004F3F0A" w:rsidTr="00E61414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Индивидуальное консультирование родителей. Экскурсия по детскому саду  для родителей вновь поступающих детей. Привлечение родителей к благоустройству групп и групповых участков. </w:t>
            </w:r>
          </w:p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наглядного материала «Летние забавы для малыша и мамы: игры, в которые можно поиграть в дороге»</w:t>
            </w:r>
          </w:p>
        </w:tc>
      </w:tr>
      <w:tr w:rsidR="004F3F0A" w:rsidRPr="004F3F0A" w:rsidTr="00E61414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малых игровых форм на групповых участках.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пособий для познавательной и изобразительной детской деятельности.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3F0A">
              <w:rPr>
                <w:rFonts w:ascii="Times New Roman" w:eastAsia="Calibri" w:hAnsi="Times New Roman" w:cs="Times New Roman"/>
                <w:sz w:val="24"/>
                <w:szCs w:val="24"/>
              </w:rPr>
              <w:t>Покос травы.</w:t>
            </w:r>
          </w:p>
          <w:p w:rsidR="004F3F0A" w:rsidRPr="004F3F0A" w:rsidRDefault="004F3F0A" w:rsidP="004F3F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F0A" w:rsidRPr="004F3F0A" w:rsidRDefault="004F3F0A" w:rsidP="004F3F0A"/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F3F0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lastRenderedPageBreak/>
        <w:t>ИЮНЬ</w:t>
      </w:r>
    </w:p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F3F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 месяца: «Рада лету детвора, не уходит со двора»</w:t>
      </w:r>
    </w:p>
    <w:p w:rsidR="004F3F0A" w:rsidRPr="004F3F0A" w:rsidRDefault="004F3F0A" w:rsidP="004F3F0A">
      <w:pPr>
        <w:tabs>
          <w:tab w:val="left" w:pos="1153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1910"/>
        <w:gridCol w:w="1853"/>
        <w:gridCol w:w="1931"/>
        <w:gridCol w:w="1768"/>
      </w:tblGrid>
      <w:tr w:rsidR="004F3F0A" w:rsidRPr="004F3F0A" w:rsidTr="00E61414"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«Безопасное лето»</w:t>
            </w: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«Солнце воздух и вода, наши лучшие друзья»</w:t>
            </w: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 неделя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«Вдоль по радуге - дуге»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«Летние развлечения»</w:t>
            </w:r>
          </w:p>
        </w:tc>
      </w:tr>
      <w:tr w:rsidR="004F3F0A" w:rsidRPr="004F3F0A" w:rsidTr="00E61414"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Любознайка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Расширение кругозора, развитие любознательности, воспитание активности, самостоятельности.</w:t>
            </w: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- Беседа с рассматриванием картинок  «В мире опасных предметов и приборов»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 беседа «Служба «01»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-Инструктаж для детей «Правила поведения на прогулке летом»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«День вопросов и ответов - Как избежать неприятностей?»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«Уроки Светофорика»,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Проигрывание ситуаций ПДД на участке.</w:t>
            </w: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Беседа «Я и моя семья», «Вода друг человека», «Если хочешь быть здоров – закаляйся»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Составление рассказа   «Я у бабушки в гостях»</w:t>
            </w:r>
          </w:p>
          <w:p w:rsidR="004F3F0A" w:rsidRPr="004F3F0A" w:rsidRDefault="004F3F0A" w:rsidP="004F3F0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- Игра «в гости» (о правилах этикета) </w:t>
            </w:r>
          </w:p>
          <w:p w:rsidR="004F3F0A" w:rsidRPr="004F3F0A" w:rsidRDefault="004F3F0A" w:rsidP="004F3F0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Наблюдение за объектами живой природы на участке группы.</w:t>
            </w:r>
          </w:p>
          <w:p w:rsidR="004F3F0A" w:rsidRPr="004F3F0A" w:rsidRDefault="004F3F0A" w:rsidP="004F3F0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Заучивание стихов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Беседа « Цветы в жизни человека» Чтение Ж. Санд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« О чем говорят цветы».</w:t>
            </w:r>
          </w:p>
          <w:p w:rsidR="004F3F0A" w:rsidRPr="004F3F0A" w:rsidRDefault="004F3F0A" w:rsidP="004F3F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3F0A">
              <w:rPr>
                <w:rFonts w:ascii="Times New Roman" w:eastAsia="Times New Roman" w:hAnsi="Times New Roman" w:cs="Times New Roman"/>
              </w:rPr>
              <w:t>«Цветы нашего участка»</w:t>
            </w:r>
          </w:p>
          <w:p w:rsidR="004F3F0A" w:rsidRPr="004F3F0A" w:rsidRDefault="004F3F0A" w:rsidP="004F3F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3F0A">
              <w:rPr>
                <w:rFonts w:ascii="Times New Roman" w:eastAsia="Times New Roman" w:hAnsi="Times New Roman" w:cs="Times New Roman"/>
              </w:rPr>
              <w:t>(Стихи, загадки).</w:t>
            </w:r>
          </w:p>
          <w:p w:rsidR="004F3F0A" w:rsidRPr="004F3F0A" w:rsidRDefault="004F3F0A" w:rsidP="004F3F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3F0A">
              <w:rPr>
                <w:rFonts w:ascii="Times New Roman" w:eastAsia="Times New Roman" w:hAnsi="Times New Roman" w:cs="Times New Roman"/>
              </w:rPr>
              <w:t>Игра «Угадай и найди».</w:t>
            </w:r>
          </w:p>
          <w:p w:rsidR="004F3F0A" w:rsidRPr="004F3F0A" w:rsidRDefault="004F3F0A" w:rsidP="004F3F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3F0A">
              <w:rPr>
                <w:rFonts w:ascii="Times New Roman" w:eastAsia="Times New Roman" w:hAnsi="Times New Roman" w:cs="Times New Roman"/>
              </w:rPr>
              <w:t>(Угадай цветок по описанию).</w:t>
            </w:r>
          </w:p>
          <w:p w:rsidR="004F3F0A" w:rsidRPr="004F3F0A" w:rsidRDefault="004F3F0A" w:rsidP="004F3F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3F0A">
              <w:rPr>
                <w:rFonts w:ascii="Times New Roman" w:eastAsia="Times New Roman" w:hAnsi="Times New Roman" w:cs="Times New Roman"/>
              </w:rPr>
              <w:t>Викторина «Цветы нашего участка»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</w:rPr>
              <w:t>Красная книга природы.</w:t>
            </w:r>
          </w:p>
        </w:tc>
        <w:tc>
          <w:tcPr>
            <w:tcW w:w="2958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Слушание музыкальных произведений о домашних питомцах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Слушание «Времена года. Лето»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Чайковский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0A" w:rsidRPr="004F3F0A" w:rsidTr="00E61414"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Неболейка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Способствовать реализации двигательной активности детей, формирование физических качеств.</w:t>
            </w: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Познавательные игры «Уроки здоровья или как стать Неболейкой» ОБЖ.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« Полезные и ядовитые: ягоды и грибы»</w:t>
            </w: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 «Пожарные»,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- Развлечение «Пожарники»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- П/и:  «Казаки-разбойники», «Пожарные на учениях», «Прятки с домом»,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«Два огня»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День подвижных игр во всех группах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Фестиваль дворовых игр: (вышибалы, классики, прыгалки).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8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П/и: «Я знаю», «Пора бабушка в пир», «Здравствуй сосед», «Дедушка рожок», «Дай дедушка ручку»,</w:t>
            </w:r>
          </w:p>
        </w:tc>
      </w:tr>
      <w:tr w:rsidR="004F3F0A" w:rsidRPr="004F3F0A" w:rsidTr="00E61414"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Маленький учёный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Создать условия для осуществления экспериментальной деятельности, наблюдения за объектами живой и не живой природы</w:t>
            </w: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3(4)июня </w:t>
            </w:r>
            <w:r w:rsidRPr="004F3F0A">
              <w:rPr>
                <w:rFonts w:ascii="Times New Roman" w:eastAsia="Times New Roman" w:hAnsi="Times New Roman" w:cs="Times New Roman"/>
                <w:b/>
                <w:lang w:eastAsia="ru-RU"/>
              </w:rPr>
              <w:t>Василиска – соловьиный день</w:t>
            </w: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рассказы о птицах, грам. Запись  пение соловья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Подкормка птиц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Уход за комнатными растениями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- Изготовление </w:t>
            </w: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табличек «Названия цветов»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Экскурсии в природу «Искусственный лес – парк», «По лугам гуляет лето»,  «В гостях у лета красного»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- Рассказывание «Летний месяцеслов» - Заучивание стихов о лете 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Беседа «Живые цепочки»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-«Путешествие в мир насекомых»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«Удивительные опыты»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Уборка территории, участка, работа в огороде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Сбор природного материала для гербария.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- Волшебные полоски из бумаги «Серьги для уголка «Ряженье»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8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Муз. речевая игра: «Аист и лягушата»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- Песня «Синяя вода», «Разноцветная планета», «Песенка о лете»,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- Развлечение «Путешествие капельки»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Мини сказка «Одна земляничка»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0A" w:rsidRPr="004F3F0A" w:rsidTr="00E61414"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Четверг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Музыкальная шкатулка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Формировать у детей представления о будничных и праздничных днях, желание активно участвовать в их подготовке.</w:t>
            </w:r>
          </w:p>
        </w:tc>
        <w:tc>
          <w:tcPr>
            <w:tcW w:w="11829" w:type="dxa"/>
            <w:gridSpan w:val="4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lang w:eastAsia="ru-RU"/>
              </w:rPr>
              <w:t>Развлечения по плану воспитателя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0A" w:rsidRPr="004F3F0A" w:rsidTr="00E61414"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Фантазёры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Приучать детей в свободное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Время заниматься интересной и содержательной деятельностью. Формировать основы досуговой культуры (игры, чтение книг, рисование, лепка, конструирование, и т.д.)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-Рассматривание натюрмортов  Толстой, Грабарь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-  Заучивание стихов о летней природе Суриков, Тютчев, Прокофьев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Игровое упражнение «Композиция», «Составь натюрморт» , «Пропорции»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Творчество Васнецова и Чарушина  «Животные»</w:t>
            </w: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Рисование «Краски лета»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Рисование «Летний пейзаж»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Аппликация «Натюрморт»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Объемная аппликация «Летний наряд деревьев»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Оригами «Танец цветов»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Аппликация «Дары лета»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Лепка «Ягодное царство»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Тематическая выставка</w:t>
            </w: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Рисование «Комнатный цветок»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- Поделки из природного материала «Лодочка»,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Изготовление гербариев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- Конструирование из бумаги «Чудо-капелька»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Рисование на песке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Изготовление знаков  «Береги природу»</w:t>
            </w:r>
          </w:p>
          <w:p w:rsidR="004F3F0A" w:rsidRPr="004F3F0A" w:rsidRDefault="004F3F0A" w:rsidP="004F3F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альбома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любимый цветок».</w:t>
            </w:r>
          </w:p>
          <w:p w:rsidR="004F3F0A" w:rsidRPr="004F3F0A" w:rsidRDefault="004F3F0A" w:rsidP="004F3F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любимые цветочки».</w:t>
            </w:r>
          </w:p>
          <w:p w:rsidR="004F3F0A" w:rsidRPr="004F3F0A" w:rsidRDefault="004F3F0A" w:rsidP="004F3F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</w:rPr>
              <w:t>(аппликация, рисование).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8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П/и «Не разлей воду», «Ямки», «Кто быстрей построит дом»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- ОРУ с шишками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«Попади в цель»- метание мешочков с песком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П/и «Живые цепочки», «Зайцы и волк», «Кошка и мыши», «Караси и щука»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Игры «Четыре стихии», «Речка», «На лугу»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F3F0A" w:rsidRPr="004F3F0A" w:rsidRDefault="004F3F0A" w:rsidP="004F3F0A"/>
    <w:p w:rsidR="004F3F0A" w:rsidRPr="004F3F0A" w:rsidRDefault="004F3F0A" w:rsidP="004F3F0A"/>
    <w:p w:rsidR="004F3F0A" w:rsidRPr="004F3F0A" w:rsidRDefault="004F3F0A" w:rsidP="004F3F0A"/>
    <w:p w:rsidR="004F3F0A" w:rsidRPr="004F3F0A" w:rsidRDefault="004F3F0A" w:rsidP="004F3F0A"/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F3F0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lastRenderedPageBreak/>
        <w:t>ИЮЛЬ</w:t>
      </w:r>
    </w:p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F3F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 месяца: « Разноцветное лето»</w:t>
      </w: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2023"/>
        <w:gridCol w:w="1668"/>
        <w:gridCol w:w="1777"/>
        <w:gridCol w:w="1959"/>
      </w:tblGrid>
      <w:tr w:rsidR="004F3F0A" w:rsidRPr="004F3F0A" w:rsidTr="00E61414">
        <w:trPr>
          <w:trHeight w:val="697"/>
        </w:trPr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lang w:eastAsia="ru-RU"/>
              </w:rPr>
              <w:t>ИЮЛЬ</w:t>
            </w: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lang w:eastAsia="ru-RU"/>
              </w:rPr>
              <w:t>«Лето в поле и в лесу»</w:t>
            </w: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lang w:eastAsia="ru-RU"/>
              </w:rPr>
              <w:t>«Лето – это красота»</w:t>
            </w:r>
          </w:p>
        </w:tc>
        <w:tc>
          <w:tcPr>
            <w:tcW w:w="311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lang w:eastAsia="ru-RU"/>
              </w:rPr>
              <w:t>З неделя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lang w:eastAsia="ru-RU"/>
              </w:rPr>
              <w:t>«Ходит капелька по кругу 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8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lang w:eastAsia="ru-RU"/>
              </w:rPr>
              <w:t>«Дары лета»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F3F0A" w:rsidRPr="004F3F0A" w:rsidTr="00E61414"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Любознайка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Расширение кругозора, развитие любознательности, воспитание активности, самостоятельности.</w:t>
            </w: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- Беседа о природе родного края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(Птицы, животные, растения)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Беседа о летней погоде в Ярославском  крае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Рассматривание фотоиллюстраций  о Ярославской области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- Беседа о Правилах пешехода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Экскурсии по городу, к светофору, к пешеходному переходу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Речевая игра «Где эта улица, где этот дом»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Д/и «Что неправильно, «Чего не хватает»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Чтение историй про путешествия капельки в природе, в группе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- Беседа о транспорте, классификация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Беседа «Наш город»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8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Конкурс «летних шляп»</w:t>
            </w:r>
          </w:p>
        </w:tc>
      </w:tr>
      <w:tr w:rsidR="004F3F0A" w:rsidRPr="004F3F0A" w:rsidTr="00E61414"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Неболейка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Способствовать реализации двигательной активности детей, формирование физических качеств.</w:t>
            </w: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П/и «Караси и щука», «Невод», «Море волнуется»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ОРУ «Морские животные»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 «К морю»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П/и «Палочка – выручалочка»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«Городок»,  «Воробушки и автомобиль»,  «Такси»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- Эстафета «Преодолей препятствия» 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- Развлечение «Мы едем, едем, едем»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- Упр «Велосипед»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Игровое упр. «Летает – не летает», «Едем – едем -  стоп»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П/и «Летучий мяч», «Догоните меня», «Догони мяч», «К куклам в гости»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Элементы спортивных игр «Баскетбол», «Бадминтон», «Волейбол»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Езда на велосипеде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8" w:type="dxa"/>
          </w:tcPr>
          <w:p w:rsidR="004F3F0A" w:rsidRPr="004F3F0A" w:rsidRDefault="004F3F0A" w:rsidP="004F3F0A">
            <w:pPr>
              <w:tabs>
                <w:tab w:val="num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П/и  «Защищай город»</w:t>
            </w:r>
          </w:p>
          <w:p w:rsidR="004F3F0A" w:rsidRPr="004F3F0A" w:rsidRDefault="004F3F0A" w:rsidP="004F3F0A">
            <w:pPr>
              <w:tabs>
                <w:tab w:val="num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Упр «Мостик» ,  «Воротики»</w:t>
            </w:r>
          </w:p>
          <w:p w:rsidR="004F3F0A" w:rsidRPr="004F3F0A" w:rsidRDefault="004F3F0A" w:rsidP="004F3F0A">
            <w:pPr>
              <w:tabs>
                <w:tab w:val="num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Дых. гимн. «Строим дом»</w:t>
            </w:r>
          </w:p>
          <w:p w:rsidR="004F3F0A" w:rsidRPr="004F3F0A" w:rsidRDefault="004F3F0A" w:rsidP="004F3F0A">
            <w:pPr>
              <w:tabs>
                <w:tab w:val="num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П/и «Карусель», «Фигуры»</w:t>
            </w:r>
          </w:p>
          <w:p w:rsidR="004F3F0A" w:rsidRPr="004F3F0A" w:rsidRDefault="004F3F0A" w:rsidP="004F3F0A">
            <w:pPr>
              <w:tabs>
                <w:tab w:val="num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Эстафеты «Перейди мост», «Пройди по узенькой дорожке», «Прокати мяч в ворота»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Спортивная игра «Городки</w:t>
            </w:r>
          </w:p>
        </w:tc>
      </w:tr>
      <w:tr w:rsidR="004F3F0A" w:rsidRPr="004F3F0A" w:rsidTr="00E61414">
        <w:trPr>
          <w:trHeight w:val="601"/>
        </w:trPr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Маленький учёный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Создать условия для осуществления экспериментальной </w:t>
            </w: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деятельности, наблюдения за объектами живой и не живой природы</w:t>
            </w: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Создание экологических паспортов уголка природы, участка детского сада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знакомить детей с </w:t>
            </w: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растениями участка. Чтение худ. Литературы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Найти насекомых на растениях: божья коровка, слизняки, гусеницы, улитки, бабочки рассказать о пользе и вреде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Целевая прогулка на опушку леса послушать кукование кукушки, песню соловья </w:t>
            </w: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(поют до15-20июля)</w:t>
            </w:r>
          </w:p>
        </w:tc>
        <w:tc>
          <w:tcPr>
            <w:tcW w:w="311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изготовление лодочек из природного материала «Лодочки в море»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4F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гербария «Хлебные злаки</w:t>
            </w:r>
          </w:p>
        </w:tc>
        <w:tc>
          <w:tcPr>
            <w:tcW w:w="2798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Конструирование из коробок «Детское царство-государство»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- Конструирование </w:t>
            </w: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 баночек из под йогуртов «Замок»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тематическая выставка</w:t>
            </w:r>
          </w:p>
        </w:tc>
      </w:tr>
      <w:tr w:rsidR="004F3F0A" w:rsidRPr="004F3F0A" w:rsidTr="00E61414">
        <w:trPr>
          <w:trHeight w:val="980"/>
        </w:trPr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Четверг Музыкальная шкатулка</w:t>
            </w:r>
          </w:p>
        </w:tc>
        <w:tc>
          <w:tcPr>
            <w:tcW w:w="11829" w:type="dxa"/>
            <w:gridSpan w:val="4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lang w:eastAsia="ru-RU"/>
              </w:rPr>
              <w:t>Развлечения по плану воспитателя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0A" w:rsidRPr="004F3F0A" w:rsidTr="00E61414"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Пятница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Фантазёры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Обеспечение психологически комфортных условий пребывания ребёнка.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Приучать детей в свободное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Время заниматься интересной и содержательной деятельностью. Формировать основы досуговой культуры (игры, чтение книг, рисование, лепка, конструирование, и т.д.)</w:t>
            </w: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- Рассматривание летних пейзажей Ромадин, Левитан, Куинджи 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-Рассматривание натюрмортов Минон, Толстой, Грабарь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-  Заучивание стихов о летней природе Суриков, Тютчев, Прокофьев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Игровое упражнение «Композиция», «Составь натюрморт» , «Пропорции»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Творчество Васнецова и Чарушина  «Животные»</w:t>
            </w: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Объемная аппликация «Во поле береза стояла»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Рисование « Природа в цвете»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Рисование «Мы в Ярославском зоопарке»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- Изготовление альбома «Родной край» 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Рисование «Насекомые»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Оригами «птицы родного края»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изготовление лодочек из природного материала «Лодочки в море»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- тематическая выставка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Изготовление игрушек для игр с ветром «Воздушный змей», «Вертушка»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- Живопись по мокрому «Город после дождя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Уборка участка. Конкурс «Лучший участок»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- Аппликация способом отрыва «Деревья»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8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Конкурс поделок «Лето, ах лето»</w:t>
            </w:r>
          </w:p>
        </w:tc>
      </w:tr>
    </w:tbl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F0A" w:rsidRPr="004F3F0A" w:rsidRDefault="004F3F0A" w:rsidP="004F3F0A"/>
    <w:p w:rsidR="004F3F0A" w:rsidRPr="004F3F0A" w:rsidRDefault="004F3F0A" w:rsidP="004F3F0A"/>
    <w:p w:rsidR="004F3F0A" w:rsidRPr="004F3F0A" w:rsidRDefault="004F3F0A" w:rsidP="004F3F0A"/>
    <w:p w:rsidR="004F3F0A" w:rsidRPr="004F3F0A" w:rsidRDefault="004F3F0A" w:rsidP="004F3F0A"/>
    <w:p w:rsidR="004F3F0A" w:rsidRPr="004F3F0A" w:rsidRDefault="004F3F0A" w:rsidP="004F3F0A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4F3F0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Август</w:t>
      </w:r>
    </w:p>
    <w:p w:rsidR="004F3F0A" w:rsidRPr="004F3F0A" w:rsidRDefault="004F3F0A" w:rsidP="004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F3F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 месяца: «Что мы видели,  не скажем, а что делали, покажем»</w:t>
      </w: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2310"/>
        <w:gridCol w:w="1683"/>
        <w:gridCol w:w="1700"/>
        <w:gridCol w:w="1847"/>
      </w:tblGrid>
      <w:tr w:rsidR="004F3F0A" w:rsidRPr="004F3F0A" w:rsidTr="00E61414"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lang w:eastAsia="ru-RU"/>
              </w:rPr>
              <w:t>Август</w:t>
            </w: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lang w:eastAsia="ru-RU"/>
              </w:rPr>
              <w:t>«Мастерская опытов»</w:t>
            </w: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lang w:eastAsia="ru-RU"/>
              </w:rPr>
              <w:t>«Летние развлечения»</w:t>
            </w: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lang w:eastAsia="ru-RU"/>
              </w:rPr>
              <w:t>З неделя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lang w:eastAsia="ru-RU"/>
              </w:rPr>
              <w:t>«Я и лето»</w:t>
            </w:r>
          </w:p>
        </w:tc>
        <w:tc>
          <w:tcPr>
            <w:tcW w:w="2958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lang w:eastAsia="ru-RU"/>
              </w:rPr>
              <w:t>«Лето в яркие краски одето»</w:t>
            </w:r>
          </w:p>
        </w:tc>
      </w:tr>
      <w:tr w:rsidR="004F3F0A" w:rsidRPr="004F3F0A" w:rsidTr="00E61414"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Любознайка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Расширение кругозора, развитие любознательности, воспитание активности, самостоятельности.</w:t>
            </w: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альбомов «Мои исследования»</w:t>
            </w: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.День огородника.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растениями.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цветы? Какая травка?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1.Учить детей выполнять простейшие поручения.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2.Формировать активность , интерес и желание выполнять поручения взрослых.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3.Воспитывать трудолюбие.</w:t>
            </w: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Чтение- заучивание  А.Усачев «Мусорная фантазия»,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Беседы о труде людей «Дворник», «Косильщик», «Садовник»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Рассматривание иллюстраций «Машины в помощь людям»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Беседа о чистом воздухе в городе,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Игровое упр «Кто очищает – а кто загрязняет воздух»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Чтение «Прозрачный невидимка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Составление рассказа  «Город, в котором я хотел бы жить»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8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жанром искусства «Архитектура»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Экскурсии по улицам города с рассматриванием Мост, Церковь, ДЮЦ, крыши домов, окна…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Рассматривание фотоиллюстраций «Города» «Мосты»,  «Арки», «Соборы»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Знакомство с  книгой  «Архитектурная школа имени Папы Карло» (В. Брофман)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Д/игра «Вид сверху», «Верх и низ»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Д/и «Что не нарисовал художник», «Что не так»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F0A" w:rsidRPr="004F3F0A" w:rsidTr="00E61414"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  Неболейка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Способствовать реализации двигательной активности детей, формирование физических качеств.</w:t>
            </w: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День фруктов и плодов</w:t>
            </w: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фруктов и ягод на картинках.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они?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1.Учить детей узнавать и называть фрукты и ягоды.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2.Развивать умение находить их на картинке.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3.Воспитывать умение отвечать на вопросы взрослого.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Инсценировка «Теремок» для малышей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Слушание «Звон колоколов»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Песня «Через мост»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Игра «Золотые ворота»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Развлечение «Андрейкин цирк»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Муз игра «Воротики»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Инсценировка «Три поросенка»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День мячика.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1.Продолжать знакомство детей со свойствами мяча.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2.Развивать двигательную активность детей.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3.Воспитывать интерес к играм с мячом.</w:t>
            </w:r>
          </w:p>
        </w:tc>
        <w:tc>
          <w:tcPr>
            <w:tcW w:w="2958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здоровья – комический футбол</w:t>
            </w:r>
          </w:p>
        </w:tc>
      </w:tr>
      <w:tr w:rsidR="004F3F0A" w:rsidRPr="004F3F0A" w:rsidTr="00E61414"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Среда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Маленький учёный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Создать условия для осуществления экспериментальной деятельности, наблюдения за объектами живой и не живой природы</w:t>
            </w: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День мыльных пузырей</w:t>
            </w: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гостях у Мойдодыра.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Зачем нужно мыло? Вода?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1.Учить пользоваться мылом, водой.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2.Равивать представление о свойствах воды и мыла.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3.Воспитывать аккуратность.</w:t>
            </w: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День чистоты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аккуратно относиться к своей одежде, обуви.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Учить детей правильно надевать одежду, обувь.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2.Развивать умение с помощью взрослых приводить себя в порядок.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3.Воспитывать аккуратность в одежде</w:t>
            </w: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День непосед.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Разучивание подв.игр. «Зайки-попрыгайки», «Весёлые мячики».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1.Учить детей играть по правилам.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2.Развивать координацию движений.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3.Воспитывать быстроту движений.</w:t>
            </w:r>
          </w:p>
        </w:tc>
        <w:tc>
          <w:tcPr>
            <w:tcW w:w="2958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группы, мытье игрушек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Уход за комнатными растениями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F0A" w:rsidRPr="004F3F0A" w:rsidTr="00E61414"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 Музыкальная шкатулка</w:t>
            </w:r>
          </w:p>
        </w:tc>
        <w:tc>
          <w:tcPr>
            <w:tcW w:w="11829" w:type="dxa"/>
            <w:gridSpan w:val="4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lang w:eastAsia="ru-RU"/>
              </w:rPr>
              <w:t>Развлечения по плану воспитателя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0A" w:rsidRPr="004F3F0A" w:rsidTr="00E61414"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 Фантазёры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Обеспечение психологически комфортных условий пребывания ребёнка.</w:t>
            </w: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День воды.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(эксперименты) Тонет- не тонет. Мокрый песок.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Задачи: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1.Учить детей видеть и называть окружающую действительность: вода, песок, камешек.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2.Расширять знания детей о свойствах воды.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3.Воспитывать интерес к экспериментированию</w:t>
            </w: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День любимой игры.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Ролевые игры с куклами.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Задачи: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1.Учить играть с куклами, проявлять сочувствие.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2.Развивать умение употреблять слова: пожалею, покачаю, поглажу.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3.Воспитывать чувство сопереживания, сострадания.</w:t>
            </w:r>
          </w:p>
        </w:tc>
        <w:tc>
          <w:tcPr>
            <w:tcW w:w="2957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.День фантика.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Рассматривание цветных фантиков.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Задачи: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1.Развивать внимание, мелкую моторику рук.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2.Учить складывать фантики, группировать их по размеру.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8" w:type="dxa"/>
          </w:tcPr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- Рисование «Расколдуем белый город»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Рисование «Дом для друга»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- Игры со строительным материалом «Город моей мечты», «Наш детский сад»,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Лепка «Пластилиновый город»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Игры с конструктором «Лего»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Конструирование из коробок «Детское царство-государство»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 xml:space="preserve">- Конструирование из баночек из под йогуртов «Замок» 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0A">
              <w:rPr>
                <w:rFonts w:ascii="Times New Roman" w:eastAsia="Times New Roman" w:hAnsi="Times New Roman" w:cs="Times New Roman"/>
                <w:lang w:eastAsia="ru-RU"/>
              </w:rPr>
              <w:t>- тематическая выставка</w:t>
            </w:r>
          </w:p>
          <w:p w:rsidR="004F3F0A" w:rsidRPr="004F3F0A" w:rsidRDefault="004F3F0A" w:rsidP="004F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3F0A" w:rsidRPr="004F3F0A" w:rsidRDefault="004F3F0A" w:rsidP="004F3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F0A" w:rsidRPr="004F3F0A" w:rsidRDefault="004F3F0A" w:rsidP="004F3F0A"/>
    <w:p w:rsidR="004F3F0A" w:rsidRPr="004F3F0A" w:rsidRDefault="004F3F0A" w:rsidP="004F3F0A"/>
    <w:p w:rsidR="00BB258F" w:rsidRDefault="00BB258F"/>
    <w:sectPr w:rsidR="00BB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4763C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786A45"/>
    <w:multiLevelType w:val="hybridMultilevel"/>
    <w:tmpl w:val="65E204E4"/>
    <w:lvl w:ilvl="0" w:tplc="929CE1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D4B7C2B"/>
    <w:multiLevelType w:val="hybridMultilevel"/>
    <w:tmpl w:val="3E4E9D04"/>
    <w:lvl w:ilvl="0" w:tplc="33406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C7CF3"/>
    <w:multiLevelType w:val="hybridMultilevel"/>
    <w:tmpl w:val="A6CA34C8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>
    <w:nsid w:val="6EF746A9"/>
    <w:multiLevelType w:val="hybridMultilevel"/>
    <w:tmpl w:val="142C2B0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7A"/>
    <w:rsid w:val="004A18BB"/>
    <w:rsid w:val="004D6D7A"/>
    <w:rsid w:val="004F3F0A"/>
    <w:rsid w:val="00BB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F3F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4F3F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4F3F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0"/>
    <w:link w:val="40"/>
    <w:semiHidden/>
    <w:unhideWhenUsed/>
    <w:qFormat/>
    <w:rsid w:val="004F3F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4F3F0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4F3F0A"/>
    <w:pPr>
      <w:keepNext/>
      <w:spacing w:after="0" w:line="240" w:lineRule="auto"/>
      <w:ind w:right="-426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F3F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4F3F0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1"/>
    <w:link w:val="3"/>
    <w:semiHidden/>
    <w:rsid w:val="004F3F0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4F3F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4F3F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4F3F0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F3F0A"/>
  </w:style>
  <w:style w:type="paragraph" w:styleId="a4">
    <w:name w:val="Normal (Web)"/>
    <w:basedOn w:val="a0"/>
    <w:uiPriority w:val="99"/>
    <w:semiHidden/>
    <w:unhideWhenUsed/>
    <w:rsid w:val="004F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0"/>
    <w:uiPriority w:val="99"/>
    <w:semiHidden/>
    <w:unhideWhenUsed/>
    <w:rsid w:val="004F3F0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autoRedefine/>
    <w:uiPriority w:val="99"/>
    <w:semiHidden/>
    <w:unhideWhenUsed/>
    <w:rsid w:val="004F3F0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uiPriority w:val="99"/>
    <w:qFormat/>
    <w:rsid w:val="004F3F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7">
    <w:name w:val="Название Знак"/>
    <w:basedOn w:val="a1"/>
    <w:link w:val="a6"/>
    <w:uiPriority w:val="99"/>
    <w:rsid w:val="004F3F0A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8">
    <w:name w:val="Body Text"/>
    <w:basedOn w:val="a0"/>
    <w:link w:val="a9"/>
    <w:uiPriority w:val="99"/>
    <w:semiHidden/>
    <w:unhideWhenUsed/>
    <w:rsid w:val="004F3F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1"/>
    <w:link w:val="a8"/>
    <w:uiPriority w:val="99"/>
    <w:semiHidden/>
    <w:rsid w:val="004F3F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4F3F0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4F3F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4F3F0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4F3F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4F3F0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uiPriority w:val="99"/>
    <w:semiHidden/>
    <w:rsid w:val="004F3F0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4F3F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0"/>
    <w:uiPriority w:val="34"/>
    <w:qFormat/>
    <w:rsid w:val="004F3F0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4F3F0A"/>
  </w:style>
  <w:style w:type="table" w:styleId="af0">
    <w:name w:val="Table Grid"/>
    <w:basedOn w:val="a2"/>
    <w:rsid w:val="004F3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F3F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4F3F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4F3F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0"/>
    <w:link w:val="40"/>
    <w:semiHidden/>
    <w:unhideWhenUsed/>
    <w:qFormat/>
    <w:rsid w:val="004F3F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4F3F0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4F3F0A"/>
    <w:pPr>
      <w:keepNext/>
      <w:spacing w:after="0" w:line="240" w:lineRule="auto"/>
      <w:ind w:right="-426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F3F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4F3F0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1"/>
    <w:link w:val="3"/>
    <w:semiHidden/>
    <w:rsid w:val="004F3F0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4F3F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4F3F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4F3F0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F3F0A"/>
  </w:style>
  <w:style w:type="paragraph" w:styleId="a4">
    <w:name w:val="Normal (Web)"/>
    <w:basedOn w:val="a0"/>
    <w:uiPriority w:val="99"/>
    <w:semiHidden/>
    <w:unhideWhenUsed/>
    <w:rsid w:val="004F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0"/>
    <w:uiPriority w:val="99"/>
    <w:semiHidden/>
    <w:unhideWhenUsed/>
    <w:rsid w:val="004F3F0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autoRedefine/>
    <w:uiPriority w:val="99"/>
    <w:semiHidden/>
    <w:unhideWhenUsed/>
    <w:rsid w:val="004F3F0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uiPriority w:val="99"/>
    <w:qFormat/>
    <w:rsid w:val="004F3F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7">
    <w:name w:val="Название Знак"/>
    <w:basedOn w:val="a1"/>
    <w:link w:val="a6"/>
    <w:uiPriority w:val="99"/>
    <w:rsid w:val="004F3F0A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8">
    <w:name w:val="Body Text"/>
    <w:basedOn w:val="a0"/>
    <w:link w:val="a9"/>
    <w:uiPriority w:val="99"/>
    <w:semiHidden/>
    <w:unhideWhenUsed/>
    <w:rsid w:val="004F3F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1"/>
    <w:link w:val="a8"/>
    <w:uiPriority w:val="99"/>
    <w:semiHidden/>
    <w:rsid w:val="004F3F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4F3F0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4F3F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4F3F0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4F3F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4F3F0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uiPriority w:val="99"/>
    <w:semiHidden/>
    <w:rsid w:val="004F3F0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4F3F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0"/>
    <w:uiPriority w:val="34"/>
    <w:qFormat/>
    <w:rsid w:val="004F3F0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4F3F0A"/>
  </w:style>
  <w:style w:type="table" w:styleId="af0">
    <w:name w:val="Table Grid"/>
    <w:basedOn w:val="a2"/>
    <w:rsid w:val="004F3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4536</Words>
  <Characters>25861</Characters>
  <Application>Microsoft Office Word</Application>
  <DocSecurity>0</DocSecurity>
  <Lines>215</Lines>
  <Paragraphs>60</Paragraphs>
  <ScaleCrop>false</ScaleCrop>
  <Company/>
  <LinksUpToDate>false</LinksUpToDate>
  <CharactersWithSpaces>30337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2016-06-01T08:39:00Z</dcterms:created>
  <dcterms:modified xsi:type="dcterms:W3CDTF">2016-06-03T07:05:00Z</dcterms:modified>
</cp:coreProperties>
</file>