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B72" w:rsidRPr="00003B72" w:rsidRDefault="00003B72" w:rsidP="00003B72">
      <w:pPr>
        <w:spacing w:before="100" w:beforeAutospacing="1" w:after="100" w:afterAutospacing="1"/>
        <w:ind w:left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03B72">
        <w:rPr>
          <w:rFonts w:ascii="Times New Roman" w:eastAsia="Times New Roman" w:hAnsi="Times New Roman" w:cs="Times New Roman"/>
          <w:b/>
          <w:bCs/>
          <w:color w:val="B22222"/>
          <w:sz w:val="32"/>
          <w:szCs w:val="32"/>
          <w:lang w:eastAsia="ru-RU"/>
        </w:rPr>
        <w:t>Артикуляционная гимнастика</w:t>
      </w:r>
    </w:p>
    <w:p w:rsidR="00003B72" w:rsidRPr="00003B72" w:rsidRDefault="00003B72" w:rsidP="00003B72">
      <w:pPr>
        <w:ind w:left="0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B7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   </w:t>
      </w:r>
      <w:r w:rsidRPr="00003B72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Гимнастика для рук, ног – дело нам привычное и знакомое. Понятно ведь, для чего мы тренируем мышцы – чтобы они стали сильными, ловкими, подвижными. А вот зачем язык тренировать, ведь он и так "без костей"? Язык – главная мышца органов речи. И для него, как и для всякой мышцы, гимнастика просто необходима. Чтобы ребёнок научился произносить сложные звуки, его губы и язык должны быть сильными и гибкими, долго удерживать необходимое положение, без труда совершать многократные переходы от одного движения к другому. Всему этому поможет научиться артикуляционная гимнастика. Детям двух, трех, четырех лет артикуляционная гимнастика поможет быстрее "поставить" правильное звукопроизношение. Дети пяти, шести лет и далее смогут при помощи артикуляционной гимнастики во многом преодолеть уже сложившиеся нарушения звукопроизношения.</w:t>
      </w:r>
    </w:p>
    <w:p w:rsidR="00003B72" w:rsidRPr="00003B72" w:rsidRDefault="00003B72" w:rsidP="00003B72">
      <w:pPr>
        <w:ind w:left="0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B7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Рекомендации к проведению упражнений.</w:t>
      </w:r>
    </w:p>
    <w:p w:rsidR="00003B72" w:rsidRPr="00003B72" w:rsidRDefault="00003B72" w:rsidP="00003B72">
      <w:pPr>
        <w:ind w:left="0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Сначала упражнения надо выполнять медленно, перед зеркалом, так как ребёнку необходим зрительный контроль. Мы, взрослые, не задумываемся, где находится в данный момент язык (за верхними зубами или за нижними). У нас артикуляция – автоматизированный навык, а ребенку необходимо через зрительное восприятие </w:t>
      </w:r>
      <w:proofErr w:type="gramStart"/>
      <w:r w:rsidRPr="00003B7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обрести этот автоматизм, постоянно упражняясь</w:t>
      </w:r>
      <w:proofErr w:type="gramEnd"/>
      <w:r w:rsidRPr="00003B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3B72" w:rsidRPr="00003B72" w:rsidRDefault="00003B72" w:rsidP="00003B72">
      <w:pPr>
        <w:ind w:left="0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B72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После того, как он немного освоится, зеркало можно убрать. Полезно задавать ребёнку наводящие вопросы. Например: что делают губы? Что делает язычок? Где он находится (вверху или внизу)?</w:t>
      </w:r>
    </w:p>
    <w:p w:rsidR="00003B72" w:rsidRPr="00003B72" w:rsidRDefault="00003B72" w:rsidP="00003B72">
      <w:pPr>
        <w:ind w:left="0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B72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Затем темп упражнений можно увеличить и выполнять их под счёт. Но при этом следить за тем, чтобы упражнения выполнялись точно и плавно, иначе занятия не имеют смысла.</w:t>
      </w:r>
    </w:p>
    <w:p w:rsidR="00003B72" w:rsidRPr="00003B72" w:rsidRDefault="00003B72" w:rsidP="00003B72">
      <w:pPr>
        <w:ind w:left="0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B72">
        <w:rPr>
          <w:rFonts w:ascii="Times New Roman" w:eastAsia="Times New Roman" w:hAnsi="Times New Roman" w:cs="Times New Roman"/>
          <w:sz w:val="28"/>
          <w:szCs w:val="28"/>
          <w:lang w:eastAsia="ru-RU"/>
        </w:rPr>
        <w:t>  Артикуляционную гимнастику обычно выполняют сидя, так как в этом положении у ребенка спина прямая, тело не напряжено, руки и ноги находятся в спокойном состоянии. Размещать ребёнка надо так, чтобы он видел лицо взрослого. Лицо должно быть хорошо освещено.</w:t>
      </w:r>
    </w:p>
    <w:p w:rsidR="00003B72" w:rsidRPr="00003B72" w:rsidRDefault="00003B72" w:rsidP="00003B72">
      <w:pPr>
        <w:ind w:left="0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B72">
        <w:rPr>
          <w:rFonts w:ascii="Times New Roman" w:eastAsia="Times New Roman" w:hAnsi="Times New Roman" w:cs="Times New Roman"/>
          <w:sz w:val="28"/>
          <w:szCs w:val="28"/>
          <w:lang w:eastAsia="ru-RU"/>
        </w:rPr>
        <w:t>   Сначала знакомим ребёнка с основными положениями губ и языка с помощью Весёлых историй о Язычке. На этом этапе он должен повторять упражнения 2-3 раза.  Затем повторяйте с ним упражнения для определённых групп звуков (вначале по 3-4 упражнения за одно занятие, а затем весь комплекс), не менее 5-6 раз каждое упражнение.   </w:t>
      </w:r>
    </w:p>
    <w:p w:rsidR="00003B72" w:rsidRPr="00003B72" w:rsidRDefault="00003B72" w:rsidP="00003B72">
      <w:pPr>
        <w:ind w:left="0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B72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Лучше заниматься 2 раза в день (утром и вечером) в течение 5-7 минут, в зависимости от возраста и усидчивости ребёнка.</w:t>
      </w:r>
    </w:p>
    <w:p w:rsidR="00003B72" w:rsidRPr="00003B72" w:rsidRDefault="00003B72" w:rsidP="00003B72">
      <w:pPr>
        <w:ind w:left="0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B72">
        <w:rPr>
          <w:rFonts w:ascii="Times New Roman" w:eastAsia="Times New Roman" w:hAnsi="Times New Roman" w:cs="Times New Roman"/>
          <w:sz w:val="28"/>
          <w:szCs w:val="28"/>
          <w:lang w:eastAsia="ru-RU"/>
        </w:rPr>
        <w:t>  Занимаясь с детьми 3-4 лет нужно следить за тем, чтобы они усвоили основные движения. К детям 4-5 лет требования повышаются: движения должны быть чёткими и плавными, без подёргиваний. В 6-7 -летнем возрасте дети выполняют упражнения в быстром темпе и умеют удерживать положения языка некоторое время без изменений.</w:t>
      </w:r>
    </w:p>
    <w:p w:rsidR="00003B72" w:rsidRPr="00003B72" w:rsidRDefault="00003B72" w:rsidP="00003B72">
      <w:pPr>
        <w:ind w:left="0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B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  Если во время занятий язычок у ребёнка дрожит, слишком напряжён, отклоняется в сторону, и малыш не может удержать нужное положение даже короткое время, </w:t>
      </w:r>
      <w:proofErr w:type="gramStart"/>
      <w:r w:rsidRPr="00003B7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</w:t>
      </w:r>
      <w:proofErr w:type="gramEnd"/>
      <w:r w:rsidRPr="00003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ребёнок нуждается в специальном логопедическом массаже либо </w:t>
      </w:r>
      <w:proofErr w:type="spellStart"/>
      <w:r w:rsidRPr="00003B7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самомассаже</w:t>
      </w:r>
      <w:proofErr w:type="spellEnd"/>
      <w:r w:rsidRPr="00003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речевого аппарата.</w:t>
      </w:r>
    </w:p>
    <w:p w:rsidR="00003B72" w:rsidRPr="00003B72" w:rsidRDefault="00003B72" w:rsidP="00003B72">
      <w:pPr>
        <w:ind w:left="0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B72">
        <w:rPr>
          <w:rFonts w:ascii="Times New Roman" w:eastAsia="Times New Roman" w:hAnsi="Times New Roman" w:cs="Times New Roman"/>
          <w:sz w:val="28"/>
          <w:szCs w:val="28"/>
          <w:lang w:eastAsia="ru-RU"/>
        </w:rPr>
        <w:t>  Не огорчайтесь, если некоторые упражнения не будут получаться с первого раза даже у вас. Попробуйте повторить их вместе с ребенком, признаваясь ему: "Смотри, у меня тоже не получается, давай вместе попробуем".</w:t>
      </w:r>
    </w:p>
    <w:p w:rsidR="00003B72" w:rsidRPr="00003B72" w:rsidRDefault="00003B72" w:rsidP="00003B72">
      <w:pPr>
        <w:ind w:left="0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B72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Если своевременно выявить нарушение и начать работу с ребёнком, используя артикуляционную гимнастику, то можно добиться положительных результатов за более короткий срок. Правильное произношение звуков наряду с богатым словарным запасом и грамматически верной, хорошо развитой, связной речью является одним из основных показателей готовности ребёнка к школьному обучению!</w:t>
      </w:r>
    </w:p>
    <w:p w:rsidR="000B54CF" w:rsidRDefault="000B54CF" w:rsidP="00003B72">
      <w:pPr>
        <w:ind w:firstLine="851"/>
      </w:pPr>
    </w:p>
    <w:sectPr w:rsidR="000B54CF" w:rsidSect="000B5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03B72"/>
    <w:rsid w:val="00003B72"/>
    <w:rsid w:val="000B54CF"/>
    <w:rsid w:val="001D52F0"/>
    <w:rsid w:val="00440F7C"/>
    <w:rsid w:val="00515771"/>
    <w:rsid w:val="00A06810"/>
    <w:rsid w:val="00A24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3B72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3B72"/>
    <w:rPr>
      <w:b/>
      <w:bCs/>
    </w:rPr>
  </w:style>
  <w:style w:type="character" w:styleId="a5">
    <w:name w:val="Emphasis"/>
    <w:basedOn w:val="a0"/>
    <w:uiPriority w:val="20"/>
    <w:qFormat/>
    <w:rsid w:val="00003B7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3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520</Words>
  <Characters>2965</Characters>
  <Application>Microsoft Office Word</Application>
  <DocSecurity>0</DocSecurity>
  <Lines>24</Lines>
  <Paragraphs>6</Paragraphs>
  <ScaleCrop>false</ScaleCrop>
  <Company/>
  <LinksUpToDate>false</LinksUpToDate>
  <CharactersWithSpaces>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шевченко</dc:creator>
  <cp:keywords/>
  <dc:description/>
  <cp:lastModifiedBy>ирина шевченко</cp:lastModifiedBy>
  <cp:revision>1</cp:revision>
  <dcterms:created xsi:type="dcterms:W3CDTF">2014-11-12T19:28:00Z</dcterms:created>
  <dcterms:modified xsi:type="dcterms:W3CDTF">2014-11-12T19:29:00Z</dcterms:modified>
</cp:coreProperties>
</file>