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6" w:rsidRDefault="00D24A66" w:rsidP="00D24A66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D24A66" w:rsidRDefault="00D24A66" w:rsidP="00D24A66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0B54CF" w:rsidRDefault="00D24A66" w:rsidP="00D24A66">
      <w:pPr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D24A6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МУЗЫКАЛЬНЫЕ ЗАНЯТИЯ И РОЛЬ ВОСПИТАТЕЛЯ</w:t>
      </w:r>
    </w:p>
    <w:p w:rsidR="00D24A66" w:rsidRDefault="00D24A66" w:rsidP="00D24A66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ru-RU"/>
        </w:rPr>
        <w:t> 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ru-RU"/>
        </w:rPr>
        <w:t xml:space="preserve">Музыкальное занятие-это основная организационная форма по осуществлению задач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музыкального воспитания и развития детей.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На музыкальных занятиях осуществляется разностороннее воспитание детей (умственное, эстетическое, физическое)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Умственное: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Дети получают знания о различных сторонах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 явлениях окружающей действительности,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знания о временах года, о праздниках и трудовых буднях людей. Систематизируется жизненный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опыт.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Нравственно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волевое: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заниматься, умение доводить начатое дело до конца, преодолевать трудности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 танцах и играх формируются определенные двигательные навыки, развивающие определенные группы мышц.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Эстетические: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Чтобы уметь слушать и понимать музыку, нужно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чувствовать, познают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Певческие навыки: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Чистота интонирования, дыхание, дикция, слаженность певческих интонаций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музыкальной деятельности: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1. Слушание–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раннего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младшего возраста доступнее вокальная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форма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звучания.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Более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старшие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дети слушают инструментальную музыку («Клоуны», «Лошадка»). Необходимо не только научить ребенка слушать музыку, но и эмоционально отзываться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 ней (характер), дать некоторые названия (танец, марш, колыбельная), познакомить со средствами выразительности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темп, динамика, регистр)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именами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2. Пение и песенное творчество - один из самых любимых детьми видов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еятельности. Хоровое пение объединяет детей, создает условия для их эмоционального общения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3.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ритмические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включают танцы, танцевальное творчество, музыкальные игры, хороводы упражнения. Дети учатся двигаться в соответствии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 характером музыки, со средствами музыкальной выразительности. Развивают чувство ритма, развивают художественно-творческие способности. На первоначальном этапе, при разучивании плясок. Движений, необходим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сходство с персонажами. В старших группах добиваемся от детей осознанного отношения к своей роли и качественного исполнения в выполнении движений.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развивается творческая активность детей путем целенаправленного обучения, расширения музыкального опыта, активизации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чувств, воображения, мышления. К несложным творческим заданиям относится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песен.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Обучение игре на детских музыкальных инструментах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(знакомство со звучанием инструментов в исполнении взрослого, подбор знакомых мелодий на различных инструментах.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этом виде деятельности развиваются сенсорные музыкальные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занятие состоит из нескольких разделов: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Вводная часть: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движения в различных построениях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2. Слушание музыки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3. Пение и песенное творчество -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Обучение игре на детских музыкальных инструментах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5. Танец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6. Игра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Воспитатель осуществляет в основном всю педагогическую работу в детском саду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он не может оставаться в стороне и от музыкально – педагогического процесса.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Наличие в детском саду двух педагогов –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уководителя и воспитателя, не всегда приводит к желаемым результатам. Если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все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музыкальное воспитание сводится только к проведению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музыкальных занятий, а воспитатель при этом считает себя свободным от музыкального развития детей, то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таком случае музыкальное воспитание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 является органической частью всей жизни детей: пляска, музыкальная игра не входит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в быт ребенка.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Ведущая роль на музыкальных занятиях принадлежит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уководителю, т.к. он может донести до детей особенности музыкальных произведений.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Непонимание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воспитательных задач музыки воспитателем может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уководитель скован инструментом и тут обязателен показ движений воспитателем.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Ведущая роль музыкального руководителя ни в коей мере не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снижает активности воспитателя.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Часто воспитатели допускают следующие ошибки на занятиях: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1. Воспитатель сидит с безучастным видом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2. Воспитатель перебивает исполнение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3. Дают словесные указания наравне с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уководителем (хотя двух центров внимания быть не может)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 Нарушает ход занятия (входит и выходит из зала)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Активность воспитателя зависит от  трех  факторов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1. От возраста детей: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чем меньше дети, тем больше воспитатель поет, пляшет и слушает наравне с детьми.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2. От раздела музыкального воспитания: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3. От программного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материала: в зависимости новый или старый материал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обязан присутствовать на каждом музыкальном занятии и активно участвовать  в процессе обучения детей: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1. Поет вместе с детьми (не заглушая детского пения). При пении воспитатель садится на стул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перед детьми, чтобы показывать при необходимости, движения, высоту звуков, прохлопывать ритм и пр.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2. При обучении детей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ритмическим движениям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3. Направляет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уководителем материал.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на каждом инструменте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5. Повторяет с детьми слова песен, причем не заучивает, как стихи, а поет с детьми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6. Повторяет движения танцев, записав предварительно музыку на аудиокассету.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7. Знает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приемы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кукловождения</w:t>
      </w:r>
      <w:proofErr w:type="spellEnd"/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в бесконечное повторение одного и того же, т.е. «топтание на месте»</w:t>
      </w:r>
    </w:p>
    <w:p w:rsidR="00D24A66" w:rsidRDefault="00D24A66" w:rsidP="00D24A66">
      <w:pPr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Успехи воспитателя в значительной мере зависят от интенсивности работы музыкального руководителя с ним. Чем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меньше подготовлен воспитатель, тем больше приходится музыкальному руководителю заниматься непосредственно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 детьми.</w:t>
      </w:r>
    </w:p>
    <w:p w:rsidR="00D24A66" w:rsidRDefault="00D24A66" w:rsidP="00D24A66">
      <w:pPr>
        <w:ind w:firstLine="851"/>
      </w:pPr>
    </w:p>
    <w:sectPr w:rsidR="00D24A66" w:rsidSect="00D24A66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A66"/>
    <w:rsid w:val="000A26DD"/>
    <w:rsid w:val="000B54CF"/>
    <w:rsid w:val="00123421"/>
    <w:rsid w:val="001A62F5"/>
    <w:rsid w:val="001D52F0"/>
    <w:rsid w:val="00440F7C"/>
    <w:rsid w:val="00515771"/>
    <w:rsid w:val="00A06810"/>
    <w:rsid w:val="00D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6"/>
  </w:style>
  <w:style w:type="paragraph" w:styleId="1">
    <w:name w:val="heading 1"/>
    <w:basedOn w:val="a"/>
    <w:link w:val="10"/>
    <w:qFormat/>
    <w:rsid w:val="00D24A66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2017-10-22T19:00:00Z</dcterms:created>
  <dcterms:modified xsi:type="dcterms:W3CDTF">2017-10-22T19:02:00Z</dcterms:modified>
</cp:coreProperties>
</file>