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4E8F3" w:themeColor="background2" w:themeShade="E5"/>
  <w:body>
    <w:p w:rsidR="00706CBB" w:rsidRDefault="000A41D1" w:rsidP="00706CBB">
      <w:pPr>
        <w:pStyle w:val="a7"/>
        <w:rPr>
          <w:rStyle w:val="a4"/>
          <w:rFonts w:ascii="Arial Black" w:hAnsi="Arial Black"/>
          <w:color w:val="FF0000"/>
        </w:rPr>
      </w:pPr>
      <w:r>
        <w:rPr>
          <w:rFonts w:ascii="Arial Black" w:hAnsi="Arial Black"/>
          <w:i/>
          <w:iCs/>
          <w:noProof/>
          <w:color w:val="FF0000"/>
          <w:lang w:eastAsia="ru-RU"/>
        </w:rPr>
        <w:pict>
          <v:shapetype id="_x0000_t202" coordsize="21600,21600" o:spt="202" path="m,l,21600r21600,l21600,xe">
            <v:stroke joinstyle="miter"/>
            <v:path gradientshapeok="t" o:connecttype="rect"/>
          </v:shapetype>
          <v:shape id="_x0000_s1027" type="#_x0000_t202" style="position:absolute;margin-left:252pt;margin-top:12.55pt;width:272.95pt;height:179.65pt;z-index:251658240" filled="f" stroked="f">
            <v:textbox style="mso-next-textbox:#_x0000_s1027">
              <w:txbxContent>
                <w:p w:rsidR="00F314B9" w:rsidRPr="00F314B9" w:rsidRDefault="00F314B9" w:rsidP="00F314B9">
                  <w:pPr>
                    <w:pStyle w:val="a7"/>
                    <w:rPr>
                      <w:rStyle w:val="a4"/>
                      <w:rFonts w:ascii="Arial Black" w:hAnsi="Arial Black"/>
                      <w:color w:val="FF0000"/>
                      <w:sz w:val="44"/>
                      <w:szCs w:val="44"/>
                    </w:rPr>
                  </w:pPr>
                  <w:r w:rsidRPr="00F314B9">
                    <w:rPr>
                      <w:rStyle w:val="a4"/>
                      <w:rFonts w:ascii="Arial Black" w:hAnsi="Arial Black"/>
                      <w:color w:val="FF0000"/>
                      <w:sz w:val="44"/>
                      <w:szCs w:val="44"/>
                    </w:rPr>
                    <w:t>Консультации для воспитателей по музыкальному воспитанию ребёнка в ДОУ</w:t>
                  </w:r>
                </w:p>
                <w:p w:rsidR="00F314B9" w:rsidRPr="0081557F" w:rsidRDefault="00F314B9" w:rsidP="00F314B9">
                  <w:pPr>
                    <w:pStyle w:val="a7"/>
                    <w:rPr>
                      <w:rStyle w:val="a4"/>
                      <w:rFonts w:ascii="Arial Black" w:hAnsi="Arial Black"/>
                      <w:color w:val="FF0000"/>
                    </w:rPr>
                  </w:pPr>
                  <w:r w:rsidRPr="0081557F">
                    <w:rPr>
                      <w:rStyle w:val="a4"/>
                      <w:rFonts w:ascii="Arial Black" w:hAnsi="Arial Black"/>
                      <w:color w:val="FF0000"/>
                    </w:rPr>
                    <w:t xml:space="preserve"> </w:t>
                  </w:r>
                </w:p>
                <w:p w:rsidR="00E63207" w:rsidRDefault="00E63207"/>
              </w:txbxContent>
            </v:textbox>
          </v:shape>
        </w:pict>
      </w:r>
      <w:r w:rsidR="00CB5EEF">
        <w:rPr>
          <w:rFonts w:ascii="Arial Black" w:hAnsi="Arial Black"/>
          <w:i/>
          <w:iCs/>
          <w:noProof/>
          <w:color w:val="FF0000"/>
          <w:lang w:eastAsia="ru-RU"/>
        </w:rPr>
        <w:pict>
          <v:shape id="_x0000_s1028" type="#_x0000_t202" style="position:absolute;margin-left:292.7pt;margin-top:187.05pt;width:192.85pt;height:68.25pt;z-index:251659264" filled="f" stroked="f">
            <v:textbox>
              <w:txbxContent>
                <w:p w:rsidR="0081557F" w:rsidRDefault="0081557F"/>
              </w:txbxContent>
            </v:textbox>
          </v:shape>
        </w:pict>
      </w:r>
      <w:r w:rsidR="00E63207" w:rsidRPr="00E63207">
        <w:rPr>
          <w:rStyle w:val="a4"/>
          <w:rFonts w:ascii="Arial Black" w:hAnsi="Arial Black"/>
          <w:noProof/>
          <w:color w:val="FF0000"/>
          <w:lang w:eastAsia="ru-RU"/>
        </w:rPr>
        <w:drawing>
          <wp:inline distT="0" distB="0" distL="0" distR="0">
            <wp:extent cx="2953311" cy="2317898"/>
            <wp:effectExtent l="0" t="0" r="0" b="0"/>
            <wp:docPr id="12" name="Рисунок 9" descr="C:\Users\Q\Pictures\страничка иуз рук\detki_i_no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Pictures\страничка иуз рук\detki_i_noty.png"/>
                    <pic:cNvPicPr>
                      <a:picLocks noChangeAspect="1" noChangeArrowheads="1"/>
                    </pic:cNvPicPr>
                  </pic:nvPicPr>
                  <pic:blipFill>
                    <a:blip r:embed="rId6" cstate="print"/>
                    <a:srcRect l="3899" t="18900" r="5844" b="6186"/>
                    <a:stretch>
                      <a:fillRect/>
                    </a:stretch>
                  </pic:blipFill>
                  <pic:spPr bwMode="auto">
                    <a:xfrm>
                      <a:off x="0" y="0"/>
                      <a:ext cx="2953311" cy="2317898"/>
                    </a:xfrm>
                    <a:prstGeom prst="rect">
                      <a:avLst/>
                    </a:prstGeom>
                    <a:noFill/>
                    <a:ln w="9525">
                      <a:noFill/>
                      <a:miter lim="800000"/>
                      <a:headEnd/>
                      <a:tailEnd/>
                    </a:ln>
                  </pic:spPr>
                </pic:pic>
              </a:graphicData>
            </a:graphic>
          </wp:inline>
        </w:drawing>
      </w:r>
      <w:r w:rsidR="00706CBB">
        <w:rPr>
          <w:rStyle w:val="a4"/>
          <w:rFonts w:ascii="Arial Black" w:hAnsi="Arial Black"/>
          <w:color w:val="FF0000"/>
        </w:rPr>
        <w:t xml:space="preserve">                                      </w:t>
      </w:r>
      <w:r w:rsidR="007818E4">
        <w:rPr>
          <w:rStyle w:val="a4"/>
          <w:rFonts w:ascii="Arial Black" w:hAnsi="Arial Black"/>
          <w:color w:val="FF0000"/>
        </w:rPr>
        <w:t xml:space="preserve"> </w:t>
      </w:r>
      <w:r w:rsidR="00706CBB">
        <w:rPr>
          <w:rStyle w:val="a4"/>
          <w:rFonts w:ascii="Arial Black" w:hAnsi="Arial Black"/>
          <w:color w:val="FF0000"/>
        </w:rPr>
        <w:t xml:space="preserve">                                    </w:t>
      </w:r>
    </w:p>
    <w:p w:rsidR="0081557F" w:rsidRPr="0081557F" w:rsidRDefault="0081557F" w:rsidP="0081557F">
      <w:pPr>
        <w:pStyle w:val="a7"/>
        <w:rPr>
          <w:rStyle w:val="a4"/>
          <w:rFonts w:ascii="Arial Black" w:hAnsi="Arial Black"/>
          <w:color w:val="FF0000"/>
        </w:rPr>
      </w:pPr>
    </w:p>
    <w:p w:rsidR="0081557F" w:rsidRPr="00841D5E" w:rsidRDefault="0081557F" w:rsidP="0081557F">
      <w:pPr>
        <w:pStyle w:val="a7"/>
        <w:rPr>
          <w:rStyle w:val="a4"/>
          <w:rFonts w:ascii="Arial Black" w:hAnsi="Arial Black"/>
          <w:color w:val="FF0000"/>
          <w:sz w:val="28"/>
          <w:szCs w:val="28"/>
          <w:u w:val="single" w:color="FF0000"/>
        </w:rPr>
      </w:pPr>
      <w:r w:rsidRPr="00841D5E">
        <w:rPr>
          <w:rStyle w:val="a4"/>
          <w:rFonts w:ascii="Arial Black" w:hAnsi="Arial Black"/>
          <w:color w:val="FF0000"/>
          <w:sz w:val="28"/>
          <w:szCs w:val="28"/>
          <w:u w:val="single" w:color="FF0000"/>
        </w:rPr>
        <w:t>1. РОЛЬ ВОСПИТАТЕЛЯ В МУЗЫКАЛЬНОМ ВОСПИТАНИИ ДЕТЕЙ.</w:t>
      </w:r>
    </w:p>
    <w:p w:rsidR="0081557F" w:rsidRPr="00841D5E" w:rsidRDefault="0081557F" w:rsidP="0081557F">
      <w:pPr>
        <w:pStyle w:val="a7"/>
        <w:rPr>
          <w:rStyle w:val="a4"/>
          <w:rFonts w:ascii="Arial Black" w:hAnsi="Arial Black"/>
          <w:color w:val="FF0000"/>
          <w:u w:val="single" w:color="FF0000"/>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 xml:space="preserve">Основной формой музыкального воспитания и обучения ребенка в дошкольном учреждении является музыкальные занятия. </w:t>
      </w:r>
      <w:r w:rsidRPr="00F314B9">
        <w:rPr>
          <w:rStyle w:val="a4"/>
          <w:rFonts w:ascii="Arial Black" w:hAnsi="Arial Black"/>
          <w:color w:val="21798E" w:themeColor="accent1" w:themeShade="BF"/>
        </w:rPr>
        <w:t>В процессе занятий дети приобретают знания, умения, навыки по слушанию музыки, пению, музыкально-</w:t>
      </w:r>
      <w:proofErr w:type="gramStart"/>
      <w:r w:rsidRPr="00F314B9">
        <w:rPr>
          <w:rStyle w:val="a4"/>
          <w:rFonts w:ascii="Arial Black" w:hAnsi="Arial Black"/>
          <w:color w:val="21798E" w:themeColor="accent1" w:themeShade="BF"/>
        </w:rPr>
        <w:t>ритмическим движениям</w:t>
      </w:r>
      <w:proofErr w:type="gramEnd"/>
      <w:r w:rsidRPr="00F314B9">
        <w:rPr>
          <w:rStyle w:val="a4"/>
          <w:rFonts w:ascii="Arial Black" w:hAnsi="Arial Black"/>
          <w:color w:val="21798E" w:themeColor="accent1" w:themeShade="BF"/>
        </w:rPr>
        <w:t>, игре на ДМИ. 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p>
    <w:p w:rsidR="0081557F" w:rsidRPr="00F314B9" w:rsidRDefault="0081557F" w:rsidP="0081557F">
      <w:pPr>
        <w:pStyle w:val="a7"/>
        <w:rPr>
          <w:rStyle w:val="a4"/>
          <w:rFonts w:ascii="Arial Black" w:hAnsi="Arial Black"/>
          <w:color w:val="21798E" w:themeColor="accent1" w:themeShade="BF"/>
        </w:rPr>
      </w:pPr>
    </w:p>
    <w:p w:rsidR="00FC30A5"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w:t>
      </w:r>
    </w:p>
    <w:p w:rsidR="00FC30A5"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Особенно важно участвовать воспитателю в работе с младшими группами, где ему принадлежит главная роль в игре, пляске, песне. </w:t>
      </w:r>
    </w:p>
    <w:p w:rsidR="00FC30A5"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Чем младше дети</w:t>
      </w:r>
      <w:r w:rsidRPr="00F314B9">
        <w:rPr>
          <w:rStyle w:val="a4"/>
          <w:rFonts w:ascii="Arial Black" w:hAnsi="Arial Black"/>
          <w:color w:val="21798E" w:themeColor="accent1" w:themeShade="BF"/>
        </w:rPr>
        <w:t xml:space="preserve">,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w:t>
      </w:r>
    </w:p>
    <w:p w:rsidR="00FC30A5" w:rsidRDefault="00FC30A5" w:rsidP="0081557F">
      <w:pPr>
        <w:pStyle w:val="a7"/>
        <w:rPr>
          <w:rStyle w:val="a4"/>
          <w:rFonts w:ascii="Arial Black" w:hAnsi="Arial Black"/>
          <w:color w:val="21798E" w:themeColor="accent1" w:themeShade="BF"/>
        </w:rPr>
      </w:pPr>
    </w:p>
    <w:p w:rsidR="00FC30A5"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lastRenderedPageBreak/>
        <w:t>В старшей и подготовительной группах</w:t>
      </w:r>
      <w:r w:rsidRPr="00F314B9">
        <w:rPr>
          <w:rStyle w:val="a4"/>
          <w:rFonts w:ascii="Arial Black" w:hAnsi="Arial Black"/>
          <w:color w:val="21798E" w:themeColor="accent1" w:themeShade="BF"/>
        </w:rPr>
        <w:t xml:space="preserve">, детям предоставляется больше самостоятельности, но </w:t>
      </w:r>
      <w:proofErr w:type="gramStart"/>
      <w:r w:rsidRPr="00F314B9">
        <w:rPr>
          <w:rStyle w:val="a4"/>
          <w:rFonts w:ascii="Arial Black" w:hAnsi="Arial Black"/>
          <w:color w:val="21798E" w:themeColor="accent1" w:themeShade="BF"/>
        </w:rPr>
        <w:t>все</w:t>
      </w:r>
      <w:proofErr w:type="gramEnd"/>
      <w:r w:rsidRPr="00F314B9">
        <w:rPr>
          <w:rStyle w:val="a4"/>
          <w:rFonts w:ascii="Arial Black" w:hAnsi="Arial Black"/>
          <w:color w:val="21798E" w:themeColor="accent1" w:themeShade="BF"/>
        </w:rPr>
        <w:t xml:space="preserve">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F314B9">
        <w:rPr>
          <w:rStyle w:val="a4"/>
          <w:rFonts w:ascii="Arial Black" w:hAnsi="Arial Black"/>
          <w:color w:val="21798E" w:themeColor="accent1" w:themeShade="BF"/>
        </w:rPr>
        <w:t>контроль за</w:t>
      </w:r>
      <w:proofErr w:type="gramEnd"/>
      <w:r w:rsidRPr="00F314B9">
        <w:rPr>
          <w:rStyle w:val="a4"/>
          <w:rFonts w:ascii="Arial Black" w:hAnsi="Arial Black"/>
          <w:color w:val="21798E" w:themeColor="accent1" w:themeShade="BF"/>
        </w:rPr>
        <w:t xml:space="preserve"> поведением детей, за качеством выполнения всего программного материала. </w:t>
      </w:r>
    </w:p>
    <w:p w:rsidR="00FC30A5" w:rsidRDefault="00FC30A5"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Воспитатель должен уметь петь песни</w:t>
      </w:r>
      <w:r w:rsidRPr="00F314B9">
        <w:rPr>
          <w:rStyle w:val="a4"/>
          <w:rFonts w:ascii="Arial Black" w:hAnsi="Arial Black"/>
          <w:color w:val="21798E" w:themeColor="accent1" w:themeShade="BF"/>
        </w:rPr>
        <w:t>,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Роль воспитателя меняется в зависимости от содержания музыкального занятия.</w:t>
      </w:r>
    </w:p>
    <w:p w:rsidR="0081557F" w:rsidRPr="00F314B9" w:rsidRDefault="0081557F" w:rsidP="0081557F">
      <w:pPr>
        <w:pStyle w:val="a7"/>
        <w:rPr>
          <w:rStyle w:val="a4"/>
          <w:rFonts w:ascii="Arial Black" w:hAnsi="Arial Black"/>
          <w:color w:val="21798E" w:themeColor="accent1" w:themeShade="BF"/>
        </w:rPr>
      </w:pPr>
    </w:p>
    <w:p w:rsidR="00FC30A5"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Если в плане занятия намечено </w:t>
      </w:r>
      <w:r w:rsidRPr="00FC30A5">
        <w:rPr>
          <w:rStyle w:val="a4"/>
          <w:rFonts w:ascii="Arial Black" w:hAnsi="Arial Black"/>
          <w:color w:val="FF0000"/>
        </w:rPr>
        <w:t>знакомство с новой песней</w:t>
      </w:r>
      <w:r w:rsidRPr="00F314B9">
        <w:rPr>
          <w:rStyle w:val="a4"/>
          <w:rFonts w:ascii="Arial Black" w:hAnsi="Arial Black"/>
          <w:color w:val="21798E" w:themeColor="accent1" w:themeShade="BF"/>
        </w:rPr>
        <w:t xml:space="preserve">,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w:t>
      </w:r>
    </w:p>
    <w:p w:rsidR="00FC30A5" w:rsidRDefault="00FC30A5" w:rsidP="0081557F">
      <w:pPr>
        <w:pStyle w:val="a7"/>
        <w:rPr>
          <w:rStyle w:val="a4"/>
          <w:rFonts w:ascii="Arial Black" w:hAnsi="Arial Black"/>
          <w:color w:val="21798E" w:themeColor="accent1" w:themeShade="BF"/>
        </w:rPr>
      </w:pPr>
    </w:p>
    <w:p w:rsidR="00FC30A5"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Если занятие посвящено слушанию музыки</w:t>
      </w:r>
      <w:r w:rsidRPr="00F314B9">
        <w:rPr>
          <w:rStyle w:val="a4"/>
          <w:rFonts w:ascii="Arial Black" w:hAnsi="Arial Black"/>
          <w:color w:val="21798E" w:themeColor="accent1" w:themeShade="BF"/>
        </w:rPr>
        <w:t xml:space="preserve">,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w:t>
      </w:r>
    </w:p>
    <w:p w:rsidR="00FC30A5" w:rsidRDefault="00FC30A5"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При проведении музыкально-</w:t>
      </w:r>
      <w:proofErr w:type="gramStart"/>
      <w:r w:rsidRPr="00FC30A5">
        <w:rPr>
          <w:rStyle w:val="a4"/>
          <w:rFonts w:ascii="Arial Black" w:hAnsi="Arial Black"/>
          <w:color w:val="FF0000"/>
        </w:rPr>
        <w:t>ритмических движений</w:t>
      </w:r>
      <w:proofErr w:type="gramEnd"/>
      <w:r w:rsidRPr="00F314B9">
        <w:rPr>
          <w:rStyle w:val="a4"/>
          <w:rFonts w:ascii="Arial Black" w:hAnsi="Arial Black"/>
          <w:color w:val="21798E" w:themeColor="accent1" w:themeShade="BF"/>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Умения, полученные на занятиях, обязательно должны закрепляться и развиваться также вне них.</w:t>
      </w:r>
      <w:r w:rsidRPr="00F314B9">
        <w:rPr>
          <w:rStyle w:val="a4"/>
          <w:rFonts w:ascii="Arial Black" w:hAnsi="Arial Black"/>
          <w:color w:val="21798E" w:themeColor="accent1" w:themeShade="BF"/>
        </w:rPr>
        <w:t xml:space="preserve">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81557F" w:rsidRPr="00F314B9" w:rsidRDefault="0081557F" w:rsidP="0081557F">
      <w:pPr>
        <w:pStyle w:val="a7"/>
        <w:rPr>
          <w:rStyle w:val="a4"/>
          <w:rFonts w:ascii="Arial Black" w:hAnsi="Arial Black"/>
          <w:color w:val="21798E" w:themeColor="accent1" w:themeShade="BF"/>
        </w:rPr>
      </w:pPr>
    </w:p>
    <w:p w:rsidR="00FC30A5"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w:t>
      </w: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В повседневной жизни детского сада акцент делается на индивидуальной работе с детьми</w:t>
      </w:r>
      <w:r w:rsidRPr="00F314B9">
        <w:rPr>
          <w:rStyle w:val="a4"/>
          <w:rFonts w:ascii="Arial Black" w:hAnsi="Arial Black"/>
          <w:color w:val="21798E" w:themeColor="accent1" w:themeShade="BF"/>
        </w:rPr>
        <w:t xml:space="preserve">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proofErr w:type="gramStart"/>
      <w:r w:rsidRPr="00FC30A5">
        <w:rPr>
          <w:rStyle w:val="a4"/>
          <w:rFonts w:ascii="Arial Black" w:hAnsi="Arial Black"/>
          <w:color w:val="FF0000"/>
        </w:rPr>
        <w:t>Музыка может быть использована</w:t>
      </w:r>
      <w:r w:rsidRPr="00F314B9">
        <w:rPr>
          <w:rStyle w:val="a4"/>
          <w:rFonts w:ascii="Arial Black" w:hAnsi="Arial Black"/>
          <w:color w:val="21798E" w:themeColor="accent1" w:themeShade="BF"/>
        </w:rPr>
        <w:t xml:space="preserve">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w:t>
      </w:r>
      <w:proofErr w:type="gramEnd"/>
      <w:r w:rsidRPr="00F314B9">
        <w:rPr>
          <w:rStyle w:val="a4"/>
          <w:rFonts w:ascii="Arial Black" w:hAnsi="Arial Black"/>
          <w:color w:val="21798E" w:themeColor="accent1" w:themeShade="BF"/>
        </w:rPr>
        <w:t xml:space="preserve"> Допускается включение музыки в занятия по разным видам деятельности: изобразительной, физкультурной, по ознакомлению с природой и развитию речи.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Игра</w:t>
      </w:r>
      <w:r w:rsidRPr="00F314B9">
        <w:rPr>
          <w:rStyle w:val="a4"/>
          <w:rFonts w:ascii="Arial Black" w:hAnsi="Arial Black"/>
          <w:color w:val="21798E" w:themeColor="accent1" w:themeShade="BF"/>
        </w:rPr>
        <w:t>,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81557F" w:rsidRPr="00F314B9" w:rsidRDefault="0081557F" w:rsidP="0081557F">
      <w:pPr>
        <w:pStyle w:val="a7"/>
        <w:rPr>
          <w:rStyle w:val="a4"/>
          <w:rFonts w:ascii="Arial Black" w:hAnsi="Arial Black"/>
          <w:color w:val="21798E" w:themeColor="accent1" w:themeShade="BF"/>
        </w:rPr>
      </w:pPr>
    </w:p>
    <w:p w:rsidR="00FC30A5"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Музыка может входить как составная часть и в разные занятия.</w:t>
      </w:r>
      <w:r w:rsidRPr="00F314B9">
        <w:rPr>
          <w:rStyle w:val="a4"/>
          <w:rFonts w:ascii="Arial Black" w:hAnsi="Arial Black"/>
          <w:color w:val="21798E" w:themeColor="accent1" w:themeShade="BF"/>
        </w:rPr>
        <w:t xml:space="preserve">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w:t>
      </w:r>
      <w:r w:rsidRPr="00841D5E">
        <w:rPr>
          <w:rStyle w:val="a4"/>
          <w:rFonts w:ascii="Arial Black" w:hAnsi="Arial Black"/>
          <w:color w:val="FF0000"/>
        </w:rPr>
        <w:t>идя на прогулку</w:t>
      </w:r>
      <w:r w:rsidRPr="00F314B9">
        <w:rPr>
          <w:rStyle w:val="a4"/>
          <w:rFonts w:ascii="Arial Black" w:hAnsi="Arial Black"/>
          <w:color w:val="21798E" w:themeColor="accent1" w:themeShade="BF"/>
        </w:rPr>
        <w:t xml:space="preserve">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w:t>
      </w: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Музыка, в зависимости от задач, которые ставит воспитатель, или предшествует наблюдению, или закрепляет детские впечатления.</w:t>
      </w:r>
    </w:p>
    <w:p w:rsidR="0081557F" w:rsidRDefault="0081557F" w:rsidP="0081557F">
      <w:pPr>
        <w:pStyle w:val="a7"/>
        <w:rPr>
          <w:rStyle w:val="a4"/>
          <w:rFonts w:ascii="Arial Black" w:hAnsi="Arial Black"/>
          <w:color w:val="21798E" w:themeColor="accent1" w:themeShade="BF"/>
        </w:rPr>
      </w:pPr>
    </w:p>
    <w:p w:rsidR="000A41D1" w:rsidRDefault="000A41D1" w:rsidP="0081557F">
      <w:pPr>
        <w:pStyle w:val="a7"/>
        <w:rPr>
          <w:rStyle w:val="a4"/>
          <w:rFonts w:ascii="Arial Black" w:hAnsi="Arial Black"/>
          <w:color w:val="21798E" w:themeColor="accent1" w:themeShade="BF"/>
        </w:rPr>
      </w:pPr>
    </w:p>
    <w:p w:rsidR="000A41D1" w:rsidRDefault="000A41D1" w:rsidP="0081557F">
      <w:pPr>
        <w:pStyle w:val="a7"/>
        <w:rPr>
          <w:rStyle w:val="a4"/>
          <w:rFonts w:ascii="Arial Black" w:hAnsi="Arial Black"/>
          <w:color w:val="21798E" w:themeColor="accent1" w:themeShade="BF"/>
        </w:rPr>
      </w:pPr>
    </w:p>
    <w:p w:rsidR="000A41D1" w:rsidRPr="00F314B9" w:rsidRDefault="000A41D1"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 xml:space="preserve">Музыку целесообразно включать </w:t>
      </w:r>
      <w:r w:rsidRPr="00F314B9">
        <w:rPr>
          <w:rStyle w:val="a4"/>
          <w:rFonts w:ascii="Arial Black" w:hAnsi="Arial Black"/>
          <w:color w:val="21798E" w:themeColor="accent1" w:themeShade="BF"/>
        </w:rPr>
        <w:t xml:space="preserve">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(«Сказка о царе </w:t>
      </w:r>
      <w:proofErr w:type="spellStart"/>
      <w:r w:rsidRPr="00F314B9">
        <w:rPr>
          <w:rStyle w:val="a4"/>
          <w:rFonts w:ascii="Arial Black" w:hAnsi="Arial Black"/>
          <w:color w:val="21798E" w:themeColor="accent1" w:themeShade="BF"/>
        </w:rPr>
        <w:t>Салтане</w:t>
      </w:r>
      <w:proofErr w:type="spellEnd"/>
      <w:r w:rsidRPr="00F314B9">
        <w:rPr>
          <w:rStyle w:val="a4"/>
          <w:rFonts w:ascii="Arial Black" w:hAnsi="Arial Black"/>
          <w:color w:val="21798E" w:themeColor="accent1" w:themeShade="BF"/>
        </w:rPr>
        <w:t>», «Теремок», «Гуси-лебеди»). Исполнение песен по ходу сказок придает им особую эмоциональность.</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C30A5">
        <w:rPr>
          <w:rStyle w:val="a4"/>
          <w:rFonts w:ascii="Arial Black" w:hAnsi="Arial Black"/>
          <w:color w:val="FF0000"/>
        </w:rPr>
        <w:t>Музыка может быть использована</w:t>
      </w:r>
      <w:r w:rsidRPr="00F314B9">
        <w:rPr>
          <w:rStyle w:val="a4"/>
          <w:rFonts w:ascii="Arial Black" w:hAnsi="Arial Black"/>
          <w:color w:val="21798E" w:themeColor="accent1" w:themeShade="BF"/>
        </w:rPr>
        <w:t xml:space="preserve"> и при проведении бесед на разные темы. (О временах года, наступающем празднике, о Родине и т. д.)</w:t>
      </w:r>
    </w:p>
    <w:p w:rsidR="0081557F" w:rsidRPr="00F314B9" w:rsidRDefault="0081557F" w:rsidP="0081557F">
      <w:pPr>
        <w:pStyle w:val="a7"/>
        <w:rPr>
          <w:rStyle w:val="a4"/>
          <w:rFonts w:ascii="Arial Black" w:hAnsi="Arial Black"/>
          <w:color w:val="21798E" w:themeColor="accent1" w:themeShade="BF"/>
        </w:rPr>
      </w:pPr>
    </w:p>
    <w:p w:rsidR="0081557F" w:rsidRPr="00FC30A5" w:rsidRDefault="0081557F" w:rsidP="0081557F">
      <w:pPr>
        <w:pStyle w:val="a7"/>
        <w:rPr>
          <w:rStyle w:val="a4"/>
          <w:rFonts w:ascii="Arial Black" w:hAnsi="Arial Black"/>
          <w:color w:val="FF0000"/>
          <w:sz w:val="24"/>
          <w:szCs w:val="24"/>
        </w:rPr>
      </w:pPr>
      <w:r w:rsidRPr="00FC30A5">
        <w:rPr>
          <w:rStyle w:val="a4"/>
          <w:rFonts w:ascii="Arial Black" w:hAnsi="Arial Black"/>
          <w:color w:val="FF0000"/>
          <w:sz w:val="24"/>
          <w:szCs w:val="24"/>
        </w:rPr>
        <w:t>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w:t>
      </w:r>
      <w:r w:rsidRPr="00FC30A5">
        <w:rPr>
          <w:rStyle w:val="a4"/>
          <w:rFonts w:ascii="Arial Black" w:hAnsi="Arial Black"/>
          <w:color w:val="FF0000"/>
        </w:rPr>
        <w:t xml:space="preserve">Рекомендуется чаще использовать народные песни, прибаутки. </w:t>
      </w:r>
      <w:r w:rsidRPr="00F314B9">
        <w:rPr>
          <w:rStyle w:val="a4"/>
          <w:rFonts w:ascii="Arial Black" w:hAnsi="Arial Black"/>
          <w:color w:val="21798E" w:themeColor="accent1" w:themeShade="BF"/>
        </w:rPr>
        <w:t>Их тонкий юмор, яркая образность обладают гораздо большей силой воздействия на поведение ребенка, чем нравоучение или прямое указание.</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FF0000"/>
          <w:sz w:val="28"/>
          <w:szCs w:val="28"/>
        </w:rPr>
      </w:pPr>
    </w:p>
    <w:p w:rsidR="0081557F" w:rsidRPr="0081557F" w:rsidRDefault="0081557F" w:rsidP="0081557F">
      <w:pPr>
        <w:pStyle w:val="a7"/>
        <w:rPr>
          <w:rStyle w:val="a4"/>
          <w:rFonts w:ascii="Arial Black" w:hAnsi="Arial Black"/>
          <w:color w:val="FF0000"/>
        </w:rPr>
      </w:pPr>
    </w:p>
    <w:p w:rsidR="00841D5E" w:rsidRPr="00841D5E" w:rsidRDefault="00841D5E" w:rsidP="0081557F">
      <w:pPr>
        <w:pStyle w:val="a7"/>
        <w:rPr>
          <w:rStyle w:val="a4"/>
          <w:rFonts w:ascii="Arial Black" w:hAnsi="Arial Black"/>
          <w:color w:val="21798E" w:themeColor="accent1" w:themeShade="BF"/>
          <w:u w:val="single" w:color="FF0000"/>
        </w:rPr>
      </w:pPr>
      <w:r w:rsidRPr="00841D5E">
        <w:rPr>
          <w:rStyle w:val="a4"/>
          <w:rFonts w:ascii="Arial Black" w:hAnsi="Arial Black"/>
          <w:color w:val="FF0000"/>
          <w:sz w:val="36"/>
          <w:szCs w:val="36"/>
          <w:u w:val="single" w:color="FF0000"/>
        </w:rPr>
        <w:t>2.</w:t>
      </w:r>
      <w:r w:rsidR="0081557F" w:rsidRPr="00841D5E">
        <w:rPr>
          <w:rStyle w:val="a4"/>
          <w:rFonts w:ascii="Arial Black" w:hAnsi="Arial Black"/>
          <w:color w:val="FF0000"/>
          <w:sz w:val="36"/>
          <w:szCs w:val="36"/>
          <w:u w:val="single" w:color="FF0000"/>
        </w:rPr>
        <w:t>Музыкальное занятие</w:t>
      </w:r>
      <w:r w:rsidR="0081557F" w:rsidRPr="00841D5E">
        <w:rPr>
          <w:rStyle w:val="a4"/>
          <w:rFonts w:ascii="Arial Black" w:hAnsi="Arial Black"/>
          <w:color w:val="21798E" w:themeColor="accent1" w:themeShade="BF"/>
          <w:u w:val="single" w:color="FF0000"/>
        </w:rPr>
        <w:t xml:space="preserve"> </w:t>
      </w: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это основная организационная форма по осуществлению задач музыкального воспитания и развития детей.</w:t>
      </w:r>
    </w:p>
    <w:p w:rsidR="0081557F" w:rsidRPr="00F314B9" w:rsidRDefault="0081557F" w:rsidP="0081557F">
      <w:pPr>
        <w:pStyle w:val="a7"/>
        <w:rPr>
          <w:rStyle w:val="a4"/>
          <w:rFonts w:ascii="Arial Black" w:hAnsi="Arial Black"/>
          <w:color w:val="21798E" w:themeColor="accent1" w:themeShade="BF"/>
        </w:rPr>
      </w:pPr>
    </w:p>
    <w:p w:rsidR="0081557F" w:rsidRPr="00841D5E" w:rsidRDefault="0081557F" w:rsidP="0081557F">
      <w:pPr>
        <w:pStyle w:val="a7"/>
        <w:rPr>
          <w:rStyle w:val="a4"/>
          <w:rFonts w:ascii="Arial Black" w:hAnsi="Arial Black"/>
          <w:color w:val="FF0000"/>
        </w:rPr>
      </w:pPr>
      <w:r w:rsidRPr="00841D5E">
        <w:rPr>
          <w:rStyle w:val="a4"/>
          <w:rFonts w:ascii="Arial Black" w:hAnsi="Arial Black"/>
          <w:color w:val="FF0000"/>
        </w:rPr>
        <w:t>На музыкальных занятиях осуществляется разностороннее воспитание детей (умственное, эстетическое, физическое)</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Умственное:</w:t>
      </w:r>
      <w:r w:rsidRPr="00F314B9">
        <w:rPr>
          <w:rStyle w:val="a4"/>
          <w:rFonts w:ascii="Arial Black" w:hAnsi="Arial Black"/>
          <w:color w:val="21798E" w:themeColor="accent1" w:themeShade="BF"/>
        </w:rPr>
        <w:t xml:space="preserve"> Дети получают знания о различных сторонах и явлениях окружающей действительности, т. е знания о временах года, о праздниках и трудовых буднях людей. Систематизируется жизненный опыт.</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Нравственное - волевое:</w:t>
      </w:r>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w:t>
      </w:r>
      <w:proofErr w:type="gramEnd"/>
      <w:r w:rsidRPr="00F314B9">
        <w:rPr>
          <w:rStyle w:val="a4"/>
          <w:rFonts w:ascii="Arial Black" w:hAnsi="Arial Black"/>
          <w:color w:val="21798E" w:themeColor="accent1" w:themeShade="BF"/>
        </w:rPr>
        <w:t xml:space="preserve"> Целеустремленно заниматься, умение доводить начатое дело до конца, преодолевать трудности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Физическое:</w:t>
      </w:r>
      <w:r w:rsidRPr="00F314B9">
        <w:rPr>
          <w:rStyle w:val="a4"/>
          <w:rFonts w:ascii="Arial Black" w:hAnsi="Arial Black"/>
          <w:color w:val="21798E" w:themeColor="accent1" w:themeShade="BF"/>
        </w:rPr>
        <w:t xml:space="preserve"> В танцах и играх формируются определенные двигательные навыки, развивающие определенные группы мышц.</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Эстетические:</w:t>
      </w:r>
      <w:r w:rsidRPr="00F314B9">
        <w:rPr>
          <w:rStyle w:val="a4"/>
          <w:rFonts w:ascii="Arial Black" w:hAnsi="Arial Black"/>
          <w:color w:val="21798E" w:themeColor="accent1" w:themeShade="BF"/>
        </w:rPr>
        <w:t xml:space="preserve"> Чтобы уметь слушать и понимать музыку, нужно ее чувствовать, познают </w:t>
      </w:r>
      <w:proofErr w:type="gramStart"/>
      <w:r w:rsidRPr="00F314B9">
        <w:rPr>
          <w:rStyle w:val="a4"/>
          <w:rFonts w:ascii="Arial Black" w:hAnsi="Arial Black"/>
          <w:color w:val="21798E" w:themeColor="accent1" w:themeShade="BF"/>
        </w:rPr>
        <w:t>прекрасное</w:t>
      </w:r>
      <w:proofErr w:type="gramEnd"/>
      <w:r w:rsidRPr="00F314B9">
        <w:rPr>
          <w:rStyle w:val="a4"/>
          <w:rFonts w:ascii="Arial Black" w:hAnsi="Arial Black"/>
          <w:color w:val="21798E" w:themeColor="accent1" w:themeShade="BF"/>
        </w:rPr>
        <w:t>.</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Певческие навыки:</w:t>
      </w:r>
      <w:r w:rsidRPr="00F314B9">
        <w:rPr>
          <w:rStyle w:val="a4"/>
          <w:rFonts w:ascii="Arial Black" w:hAnsi="Arial Black"/>
          <w:color w:val="21798E" w:themeColor="accent1" w:themeShade="BF"/>
        </w:rPr>
        <w:t xml:space="preserve"> Чистота интонирования, дыхание, дикция, слаженность певческих интонаций</w:t>
      </w:r>
    </w:p>
    <w:p w:rsidR="0081557F" w:rsidRPr="00F314B9" w:rsidRDefault="0081557F" w:rsidP="0081557F">
      <w:pPr>
        <w:pStyle w:val="a7"/>
        <w:rPr>
          <w:rStyle w:val="a4"/>
          <w:rFonts w:ascii="Arial Black" w:hAnsi="Arial Black"/>
          <w:color w:val="21798E" w:themeColor="accent1" w:themeShade="BF"/>
        </w:rPr>
      </w:pPr>
    </w:p>
    <w:p w:rsidR="0081557F" w:rsidRPr="00841D5E" w:rsidRDefault="00F314B9" w:rsidP="0081557F">
      <w:pPr>
        <w:pStyle w:val="a7"/>
        <w:rPr>
          <w:rStyle w:val="a4"/>
          <w:rFonts w:ascii="Arial Black" w:hAnsi="Arial Black"/>
          <w:color w:val="FF0000"/>
          <w:sz w:val="32"/>
          <w:szCs w:val="32"/>
          <w:u w:val="single" w:color="FF0000"/>
        </w:rPr>
      </w:pPr>
      <w:r w:rsidRPr="00841D5E">
        <w:rPr>
          <w:rStyle w:val="a4"/>
          <w:rFonts w:ascii="Arial Black" w:hAnsi="Arial Black"/>
          <w:color w:val="FF0000"/>
          <w:sz w:val="32"/>
          <w:szCs w:val="32"/>
          <w:u w:val="single" w:color="FF0000"/>
        </w:rPr>
        <w:t xml:space="preserve">3. </w:t>
      </w:r>
      <w:r w:rsidR="0081557F" w:rsidRPr="00841D5E">
        <w:rPr>
          <w:rStyle w:val="a4"/>
          <w:rFonts w:ascii="Arial Black" w:hAnsi="Arial Black"/>
          <w:color w:val="FF0000"/>
          <w:sz w:val="32"/>
          <w:szCs w:val="32"/>
          <w:u w:val="single" w:color="FF0000"/>
        </w:rPr>
        <w:t>Виды музыкальной деятельности:</w:t>
      </w: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1. Слушание</w:t>
      </w:r>
      <w:r w:rsidRPr="00F314B9">
        <w:rPr>
          <w:rStyle w:val="a4"/>
          <w:rFonts w:ascii="Arial Black" w:hAnsi="Arial Black"/>
          <w:color w:val="21798E" w:themeColor="accent1" w:themeShade="BF"/>
        </w:rPr>
        <w:t xml:space="preserve"> – основной вид музыкальной деятельности. Эта деятельность, будучи самостоятельной, в то же время является обязательной составной частью любой формы музицирования,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w:t>
      </w:r>
      <w:proofErr w:type="gramStart"/>
      <w:r w:rsidRPr="00F314B9">
        <w:rPr>
          <w:rStyle w:val="a4"/>
          <w:rFonts w:ascii="Arial Black" w:hAnsi="Arial Black"/>
          <w:color w:val="21798E" w:themeColor="accent1" w:themeShade="BF"/>
        </w:rPr>
        <w:t>Более старшие</w:t>
      </w:r>
      <w:proofErr w:type="gramEnd"/>
      <w:r w:rsidRPr="00F314B9">
        <w:rPr>
          <w:rStyle w:val="a4"/>
          <w:rFonts w:ascii="Arial Black" w:hAnsi="Arial Black"/>
          <w:color w:val="21798E" w:themeColor="accent1" w:themeShade="BF"/>
        </w:rPr>
        <w:t xml:space="preserve"> дети слушают инструментальную музыку («Клоуны», «Лошадка»). </w:t>
      </w:r>
      <w:proofErr w:type="gramStart"/>
      <w:r w:rsidRPr="00F314B9">
        <w:rPr>
          <w:rStyle w:val="a4"/>
          <w:rFonts w:ascii="Arial Black" w:hAnsi="Arial Black"/>
          <w:color w:val="21798E" w:themeColor="accent1" w:themeShade="BF"/>
        </w:rPr>
        <w:t>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(темп, динамика, регистр) и именами композиторов.</w:t>
      </w:r>
      <w:proofErr w:type="gramEnd"/>
      <w:r w:rsidRPr="00F314B9">
        <w:rPr>
          <w:rStyle w:val="a4"/>
          <w:rFonts w:ascii="Arial Black" w:hAnsi="Arial Black"/>
          <w:color w:val="21798E" w:themeColor="accent1" w:themeShade="BF"/>
        </w:rPr>
        <w:t xml:space="preserve">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2. Пение и песенное творчество</w:t>
      </w:r>
      <w:r w:rsidRPr="00F314B9">
        <w:rPr>
          <w:rStyle w:val="a4"/>
          <w:rFonts w:ascii="Arial Black" w:hAnsi="Arial Black"/>
          <w:color w:val="21798E" w:themeColor="accent1" w:themeShade="BF"/>
        </w:rPr>
        <w:t xml:space="preserve"> — один из самых любимых детьми видов муз</w:t>
      </w:r>
      <w:proofErr w:type="gramStart"/>
      <w:r w:rsidRPr="00F314B9">
        <w:rPr>
          <w:rStyle w:val="a4"/>
          <w:rFonts w:ascii="Arial Black" w:hAnsi="Arial Black"/>
          <w:color w:val="21798E" w:themeColor="accent1" w:themeShade="BF"/>
        </w:rPr>
        <w:t>.</w:t>
      </w:r>
      <w:proofErr w:type="gramEnd"/>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д</w:t>
      </w:r>
      <w:proofErr w:type="gramEnd"/>
      <w:r w:rsidRPr="00F314B9">
        <w:rPr>
          <w:rStyle w:val="a4"/>
          <w:rFonts w:ascii="Arial Black" w:hAnsi="Arial Black"/>
          <w:color w:val="21798E" w:themeColor="accent1" w:themeShade="BF"/>
        </w:rPr>
        <w:t>еятельности. Хоровое пение объединяет детей, создает условия для их эмоционального общения</w:t>
      </w:r>
      <w:proofErr w:type="gramStart"/>
      <w:r w:rsidRPr="00F314B9">
        <w:rPr>
          <w:rStyle w:val="a4"/>
          <w:rFonts w:ascii="Arial Black" w:hAnsi="Arial Black"/>
          <w:color w:val="21798E" w:themeColor="accent1" w:themeShade="BF"/>
        </w:rPr>
        <w:t>.</w:t>
      </w:r>
      <w:proofErr w:type="gramEnd"/>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н</w:t>
      </w:r>
      <w:proofErr w:type="gramEnd"/>
      <w:r w:rsidRPr="00F314B9">
        <w:rPr>
          <w:rStyle w:val="a4"/>
          <w:rFonts w:ascii="Arial Black" w:hAnsi="Arial Black"/>
          <w:color w:val="21798E" w:themeColor="accent1" w:themeShade="BF"/>
        </w:rPr>
        <w:t>а первом этапе детям доступно только подпевание и воспроизведение звукоподражаний (мяукает кошка, лает собачка, поет птичка)</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3. Музыкально-</w:t>
      </w:r>
      <w:proofErr w:type="gramStart"/>
      <w:r w:rsidRPr="00841D5E">
        <w:rPr>
          <w:rStyle w:val="a4"/>
          <w:rFonts w:ascii="Arial Black" w:hAnsi="Arial Black"/>
          <w:color w:val="FF0000"/>
        </w:rPr>
        <w:t>ритмические движения</w:t>
      </w:r>
      <w:proofErr w:type="gramEnd"/>
      <w:r w:rsidRPr="00F314B9">
        <w:rPr>
          <w:rStyle w:val="a4"/>
          <w:rFonts w:ascii="Arial Black" w:hAnsi="Arial Black"/>
          <w:color w:val="21798E" w:themeColor="accent1" w:themeShade="BF"/>
        </w:rPr>
        <w:t xml:space="preserve">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Развивают чувство ритма, развивают художественно-творческие способности. На первоначальном этапе, при разучивании плясок. Движений,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w:t>
      </w:r>
      <w:proofErr w:type="gramStart"/>
      <w:r w:rsidRPr="00F314B9">
        <w:rPr>
          <w:rStyle w:val="a4"/>
          <w:rFonts w:ascii="Arial Black" w:hAnsi="Arial Black"/>
          <w:color w:val="21798E" w:themeColor="accent1" w:themeShade="BF"/>
        </w:rPr>
        <w:t>Следовательно</w:t>
      </w:r>
      <w:proofErr w:type="gramEnd"/>
      <w:r w:rsidRPr="00F314B9">
        <w:rPr>
          <w:rStyle w:val="a4"/>
          <w:rFonts w:ascii="Arial Black" w:hAnsi="Arial Black"/>
          <w:color w:val="21798E" w:themeColor="accent1" w:themeShade="BF"/>
        </w:rPr>
        <w:t xml:space="preserve">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w:t>
      </w:r>
      <w:proofErr w:type="spellStart"/>
      <w:r w:rsidRPr="00F314B9">
        <w:rPr>
          <w:rStyle w:val="a4"/>
          <w:rFonts w:ascii="Arial Black" w:hAnsi="Arial Black"/>
          <w:color w:val="21798E" w:themeColor="accent1" w:themeShade="BF"/>
        </w:rPr>
        <w:t>инсценирование</w:t>
      </w:r>
      <w:proofErr w:type="spellEnd"/>
      <w:r w:rsidRPr="00F314B9">
        <w:rPr>
          <w:rStyle w:val="a4"/>
          <w:rFonts w:ascii="Arial Black" w:hAnsi="Arial Black"/>
          <w:color w:val="21798E" w:themeColor="accent1" w:themeShade="BF"/>
        </w:rPr>
        <w:t xml:space="preserve"> песен.</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 xml:space="preserve">4. </w:t>
      </w:r>
      <w:proofErr w:type="gramStart"/>
      <w:r w:rsidRPr="00841D5E">
        <w:rPr>
          <w:rStyle w:val="a4"/>
          <w:rFonts w:ascii="Arial Black" w:hAnsi="Arial Black"/>
          <w:color w:val="FF0000"/>
        </w:rPr>
        <w:t>Обучение игре на детских музыкальных инструментах</w:t>
      </w:r>
      <w:r w:rsidRPr="00F314B9">
        <w:rPr>
          <w:rStyle w:val="a4"/>
          <w:rFonts w:ascii="Arial Black" w:hAnsi="Arial Black"/>
          <w:color w:val="21798E" w:themeColor="accent1" w:themeShade="BF"/>
        </w:rPr>
        <w:t xml:space="preserve"> (знакомство со звучанием инструментов в исполнении взрослого, подбор знакомых мелодий на различных инструментах.</w:t>
      </w:r>
      <w:proofErr w:type="gramEnd"/>
      <w:r w:rsidRPr="00F314B9">
        <w:rPr>
          <w:rStyle w:val="a4"/>
          <w:rFonts w:ascii="Arial Black" w:hAnsi="Arial Black"/>
          <w:color w:val="21798E" w:themeColor="accent1" w:themeShade="BF"/>
        </w:rPr>
        <w:t xml:space="preserve"> В этом виде деятельности развиваются сенсорные музыкальные способности, чувство ритма, музыкальный слух, музыкальное мышление. Игра в оркестре способствует развитию внимания, самостоятельности, инициативности, умение различать звучание инструментов</w:t>
      </w:r>
    </w:p>
    <w:p w:rsidR="0081557F" w:rsidRPr="00F314B9" w:rsidRDefault="0081557F" w:rsidP="0081557F">
      <w:pPr>
        <w:pStyle w:val="a7"/>
        <w:rPr>
          <w:rStyle w:val="a4"/>
          <w:rFonts w:ascii="Arial Black" w:hAnsi="Arial Black"/>
          <w:color w:val="21798E" w:themeColor="accent1" w:themeShade="BF"/>
        </w:rPr>
      </w:pPr>
    </w:p>
    <w:p w:rsidR="0081557F" w:rsidRPr="00154748" w:rsidRDefault="00F314B9" w:rsidP="0081557F">
      <w:pPr>
        <w:pStyle w:val="a7"/>
        <w:rPr>
          <w:rStyle w:val="a4"/>
          <w:rFonts w:ascii="Arial Black" w:hAnsi="Arial Black"/>
          <w:color w:val="FF0000"/>
          <w:sz w:val="32"/>
          <w:szCs w:val="32"/>
        </w:rPr>
      </w:pPr>
      <w:r w:rsidRPr="00154748">
        <w:rPr>
          <w:rStyle w:val="a4"/>
          <w:rFonts w:ascii="Arial Black" w:hAnsi="Arial Black"/>
          <w:color w:val="FF0000"/>
          <w:sz w:val="32"/>
          <w:szCs w:val="32"/>
        </w:rPr>
        <w:t>4.</w:t>
      </w:r>
      <w:r w:rsidR="0081557F" w:rsidRPr="00154748">
        <w:rPr>
          <w:rStyle w:val="a4"/>
          <w:rFonts w:ascii="Arial Black" w:hAnsi="Arial Black"/>
          <w:color w:val="FF0000"/>
          <w:sz w:val="32"/>
          <w:szCs w:val="32"/>
        </w:rPr>
        <w:t>Музыкальное занятие состоит из нескольких разделов:</w:t>
      </w:r>
    </w:p>
    <w:p w:rsidR="0081557F" w:rsidRPr="00154748" w:rsidRDefault="0081557F" w:rsidP="0081557F">
      <w:pPr>
        <w:pStyle w:val="a7"/>
        <w:rPr>
          <w:rStyle w:val="a4"/>
          <w:rFonts w:ascii="Arial Black" w:hAnsi="Arial Black"/>
          <w:color w:val="FF0000"/>
          <w:sz w:val="32"/>
          <w:szCs w:val="32"/>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 xml:space="preserve">1. </w:t>
      </w:r>
      <w:proofErr w:type="gramStart"/>
      <w:r w:rsidRPr="00841D5E">
        <w:rPr>
          <w:rStyle w:val="a4"/>
          <w:rFonts w:ascii="Arial Black" w:hAnsi="Arial Black"/>
          <w:color w:val="FF0000"/>
        </w:rPr>
        <w:t>Вводная часть:</w:t>
      </w:r>
      <w:r w:rsidRPr="00F314B9">
        <w:rPr>
          <w:rStyle w:val="a4"/>
          <w:rFonts w:ascii="Arial Black" w:hAnsi="Arial Black"/>
          <w:color w:val="21798E" w:themeColor="accent1" w:themeShade="BF"/>
        </w:rPr>
        <w:t xml:space="preserve">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w:t>
      </w:r>
      <w:proofErr w:type="gramEnd"/>
      <w:r w:rsidRPr="00F314B9">
        <w:rPr>
          <w:rStyle w:val="a4"/>
          <w:rFonts w:ascii="Arial Black" w:hAnsi="Arial Black"/>
          <w:color w:val="21798E" w:themeColor="accent1" w:themeShade="BF"/>
        </w:rPr>
        <w:t xml:space="preserve"> Движения под музыку создают бодрое, веселое настроение, способствуют улучшению осанки, координации рук и ног.</w:t>
      </w:r>
    </w:p>
    <w:p w:rsidR="0081557F" w:rsidRPr="00F314B9" w:rsidRDefault="0081557F" w:rsidP="0081557F">
      <w:pPr>
        <w:pStyle w:val="a7"/>
        <w:rPr>
          <w:rStyle w:val="a4"/>
          <w:rFonts w:ascii="Arial Black" w:hAnsi="Arial Black"/>
          <w:color w:val="21798E" w:themeColor="accent1" w:themeShade="BF"/>
        </w:rPr>
      </w:pPr>
    </w:p>
    <w:p w:rsidR="0081557F" w:rsidRPr="00841D5E" w:rsidRDefault="0081557F" w:rsidP="0081557F">
      <w:pPr>
        <w:pStyle w:val="a7"/>
        <w:rPr>
          <w:rStyle w:val="a4"/>
          <w:rFonts w:ascii="Arial Black" w:hAnsi="Arial Black"/>
          <w:color w:val="FF0000"/>
        </w:rPr>
      </w:pPr>
      <w:r w:rsidRPr="00841D5E">
        <w:rPr>
          <w:rStyle w:val="a4"/>
          <w:rFonts w:ascii="Arial Black" w:hAnsi="Arial Black"/>
          <w:color w:val="FF0000"/>
        </w:rPr>
        <w:t>2. Слушание музыки</w:t>
      </w:r>
    </w:p>
    <w:p w:rsidR="0081557F" w:rsidRPr="00F314B9" w:rsidRDefault="0081557F" w:rsidP="0081557F">
      <w:pPr>
        <w:pStyle w:val="a7"/>
        <w:rPr>
          <w:rStyle w:val="a4"/>
          <w:rFonts w:ascii="Arial Black" w:hAnsi="Arial Black"/>
          <w:color w:val="21798E" w:themeColor="accent1" w:themeShade="BF"/>
        </w:rPr>
      </w:pPr>
    </w:p>
    <w:p w:rsidR="0081557F" w:rsidRPr="00841D5E" w:rsidRDefault="0081557F" w:rsidP="0081557F">
      <w:pPr>
        <w:pStyle w:val="a7"/>
        <w:rPr>
          <w:rStyle w:val="a4"/>
          <w:rFonts w:ascii="Arial Black" w:hAnsi="Arial Black"/>
          <w:color w:val="FF0000"/>
        </w:rPr>
      </w:pPr>
      <w:r w:rsidRPr="00841D5E">
        <w:rPr>
          <w:rStyle w:val="a4"/>
          <w:rFonts w:ascii="Arial Black" w:hAnsi="Arial Black"/>
          <w:color w:val="FF0000"/>
        </w:rPr>
        <w:t>3. Пение и песенное творчество</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 xml:space="preserve">4. </w:t>
      </w:r>
      <w:proofErr w:type="gramStart"/>
      <w:r w:rsidRPr="00841D5E">
        <w:rPr>
          <w:rStyle w:val="a4"/>
          <w:rFonts w:ascii="Arial Black" w:hAnsi="Arial Black"/>
          <w:color w:val="FF0000"/>
        </w:rPr>
        <w:t>Обучение игре на детских музыкальных инструментах</w:t>
      </w:r>
      <w:r w:rsidRPr="00F314B9">
        <w:rPr>
          <w:rStyle w:val="a4"/>
          <w:rFonts w:ascii="Arial Black" w:hAnsi="Arial Black"/>
          <w:color w:val="21798E" w:themeColor="accent1" w:themeShade="BF"/>
        </w:rPr>
        <w:t xml:space="preserve"> (знакомство со звучанием инструментов в исполнении взрослого, подбор знакомых мелодий на различных инструментах</w:t>
      </w:r>
      <w:proofErr w:type="gramEnd"/>
    </w:p>
    <w:p w:rsidR="0081557F" w:rsidRPr="00F314B9" w:rsidRDefault="0081557F" w:rsidP="0081557F">
      <w:pPr>
        <w:pStyle w:val="a7"/>
        <w:rPr>
          <w:rStyle w:val="a4"/>
          <w:rFonts w:ascii="Arial Black" w:hAnsi="Arial Black"/>
          <w:color w:val="21798E" w:themeColor="accent1" w:themeShade="BF"/>
        </w:rPr>
      </w:pPr>
    </w:p>
    <w:p w:rsidR="0081557F" w:rsidRPr="00841D5E" w:rsidRDefault="0081557F" w:rsidP="0081557F">
      <w:pPr>
        <w:pStyle w:val="a7"/>
        <w:rPr>
          <w:rStyle w:val="a4"/>
          <w:rFonts w:ascii="Arial Black" w:hAnsi="Arial Black"/>
          <w:color w:val="FF0000"/>
        </w:rPr>
      </w:pPr>
      <w:r w:rsidRPr="00841D5E">
        <w:rPr>
          <w:rStyle w:val="a4"/>
          <w:rFonts w:ascii="Arial Black" w:hAnsi="Arial Black"/>
          <w:color w:val="FF0000"/>
        </w:rPr>
        <w:t>5. Танец</w:t>
      </w:r>
    </w:p>
    <w:p w:rsidR="0081557F" w:rsidRPr="00841D5E" w:rsidRDefault="0081557F" w:rsidP="0081557F">
      <w:pPr>
        <w:pStyle w:val="a7"/>
        <w:rPr>
          <w:rStyle w:val="a4"/>
          <w:rFonts w:ascii="Arial Black" w:hAnsi="Arial Black"/>
          <w:color w:val="FF0000"/>
        </w:rPr>
      </w:pPr>
    </w:p>
    <w:p w:rsidR="0081557F" w:rsidRPr="00F314B9" w:rsidRDefault="0081557F" w:rsidP="0081557F">
      <w:pPr>
        <w:pStyle w:val="a7"/>
        <w:rPr>
          <w:rStyle w:val="a4"/>
          <w:rFonts w:ascii="Arial Black" w:hAnsi="Arial Black"/>
          <w:color w:val="21798E" w:themeColor="accent1" w:themeShade="BF"/>
        </w:rPr>
      </w:pPr>
      <w:r w:rsidRPr="00841D5E">
        <w:rPr>
          <w:rStyle w:val="a4"/>
          <w:rFonts w:ascii="Arial Black" w:hAnsi="Arial Black"/>
          <w:color w:val="FF0000"/>
        </w:rPr>
        <w:t>6. Игра</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Воспитатель осуществляет в основном всю педагогическую работу в детском саду – </w:t>
      </w:r>
      <w:proofErr w:type="gramStart"/>
      <w:r w:rsidRPr="00F314B9">
        <w:rPr>
          <w:rStyle w:val="a4"/>
          <w:rFonts w:ascii="Arial Black" w:hAnsi="Arial Black"/>
          <w:color w:val="21798E" w:themeColor="accent1" w:themeShade="BF"/>
        </w:rPr>
        <w:t>следовательно</w:t>
      </w:r>
      <w:proofErr w:type="gramEnd"/>
      <w:r w:rsidRPr="00F314B9">
        <w:rPr>
          <w:rStyle w:val="a4"/>
          <w:rFonts w:ascii="Arial Black" w:hAnsi="Arial Black"/>
          <w:color w:val="21798E" w:themeColor="accent1" w:themeShade="BF"/>
        </w:rPr>
        <w:t xml:space="preserve"> он не может оставаться в стороне и от музыкально – педагогического процесса.</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Наличие в детском саду двух педагогов – муз</w:t>
      </w:r>
      <w:proofErr w:type="gramStart"/>
      <w:r w:rsidRPr="00F314B9">
        <w:rPr>
          <w:rStyle w:val="a4"/>
          <w:rFonts w:ascii="Arial Black" w:hAnsi="Arial Black"/>
          <w:color w:val="21798E" w:themeColor="accent1" w:themeShade="BF"/>
        </w:rPr>
        <w:t>.</w:t>
      </w:r>
      <w:proofErr w:type="gramEnd"/>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р</w:t>
      </w:r>
      <w:proofErr w:type="gramEnd"/>
      <w:r w:rsidRPr="00F314B9">
        <w:rPr>
          <w:rStyle w:val="a4"/>
          <w:rFonts w:ascii="Arial Black" w:hAnsi="Arial Black"/>
          <w:color w:val="21798E" w:themeColor="accent1" w:themeShade="BF"/>
        </w:rPr>
        <w:t xml:space="preserve">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w:t>
      </w:r>
      <w:proofErr w:type="gramStart"/>
      <w:r w:rsidRPr="00F314B9">
        <w:rPr>
          <w:rStyle w:val="a4"/>
          <w:rFonts w:ascii="Arial Black" w:hAnsi="Arial Black"/>
          <w:color w:val="21798E" w:themeColor="accent1" w:themeShade="BF"/>
        </w:rPr>
        <w:t>Воспитатель</w:t>
      </w:r>
      <w:proofErr w:type="gramEnd"/>
      <w:r w:rsidRPr="00F314B9">
        <w:rPr>
          <w:rStyle w:val="a4"/>
          <w:rFonts w:ascii="Arial Black" w:hAnsi="Arial Black"/>
          <w:color w:val="21798E" w:themeColor="accent1" w:themeShade="BF"/>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Ведущая роль на музыкальных занятиях принадлежит музыкальному руководителю, т. к. он может донести до детей особенности музыкальных произведений.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F314B9">
        <w:rPr>
          <w:rStyle w:val="a4"/>
          <w:rFonts w:ascii="Arial Black" w:hAnsi="Arial Black"/>
          <w:color w:val="21798E" w:themeColor="accent1" w:themeShade="BF"/>
        </w:rPr>
        <w:t>.</w:t>
      </w:r>
      <w:proofErr w:type="gramEnd"/>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р</w:t>
      </w:r>
      <w:proofErr w:type="gramEnd"/>
      <w:r w:rsidRPr="00F314B9">
        <w:rPr>
          <w:rStyle w:val="a4"/>
          <w:rFonts w:ascii="Arial Black" w:hAnsi="Arial Black"/>
          <w:color w:val="21798E" w:themeColor="accent1" w:themeShade="BF"/>
        </w:rPr>
        <w:t>уководитель скован инструментом и тут обязателен показ движений воспитателем.</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Ведущая роль музыкального руководителя ни в коей мере не снижает активности воспитателя.</w:t>
      </w:r>
    </w:p>
    <w:p w:rsidR="0081557F" w:rsidRDefault="0081557F" w:rsidP="0081557F">
      <w:pPr>
        <w:pStyle w:val="a7"/>
        <w:rPr>
          <w:rStyle w:val="a4"/>
          <w:rFonts w:ascii="Arial Black" w:hAnsi="Arial Black"/>
          <w:color w:val="21798E" w:themeColor="accent1" w:themeShade="BF"/>
        </w:rPr>
      </w:pPr>
    </w:p>
    <w:p w:rsidR="000A41D1" w:rsidRDefault="000A41D1" w:rsidP="0081557F">
      <w:pPr>
        <w:pStyle w:val="a7"/>
        <w:rPr>
          <w:rStyle w:val="a4"/>
          <w:rFonts w:ascii="Arial Black" w:hAnsi="Arial Black"/>
          <w:color w:val="21798E" w:themeColor="accent1" w:themeShade="BF"/>
        </w:rPr>
      </w:pPr>
    </w:p>
    <w:p w:rsidR="000A41D1" w:rsidRPr="00F314B9" w:rsidRDefault="000A41D1" w:rsidP="0081557F">
      <w:pPr>
        <w:pStyle w:val="a7"/>
        <w:rPr>
          <w:rStyle w:val="a4"/>
          <w:rFonts w:ascii="Arial Black" w:hAnsi="Arial Black"/>
          <w:color w:val="21798E" w:themeColor="accent1" w:themeShade="BF"/>
        </w:rPr>
      </w:pPr>
    </w:p>
    <w:p w:rsidR="0081557F" w:rsidRPr="00DF2C60" w:rsidRDefault="0081557F" w:rsidP="0081557F">
      <w:pPr>
        <w:pStyle w:val="a7"/>
        <w:rPr>
          <w:rStyle w:val="a4"/>
          <w:rFonts w:ascii="Arial Black" w:hAnsi="Arial Black"/>
          <w:color w:val="FF0000"/>
          <w:u w:val="single" w:color="FF0000"/>
        </w:rPr>
      </w:pPr>
      <w:r w:rsidRPr="00DF2C60">
        <w:rPr>
          <w:rStyle w:val="a4"/>
          <w:rFonts w:ascii="Arial Black" w:hAnsi="Arial Black"/>
          <w:color w:val="FF0000"/>
          <w:u w:val="single" w:color="FF0000"/>
        </w:rPr>
        <w:t>Часто воспитатели допускают следующие ошибки на занятиях:</w:t>
      </w:r>
    </w:p>
    <w:p w:rsidR="0081557F" w:rsidRPr="00841D5E" w:rsidRDefault="0081557F" w:rsidP="0081557F">
      <w:pPr>
        <w:pStyle w:val="a7"/>
        <w:rPr>
          <w:rStyle w:val="a4"/>
          <w:rFonts w:ascii="Arial Black" w:hAnsi="Arial Black"/>
          <w:color w:val="FF0000"/>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1. Воспитатель </w:t>
      </w:r>
      <w:r w:rsidRPr="00DF2C60">
        <w:rPr>
          <w:rStyle w:val="a4"/>
          <w:rFonts w:ascii="Arial Black" w:hAnsi="Arial Black"/>
          <w:color w:val="FF0000"/>
        </w:rPr>
        <w:t>сидит с безучастным видом</w:t>
      </w:r>
    </w:p>
    <w:p w:rsidR="0081557F" w:rsidRPr="00F314B9" w:rsidRDefault="0081557F" w:rsidP="0081557F">
      <w:pPr>
        <w:pStyle w:val="a7"/>
        <w:rPr>
          <w:rStyle w:val="a4"/>
          <w:rFonts w:ascii="Arial Black" w:hAnsi="Arial Black"/>
          <w:color w:val="21798E" w:themeColor="accent1" w:themeShade="BF"/>
        </w:rPr>
      </w:pPr>
    </w:p>
    <w:p w:rsidR="0081557F" w:rsidRPr="00DF2C60" w:rsidRDefault="0081557F" w:rsidP="0081557F">
      <w:pPr>
        <w:pStyle w:val="a7"/>
        <w:rPr>
          <w:rStyle w:val="a4"/>
          <w:rFonts w:ascii="Arial Black" w:hAnsi="Arial Black"/>
          <w:color w:val="FF0000"/>
        </w:rPr>
      </w:pPr>
      <w:r w:rsidRPr="00F314B9">
        <w:rPr>
          <w:rStyle w:val="a4"/>
          <w:rFonts w:ascii="Arial Black" w:hAnsi="Arial Black"/>
          <w:color w:val="21798E" w:themeColor="accent1" w:themeShade="BF"/>
        </w:rPr>
        <w:t xml:space="preserve">2. Воспитатель </w:t>
      </w:r>
      <w:r w:rsidRPr="00DF2C60">
        <w:rPr>
          <w:rStyle w:val="a4"/>
          <w:rFonts w:ascii="Arial Black" w:hAnsi="Arial Black"/>
          <w:color w:val="FF0000"/>
        </w:rPr>
        <w:t>перебивает исполнение</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3. Дают словесные указания наравне с музыкальным руководителем (хотя двух центров внимания быть не может)</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 xml:space="preserve">4. </w:t>
      </w:r>
      <w:r w:rsidRPr="00DF2C60">
        <w:rPr>
          <w:rStyle w:val="a4"/>
          <w:rFonts w:ascii="Arial Black" w:hAnsi="Arial Black"/>
          <w:color w:val="FF0000"/>
        </w:rPr>
        <w:t>Нарушает ход занятия</w:t>
      </w:r>
      <w:r w:rsidRPr="00F314B9">
        <w:rPr>
          <w:rStyle w:val="a4"/>
          <w:rFonts w:ascii="Arial Black" w:hAnsi="Arial Black"/>
          <w:color w:val="21798E" w:themeColor="accent1" w:themeShade="BF"/>
        </w:rPr>
        <w:t xml:space="preserve"> (входит и выходит из зала)</w:t>
      </w:r>
    </w:p>
    <w:p w:rsidR="0081557F" w:rsidRPr="00F314B9" w:rsidRDefault="0081557F" w:rsidP="0081557F">
      <w:pPr>
        <w:pStyle w:val="a7"/>
        <w:rPr>
          <w:rStyle w:val="a4"/>
          <w:rFonts w:ascii="Arial Black" w:hAnsi="Arial Black"/>
          <w:color w:val="21798E" w:themeColor="accent1" w:themeShade="BF"/>
        </w:rPr>
      </w:pPr>
    </w:p>
    <w:p w:rsidR="0081557F" w:rsidRPr="00DF2C60" w:rsidRDefault="00DF2C60" w:rsidP="0081557F">
      <w:pPr>
        <w:pStyle w:val="a7"/>
        <w:rPr>
          <w:rStyle w:val="a4"/>
          <w:rFonts w:ascii="Arial Black" w:hAnsi="Arial Black"/>
          <w:color w:val="FF0000"/>
          <w:u w:val="single" w:color="FF0000"/>
        </w:rPr>
      </w:pPr>
      <w:r>
        <w:rPr>
          <w:rStyle w:val="a4"/>
          <w:rFonts w:ascii="Arial Black" w:hAnsi="Arial Black"/>
          <w:color w:val="FF0000"/>
        </w:rPr>
        <w:t xml:space="preserve">                 </w:t>
      </w:r>
      <w:r w:rsidR="0081557F" w:rsidRPr="00DF2C60">
        <w:rPr>
          <w:rStyle w:val="a4"/>
          <w:rFonts w:ascii="Arial Black" w:hAnsi="Arial Black"/>
          <w:color w:val="FF0000"/>
          <w:u w:val="single" w:color="FF0000"/>
        </w:rPr>
        <w:t>Активность воспитателя зависит от трех факторов</w:t>
      </w:r>
      <w:r w:rsidRPr="00DF2C60">
        <w:rPr>
          <w:rStyle w:val="a4"/>
          <w:rFonts w:ascii="Arial Black" w:hAnsi="Arial Black"/>
          <w:color w:val="FF0000"/>
          <w:u w:val="single" w:color="FF0000"/>
        </w:rPr>
        <w:t>:</w:t>
      </w:r>
    </w:p>
    <w:p w:rsidR="0081557F" w:rsidRPr="00DF2C60" w:rsidRDefault="0081557F" w:rsidP="0081557F">
      <w:pPr>
        <w:pStyle w:val="a7"/>
        <w:rPr>
          <w:rStyle w:val="a4"/>
          <w:rFonts w:ascii="Arial Black" w:hAnsi="Arial Black"/>
          <w:color w:val="21798E" w:themeColor="accent1" w:themeShade="BF"/>
          <w:u w:val="single" w:color="FF0000"/>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1.</w:t>
      </w:r>
      <w:r w:rsidRPr="00F314B9">
        <w:rPr>
          <w:rStyle w:val="a4"/>
          <w:rFonts w:ascii="Arial Black" w:hAnsi="Arial Black"/>
          <w:color w:val="21798E" w:themeColor="accent1" w:themeShade="BF"/>
        </w:rPr>
        <w:t xml:space="preserve"> От возраста детей: чем меньше дети, тем больше воспитатель поет, пляшет и слушает наравне с детьми.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2.</w:t>
      </w:r>
      <w:r w:rsidRPr="00F314B9">
        <w:rPr>
          <w:rStyle w:val="a4"/>
          <w:rFonts w:ascii="Arial Black" w:hAnsi="Arial Black"/>
          <w:color w:val="21798E" w:themeColor="accent1" w:themeShade="BF"/>
        </w:rPr>
        <w:t xml:space="preserve">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3.</w:t>
      </w:r>
      <w:r w:rsidRPr="00F314B9">
        <w:rPr>
          <w:rStyle w:val="a4"/>
          <w:rFonts w:ascii="Arial Black" w:hAnsi="Arial Black"/>
          <w:color w:val="21798E" w:themeColor="accent1" w:themeShade="BF"/>
        </w:rPr>
        <w:t xml:space="preserve"> От программного материала: в зависимости новый или старый материал</w:t>
      </w:r>
    </w:p>
    <w:p w:rsidR="0081557F" w:rsidRPr="00F314B9" w:rsidRDefault="0081557F" w:rsidP="0081557F">
      <w:pPr>
        <w:pStyle w:val="a7"/>
        <w:rPr>
          <w:rStyle w:val="a4"/>
          <w:rFonts w:ascii="Arial Black" w:hAnsi="Arial Black"/>
          <w:color w:val="21798E" w:themeColor="accent1" w:themeShade="BF"/>
        </w:rPr>
      </w:pPr>
    </w:p>
    <w:p w:rsidR="0081557F" w:rsidRPr="007A35E8" w:rsidRDefault="0081557F" w:rsidP="0081557F">
      <w:pPr>
        <w:pStyle w:val="a7"/>
        <w:rPr>
          <w:rStyle w:val="a4"/>
          <w:rFonts w:ascii="Arial Black" w:hAnsi="Arial Black"/>
          <w:color w:val="FF0000"/>
        </w:rPr>
      </w:pPr>
      <w:r w:rsidRPr="007A35E8">
        <w:rPr>
          <w:rStyle w:val="a4"/>
          <w:rFonts w:ascii="Arial Black" w:hAnsi="Arial Black"/>
          <w:color w:val="FF0000"/>
        </w:rPr>
        <w:t>Воспитатель обязан присутствовать на каждом музыкальном занятии и активно участвовать в процессе обучения детей: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1.</w:t>
      </w:r>
      <w:r w:rsidRPr="00F314B9">
        <w:rPr>
          <w:rStyle w:val="a4"/>
          <w:rFonts w:ascii="Arial Black" w:hAnsi="Arial Black"/>
          <w:color w:val="21798E" w:themeColor="accent1" w:themeShade="BF"/>
        </w:rPr>
        <w:t xml:space="preserve"> 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2.</w:t>
      </w:r>
      <w:r w:rsidRPr="00F314B9">
        <w:rPr>
          <w:rStyle w:val="a4"/>
          <w:rFonts w:ascii="Arial Black" w:hAnsi="Arial Black"/>
          <w:color w:val="21798E" w:themeColor="accent1" w:themeShade="BF"/>
        </w:rPr>
        <w:t xml:space="preserve"> При обучении детей музыкально-</w:t>
      </w:r>
      <w:proofErr w:type="gramStart"/>
      <w:r w:rsidRPr="00F314B9">
        <w:rPr>
          <w:rStyle w:val="a4"/>
          <w:rFonts w:ascii="Arial Black" w:hAnsi="Arial Black"/>
          <w:color w:val="21798E" w:themeColor="accent1" w:themeShade="BF"/>
        </w:rPr>
        <w:t>ритмическим движениям</w:t>
      </w:r>
      <w:proofErr w:type="gramEnd"/>
      <w:r w:rsidRPr="00F314B9">
        <w:rPr>
          <w:rStyle w:val="a4"/>
          <w:rFonts w:ascii="Arial Black" w:hAnsi="Arial Black"/>
          <w:color w:val="21798E" w:themeColor="accent1" w:themeShade="BF"/>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3.</w:t>
      </w:r>
      <w:r w:rsidRPr="00F314B9">
        <w:rPr>
          <w:rStyle w:val="a4"/>
          <w:rFonts w:ascii="Arial Black" w:hAnsi="Arial Black"/>
          <w:color w:val="21798E" w:themeColor="accent1" w:themeShade="BF"/>
        </w:rPr>
        <w:t xml:space="preserve"> Направляет самостоятельную музыкальную деятельность, включая музыку в игры, прогулки, трудовой процесс, используя выученный с муз</w:t>
      </w:r>
      <w:proofErr w:type="gramStart"/>
      <w:r w:rsidRPr="00F314B9">
        <w:rPr>
          <w:rStyle w:val="a4"/>
          <w:rFonts w:ascii="Arial Black" w:hAnsi="Arial Black"/>
          <w:color w:val="21798E" w:themeColor="accent1" w:themeShade="BF"/>
        </w:rPr>
        <w:t>.</w:t>
      </w:r>
      <w:proofErr w:type="gramEnd"/>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р</w:t>
      </w:r>
      <w:proofErr w:type="gramEnd"/>
      <w:r w:rsidRPr="00F314B9">
        <w:rPr>
          <w:rStyle w:val="a4"/>
          <w:rFonts w:ascii="Arial Black" w:hAnsi="Arial Black"/>
          <w:color w:val="21798E" w:themeColor="accent1" w:themeShade="BF"/>
        </w:rPr>
        <w:t>уководителем материал.</w:t>
      </w:r>
    </w:p>
    <w:p w:rsidR="0081557F" w:rsidRPr="007A35E8" w:rsidRDefault="0081557F" w:rsidP="0081557F">
      <w:pPr>
        <w:pStyle w:val="a7"/>
        <w:rPr>
          <w:rStyle w:val="a4"/>
          <w:rFonts w:ascii="Arial Black" w:hAnsi="Arial Black"/>
          <w:color w:val="FF0000"/>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4.</w:t>
      </w:r>
      <w:r w:rsidRPr="00F314B9">
        <w:rPr>
          <w:rStyle w:val="a4"/>
          <w:rFonts w:ascii="Arial Black" w:hAnsi="Arial Black"/>
          <w:color w:val="21798E" w:themeColor="accent1" w:themeShade="BF"/>
        </w:rPr>
        <w:t xml:space="preserve">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F314B9">
        <w:rPr>
          <w:rStyle w:val="a4"/>
          <w:rFonts w:ascii="Arial Black" w:hAnsi="Arial Black"/>
          <w:color w:val="21798E" w:themeColor="accent1" w:themeShade="BF"/>
        </w:rPr>
        <w:t>звукоизвлечения</w:t>
      </w:r>
      <w:proofErr w:type="spellEnd"/>
      <w:r w:rsidRPr="00F314B9">
        <w:rPr>
          <w:rStyle w:val="a4"/>
          <w:rFonts w:ascii="Arial Black" w:hAnsi="Arial Black"/>
          <w:color w:val="21798E" w:themeColor="accent1" w:themeShade="BF"/>
        </w:rPr>
        <w:t xml:space="preserve"> на каждом инструменте</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 xml:space="preserve">5. </w:t>
      </w:r>
      <w:r w:rsidRPr="00F314B9">
        <w:rPr>
          <w:rStyle w:val="a4"/>
          <w:rFonts w:ascii="Arial Black" w:hAnsi="Arial Black"/>
          <w:color w:val="21798E" w:themeColor="accent1" w:themeShade="BF"/>
        </w:rPr>
        <w:t>Повторяет с детьми слова песен, причем не заучивает, как стихи, а поет с детьми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6.</w:t>
      </w:r>
      <w:r w:rsidRPr="00F314B9">
        <w:rPr>
          <w:rStyle w:val="a4"/>
          <w:rFonts w:ascii="Arial Black" w:hAnsi="Arial Black"/>
          <w:color w:val="21798E" w:themeColor="accent1" w:themeShade="BF"/>
        </w:rPr>
        <w:t xml:space="preserve"> Повторяет движения танцев, записав предварительно музыку на аудиокассету.</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7A35E8">
        <w:rPr>
          <w:rStyle w:val="a4"/>
          <w:rFonts w:ascii="Arial Black" w:hAnsi="Arial Black"/>
          <w:color w:val="FF0000"/>
        </w:rPr>
        <w:t>7.</w:t>
      </w:r>
      <w:r w:rsidRPr="00F314B9">
        <w:rPr>
          <w:rStyle w:val="a4"/>
          <w:rFonts w:ascii="Arial Black" w:hAnsi="Arial Black"/>
          <w:color w:val="21798E" w:themeColor="accent1" w:themeShade="BF"/>
        </w:rPr>
        <w:t xml:space="preserve"> Знает приемы </w:t>
      </w:r>
      <w:proofErr w:type="spellStart"/>
      <w:r w:rsidRPr="00F314B9">
        <w:rPr>
          <w:rStyle w:val="a4"/>
          <w:rFonts w:ascii="Arial Black" w:hAnsi="Arial Black"/>
          <w:color w:val="21798E" w:themeColor="accent1" w:themeShade="BF"/>
        </w:rPr>
        <w:t>кукловождения</w:t>
      </w:r>
      <w:proofErr w:type="spellEnd"/>
      <w:r w:rsidR="00DF2C60">
        <w:rPr>
          <w:rStyle w:val="a4"/>
          <w:rFonts w:ascii="Arial Black" w:hAnsi="Arial Black"/>
          <w:color w:val="21798E" w:themeColor="accent1" w:themeShade="BF"/>
        </w:rPr>
        <w:t>.</w:t>
      </w:r>
    </w:p>
    <w:p w:rsidR="0081557F" w:rsidRPr="00F314B9" w:rsidRDefault="0081557F" w:rsidP="0081557F">
      <w:pPr>
        <w:pStyle w:val="a7"/>
        <w:rPr>
          <w:rStyle w:val="a4"/>
          <w:rFonts w:ascii="Arial Black" w:hAnsi="Arial Black"/>
          <w:color w:val="21798E" w:themeColor="accent1" w:themeShade="BF"/>
        </w:rPr>
      </w:pPr>
    </w:p>
    <w:p w:rsidR="0081557F" w:rsidRPr="00841D5E" w:rsidRDefault="0081557F" w:rsidP="0081557F">
      <w:pPr>
        <w:pStyle w:val="a7"/>
        <w:rPr>
          <w:rStyle w:val="a4"/>
          <w:rFonts w:ascii="Arial Black" w:hAnsi="Arial Black"/>
          <w:color w:val="FF0000"/>
        </w:rPr>
      </w:pPr>
      <w:r w:rsidRPr="00841D5E">
        <w:rPr>
          <w:rStyle w:val="a4"/>
          <w:rFonts w:ascii="Arial Black" w:hAnsi="Arial Black"/>
          <w:color w:val="FF0000"/>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81557F">
      <w:pPr>
        <w:pStyle w:val="a7"/>
        <w:rPr>
          <w:rStyle w:val="a4"/>
          <w:rFonts w:ascii="Arial Black" w:hAnsi="Arial Black"/>
          <w:color w:val="21798E" w:themeColor="accent1" w:themeShade="BF"/>
        </w:rPr>
      </w:pPr>
      <w:r w:rsidRPr="00F314B9">
        <w:rPr>
          <w:rStyle w:val="a4"/>
          <w:rFonts w:ascii="Arial Black" w:hAnsi="Arial Black"/>
          <w:color w:val="21798E" w:themeColor="accent1" w:themeShade="BF"/>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81557F" w:rsidRPr="0081557F" w:rsidRDefault="0081557F" w:rsidP="0081557F">
      <w:pPr>
        <w:pStyle w:val="a7"/>
        <w:rPr>
          <w:rStyle w:val="a4"/>
          <w:rFonts w:ascii="Arial Black" w:hAnsi="Arial Black"/>
          <w:color w:val="FF0000"/>
        </w:rPr>
      </w:pPr>
    </w:p>
    <w:p w:rsidR="0081557F" w:rsidRPr="00DF2C60" w:rsidRDefault="00F314B9" w:rsidP="0081557F">
      <w:pPr>
        <w:pStyle w:val="a7"/>
        <w:rPr>
          <w:rStyle w:val="a4"/>
          <w:rFonts w:ascii="Arial Black" w:hAnsi="Arial Black"/>
          <w:color w:val="FF0000"/>
          <w:sz w:val="32"/>
          <w:szCs w:val="32"/>
          <w:u w:val="single" w:color="FF0000"/>
        </w:rPr>
      </w:pPr>
      <w:r w:rsidRPr="00DF2C60">
        <w:rPr>
          <w:rStyle w:val="a4"/>
          <w:rFonts w:ascii="Arial Black" w:hAnsi="Arial Black"/>
          <w:color w:val="FF0000"/>
          <w:sz w:val="32"/>
          <w:szCs w:val="32"/>
          <w:u w:val="single" w:color="FF0000"/>
        </w:rPr>
        <w:t>5.</w:t>
      </w:r>
      <w:r w:rsidR="0081557F" w:rsidRPr="00DF2C60">
        <w:rPr>
          <w:rStyle w:val="a4"/>
          <w:rFonts w:ascii="Arial Black" w:hAnsi="Arial Black"/>
          <w:color w:val="FF0000"/>
          <w:sz w:val="32"/>
          <w:szCs w:val="32"/>
          <w:u w:val="single" w:color="FF0000"/>
        </w:rPr>
        <w:t>Существует 2 формы работы музыкального руководителя с воспитателем</w:t>
      </w:r>
      <w:r w:rsidRPr="00DF2C60">
        <w:rPr>
          <w:rStyle w:val="a4"/>
          <w:rFonts w:ascii="Arial Black" w:hAnsi="Arial Black"/>
          <w:color w:val="FF0000"/>
          <w:sz w:val="32"/>
          <w:szCs w:val="32"/>
          <w:u w:val="single" w:color="FF0000"/>
        </w:rPr>
        <w:t>:</w:t>
      </w:r>
    </w:p>
    <w:p w:rsidR="0081557F" w:rsidRPr="00F314B9" w:rsidRDefault="0081557F" w:rsidP="0081557F">
      <w:pPr>
        <w:pStyle w:val="a7"/>
        <w:rPr>
          <w:rStyle w:val="a4"/>
          <w:rFonts w:ascii="Arial Black" w:hAnsi="Arial Black"/>
          <w:color w:val="FF0000"/>
          <w:sz w:val="28"/>
          <w:szCs w:val="28"/>
        </w:rPr>
      </w:pPr>
    </w:p>
    <w:p w:rsidR="0081557F" w:rsidRPr="00F314B9" w:rsidRDefault="0081557F" w:rsidP="0081557F">
      <w:pPr>
        <w:pStyle w:val="a7"/>
        <w:rPr>
          <w:rStyle w:val="a4"/>
          <w:rFonts w:ascii="Arial Black" w:hAnsi="Arial Black"/>
          <w:color w:val="21798E" w:themeColor="accent1" w:themeShade="BF"/>
        </w:rPr>
      </w:pPr>
      <w:r w:rsidRPr="00DF2C60">
        <w:rPr>
          <w:rStyle w:val="a4"/>
          <w:rFonts w:ascii="Arial Black" w:hAnsi="Arial Black"/>
          <w:color w:val="FF0000"/>
        </w:rPr>
        <w:t>1. Индивидуальные консультации:</w:t>
      </w:r>
      <w:r w:rsidRPr="00F314B9">
        <w:rPr>
          <w:rStyle w:val="a4"/>
          <w:rFonts w:ascii="Arial Black" w:hAnsi="Arial Black"/>
          <w:color w:val="21798E" w:themeColor="accent1" w:themeShade="BF"/>
        </w:rPr>
        <w:t xml:space="preserve"> проводятся 1 раз в 2 недели</w:t>
      </w:r>
    </w:p>
    <w:p w:rsidR="0081557F" w:rsidRPr="00F314B9" w:rsidRDefault="0081557F" w:rsidP="0081557F">
      <w:pPr>
        <w:pStyle w:val="a7"/>
        <w:rPr>
          <w:rStyle w:val="a4"/>
          <w:rFonts w:ascii="Arial Black" w:hAnsi="Arial Black"/>
          <w:color w:val="21798E" w:themeColor="accent1" w:themeShade="BF"/>
        </w:rPr>
      </w:pPr>
    </w:p>
    <w:p w:rsidR="0081557F" w:rsidRPr="00DF2C60" w:rsidRDefault="00DF2C60" w:rsidP="0081557F">
      <w:pPr>
        <w:pStyle w:val="a7"/>
        <w:rPr>
          <w:rStyle w:val="a4"/>
          <w:rFonts w:ascii="Arial Black" w:hAnsi="Arial Black"/>
          <w:color w:val="FF0000"/>
          <w:u w:val="single" w:color="FF0000"/>
        </w:rPr>
      </w:pPr>
      <w:r>
        <w:rPr>
          <w:rStyle w:val="a4"/>
          <w:rFonts w:ascii="Arial Black" w:hAnsi="Arial Black"/>
          <w:color w:val="21798E" w:themeColor="accent1" w:themeShade="BF"/>
        </w:rPr>
        <w:t xml:space="preserve">                          </w:t>
      </w:r>
      <w:r w:rsidR="0081557F" w:rsidRPr="00DF2C60">
        <w:rPr>
          <w:rStyle w:val="a4"/>
          <w:rFonts w:ascii="Arial Black" w:hAnsi="Arial Black"/>
          <w:color w:val="FF0000"/>
          <w:u w:val="single" w:color="FF0000"/>
        </w:rPr>
        <w:t>Содержание консультаций:</w:t>
      </w:r>
    </w:p>
    <w:p w:rsidR="0081557F" w:rsidRPr="00DF2C60" w:rsidRDefault="0081557F" w:rsidP="0081557F">
      <w:pPr>
        <w:pStyle w:val="a7"/>
        <w:rPr>
          <w:rStyle w:val="a4"/>
          <w:rFonts w:ascii="Arial Black" w:hAnsi="Arial Black"/>
          <w:color w:val="FF0000"/>
          <w:u w:val="single" w:color="FF0000"/>
        </w:rPr>
      </w:pPr>
    </w:p>
    <w:p w:rsidR="0081557F" w:rsidRPr="00DF2C60" w:rsidRDefault="0081557F" w:rsidP="00DF2C60">
      <w:pPr>
        <w:pStyle w:val="a7"/>
        <w:numPr>
          <w:ilvl w:val="0"/>
          <w:numId w:val="3"/>
        </w:numPr>
        <w:rPr>
          <w:rStyle w:val="a4"/>
          <w:rFonts w:ascii="Arial Black" w:hAnsi="Arial Black"/>
          <w:i w:val="0"/>
          <w:color w:val="21798E" w:themeColor="accent1" w:themeShade="BF"/>
        </w:rPr>
      </w:pPr>
      <w:r w:rsidRPr="00DF2C60">
        <w:rPr>
          <w:rStyle w:val="a4"/>
          <w:rFonts w:ascii="Arial Black" w:hAnsi="Arial Black"/>
          <w:i w:val="0"/>
          <w:color w:val="21798E" w:themeColor="accent1" w:themeShade="BF"/>
        </w:rPr>
        <w:t>Знакомство с задачами предстоящих занятий</w:t>
      </w:r>
    </w:p>
    <w:p w:rsidR="0081557F" w:rsidRPr="00F314B9" w:rsidRDefault="0081557F" w:rsidP="00DF2C60">
      <w:pPr>
        <w:pStyle w:val="a7"/>
        <w:rPr>
          <w:rStyle w:val="a4"/>
          <w:rFonts w:ascii="Arial Black" w:hAnsi="Arial Black"/>
          <w:color w:val="21798E" w:themeColor="accent1" w:themeShade="BF"/>
        </w:rPr>
      </w:pPr>
    </w:p>
    <w:p w:rsidR="0081557F" w:rsidRPr="00F314B9" w:rsidRDefault="0081557F" w:rsidP="00DF2C60">
      <w:pPr>
        <w:pStyle w:val="a7"/>
        <w:numPr>
          <w:ilvl w:val="0"/>
          <w:numId w:val="3"/>
        </w:numPr>
        <w:rPr>
          <w:rStyle w:val="a4"/>
          <w:rFonts w:ascii="Arial Black" w:hAnsi="Arial Black"/>
          <w:color w:val="21798E" w:themeColor="accent1" w:themeShade="BF"/>
        </w:rPr>
      </w:pPr>
      <w:r w:rsidRPr="00F314B9">
        <w:rPr>
          <w:rStyle w:val="a4"/>
          <w:rFonts w:ascii="Arial Black" w:hAnsi="Arial Black"/>
          <w:color w:val="21798E" w:themeColor="accent1" w:themeShade="BF"/>
        </w:rPr>
        <w:t>Усвоение репертуара (</w:t>
      </w:r>
      <w:proofErr w:type="gramStart"/>
      <w:r w:rsidRPr="00F314B9">
        <w:rPr>
          <w:rStyle w:val="a4"/>
          <w:rFonts w:ascii="Arial Black" w:hAnsi="Arial Black"/>
          <w:color w:val="21798E" w:themeColor="accent1" w:themeShade="BF"/>
        </w:rPr>
        <w:t>проверяется</w:t>
      </w:r>
      <w:proofErr w:type="gramEnd"/>
      <w:r w:rsidRPr="00F314B9">
        <w:rPr>
          <w:rStyle w:val="a4"/>
          <w:rFonts w:ascii="Arial Black" w:hAnsi="Arial Black"/>
          <w:color w:val="21798E" w:themeColor="accent1" w:themeShade="BF"/>
        </w:rPr>
        <w:t xml:space="preserve"> как воспитатель исполняет детские песни, пляски)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3"/>
        </w:numPr>
        <w:rPr>
          <w:rStyle w:val="a4"/>
          <w:rFonts w:ascii="Arial Black" w:hAnsi="Arial Black"/>
          <w:color w:val="21798E" w:themeColor="accent1" w:themeShade="BF"/>
        </w:rPr>
      </w:pPr>
      <w:r w:rsidRPr="00F314B9">
        <w:rPr>
          <w:rStyle w:val="a4"/>
          <w:rFonts w:ascii="Arial Black" w:hAnsi="Arial Black"/>
          <w:color w:val="21798E" w:themeColor="accent1" w:themeShade="BF"/>
        </w:rPr>
        <w:t>Продумывание форм индивидуальной работы с детьми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3"/>
        </w:numPr>
        <w:rPr>
          <w:rStyle w:val="a4"/>
          <w:rFonts w:ascii="Arial Black" w:hAnsi="Arial Black"/>
          <w:color w:val="21798E" w:themeColor="accent1" w:themeShade="BF"/>
        </w:rPr>
      </w:pPr>
      <w:r w:rsidRPr="00F314B9">
        <w:rPr>
          <w:rStyle w:val="a4"/>
          <w:rFonts w:ascii="Arial Black" w:hAnsi="Arial Black"/>
          <w:color w:val="21798E" w:themeColor="accent1" w:themeShade="BF"/>
        </w:rPr>
        <w:t>Продумывание внесения музыки в быт</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3"/>
        </w:numPr>
        <w:rPr>
          <w:rStyle w:val="a4"/>
          <w:rFonts w:ascii="Arial Black" w:hAnsi="Arial Black"/>
          <w:color w:val="21798E" w:themeColor="accent1" w:themeShade="BF"/>
        </w:rPr>
      </w:pPr>
      <w:r w:rsidRPr="00F314B9">
        <w:rPr>
          <w:rStyle w:val="a4"/>
          <w:rFonts w:ascii="Arial Black" w:hAnsi="Arial Black"/>
          <w:color w:val="21798E" w:themeColor="accent1" w:themeShade="BF"/>
        </w:rPr>
        <w:t>Беседы об активности воспитателя на муз</w:t>
      </w:r>
      <w:proofErr w:type="gramStart"/>
      <w:r w:rsidRPr="00F314B9">
        <w:rPr>
          <w:rStyle w:val="a4"/>
          <w:rFonts w:ascii="Arial Black" w:hAnsi="Arial Black"/>
          <w:color w:val="21798E" w:themeColor="accent1" w:themeShade="BF"/>
        </w:rPr>
        <w:t>.</w:t>
      </w:r>
      <w:proofErr w:type="gramEnd"/>
      <w:r w:rsidRPr="00F314B9">
        <w:rPr>
          <w:rStyle w:val="a4"/>
          <w:rFonts w:ascii="Arial Black" w:hAnsi="Arial Black"/>
          <w:color w:val="21798E" w:themeColor="accent1" w:themeShade="BF"/>
        </w:rPr>
        <w:t xml:space="preserve"> </w:t>
      </w:r>
      <w:proofErr w:type="gramStart"/>
      <w:r w:rsidRPr="00F314B9">
        <w:rPr>
          <w:rStyle w:val="a4"/>
          <w:rFonts w:ascii="Arial Black" w:hAnsi="Arial Black"/>
          <w:color w:val="21798E" w:themeColor="accent1" w:themeShade="BF"/>
        </w:rPr>
        <w:t>з</w:t>
      </w:r>
      <w:proofErr w:type="gramEnd"/>
      <w:r w:rsidRPr="00F314B9">
        <w:rPr>
          <w:rStyle w:val="a4"/>
          <w:rFonts w:ascii="Arial Black" w:hAnsi="Arial Black"/>
          <w:color w:val="21798E" w:themeColor="accent1" w:themeShade="BF"/>
        </w:rPr>
        <w:t>анятиях</w:t>
      </w:r>
    </w:p>
    <w:p w:rsidR="0081557F" w:rsidRPr="00F314B9" w:rsidRDefault="0081557F" w:rsidP="0081557F">
      <w:pPr>
        <w:pStyle w:val="a7"/>
        <w:rPr>
          <w:rStyle w:val="a4"/>
          <w:rFonts w:ascii="Arial Black" w:hAnsi="Arial Black"/>
          <w:color w:val="21798E" w:themeColor="accent1" w:themeShade="BF"/>
        </w:rPr>
      </w:pPr>
    </w:p>
    <w:p w:rsidR="0081557F" w:rsidRPr="00DF2C60" w:rsidRDefault="0081557F" w:rsidP="0081557F">
      <w:pPr>
        <w:pStyle w:val="a7"/>
        <w:rPr>
          <w:rStyle w:val="a4"/>
          <w:rFonts w:ascii="Arial Black" w:hAnsi="Arial Black"/>
          <w:color w:val="FF0000"/>
        </w:rPr>
      </w:pPr>
      <w:r w:rsidRPr="00DF2C60">
        <w:rPr>
          <w:rStyle w:val="a4"/>
          <w:rFonts w:ascii="Arial Black" w:hAnsi="Arial Black"/>
          <w:color w:val="FF0000"/>
        </w:rPr>
        <w:t>2. Групповые консультации:</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Знакомство с новыми методическими вопросами (песенное творчество, двигательное творчество, обучение игре на инструментах)</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Составление сцен праздника</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Обдумывание сюрпризных моментов</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Обсуждение различных вопросов</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Открытые музыкальные занятия (для молодых воспитателей)</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Разучивание песен для слушания или для их исполнения на праздниках (обращая внимание на чистоту интонации и дикцию)</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Выполнение самостоятельных заданий (составить пляску или упражнение под определенную музыку)</w:t>
      </w:r>
    </w:p>
    <w:p w:rsidR="0081557F" w:rsidRPr="00F314B9" w:rsidRDefault="0081557F" w:rsidP="0081557F">
      <w:pPr>
        <w:pStyle w:val="a7"/>
        <w:rPr>
          <w:rStyle w:val="a4"/>
          <w:rFonts w:ascii="Arial Black" w:hAnsi="Arial Black"/>
          <w:color w:val="21798E" w:themeColor="accent1" w:themeShade="BF"/>
        </w:rPr>
      </w:pPr>
    </w:p>
    <w:p w:rsidR="0081557F" w:rsidRPr="00F314B9" w:rsidRDefault="0081557F" w:rsidP="00DF2C60">
      <w:pPr>
        <w:pStyle w:val="a7"/>
        <w:numPr>
          <w:ilvl w:val="0"/>
          <w:numId w:val="4"/>
        </w:numPr>
        <w:rPr>
          <w:rStyle w:val="a4"/>
          <w:rFonts w:ascii="Arial Black" w:hAnsi="Arial Black"/>
          <w:color w:val="21798E" w:themeColor="accent1" w:themeShade="BF"/>
        </w:rPr>
      </w:pPr>
      <w:r w:rsidRPr="00F314B9">
        <w:rPr>
          <w:rStyle w:val="a4"/>
          <w:rFonts w:ascii="Arial Black" w:hAnsi="Arial Black"/>
          <w:color w:val="21798E" w:themeColor="accent1" w:themeShade="BF"/>
        </w:rPr>
        <w:t>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81557F" w:rsidRPr="00F314B9" w:rsidRDefault="0081557F" w:rsidP="0081557F">
      <w:pPr>
        <w:pStyle w:val="a7"/>
        <w:rPr>
          <w:rStyle w:val="a4"/>
          <w:rFonts w:ascii="Arial Black" w:hAnsi="Arial Black"/>
          <w:color w:val="21798E" w:themeColor="accent1" w:themeShade="BF"/>
        </w:rPr>
      </w:pPr>
    </w:p>
    <w:p w:rsidR="0081557F" w:rsidRPr="00DF2C60" w:rsidRDefault="00154748" w:rsidP="0081557F">
      <w:pPr>
        <w:pStyle w:val="a7"/>
        <w:rPr>
          <w:rStyle w:val="a4"/>
          <w:rFonts w:ascii="Arial Black" w:hAnsi="Arial Black"/>
          <w:color w:val="FF0000"/>
          <w:sz w:val="28"/>
          <w:szCs w:val="28"/>
          <w:u w:val="single" w:color="FF0000"/>
        </w:rPr>
      </w:pPr>
      <w:r w:rsidRPr="00DF2C60">
        <w:rPr>
          <w:rStyle w:val="a4"/>
          <w:rFonts w:ascii="Arial Black" w:hAnsi="Arial Black"/>
          <w:color w:val="FF0000"/>
          <w:sz w:val="28"/>
          <w:szCs w:val="28"/>
          <w:u w:val="single" w:color="FF0000"/>
        </w:rPr>
        <w:t>6</w:t>
      </w:r>
      <w:r w:rsidR="0081557F" w:rsidRPr="00DF2C60">
        <w:rPr>
          <w:rStyle w:val="a4"/>
          <w:rFonts w:ascii="Arial Black" w:hAnsi="Arial Black"/>
          <w:color w:val="FF0000"/>
          <w:sz w:val="28"/>
          <w:szCs w:val="28"/>
          <w:u w:val="single" w:color="FF0000"/>
        </w:rPr>
        <w:t>. РОЛЬ ВЕДУЩЕГО НА ПРАЗДНИКЕ</w:t>
      </w:r>
      <w:r w:rsidR="00DF2C60">
        <w:rPr>
          <w:rStyle w:val="a4"/>
          <w:rFonts w:ascii="Arial Black" w:hAnsi="Arial Black"/>
          <w:color w:val="FF0000"/>
          <w:sz w:val="28"/>
          <w:szCs w:val="28"/>
          <w:u w:val="single" w:color="FF0000"/>
        </w:rPr>
        <w:t>:</w:t>
      </w:r>
    </w:p>
    <w:p w:rsidR="007A35E8" w:rsidRPr="007A35E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Роль ведущего очень ответственна.</w:t>
      </w:r>
      <w:r w:rsidRPr="007A35E8">
        <w:rPr>
          <w:rStyle w:val="a4"/>
          <w:rFonts w:ascii="Arial Black" w:hAnsi="Arial Black"/>
          <w:color w:val="FF0000"/>
          <w:sz w:val="20"/>
        </w:rPr>
        <w:t xml:space="preserve"> </w:t>
      </w:r>
    </w:p>
    <w:p w:rsidR="0081557F" w:rsidRPr="00154748" w:rsidRDefault="0081557F" w:rsidP="007A35E8">
      <w:pPr>
        <w:pStyle w:val="a7"/>
        <w:ind w:left="720"/>
        <w:rPr>
          <w:rStyle w:val="a4"/>
          <w:rFonts w:ascii="Arial Black" w:hAnsi="Arial Black"/>
          <w:color w:val="21798E" w:themeColor="accent1" w:themeShade="BF"/>
        </w:rPr>
      </w:pPr>
      <w:r w:rsidRPr="00154748">
        <w:rPr>
          <w:rStyle w:val="a4"/>
          <w:rFonts w:ascii="Arial Black" w:hAnsi="Arial Black"/>
          <w:color w:val="21798E" w:themeColor="accent1" w:themeShade="BF"/>
        </w:rPr>
        <w:t>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81557F" w:rsidRPr="00154748" w:rsidRDefault="0081557F" w:rsidP="0081557F">
      <w:pPr>
        <w:pStyle w:val="a7"/>
        <w:rPr>
          <w:rStyle w:val="a4"/>
          <w:rFonts w:ascii="Arial Black" w:hAnsi="Arial Black"/>
          <w:color w:val="21798E" w:themeColor="accent1" w:themeShade="BF"/>
        </w:rPr>
      </w:pPr>
    </w:p>
    <w:p w:rsidR="0081557F"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Основная задача ведущего</w:t>
      </w:r>
      <w:r w:rsidRPr="00154748">
        <w:rPr>
          <w:rStyle w:val="a4"/>
          <w:rFonts w:ascii="Arial Black" w:hAnsi="Arial Black"/>
          <w:color w:val="21798E" w:themeColor="accent1" w:themeShade="BF"/>
        </w:rPr>
        <w:t xml:space="preserve">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81557F" w:rsidRPr="00154748" w:rsidRDefault="0081557F" w:rsidP="0081557F">
      <w:pPr>
        <w:pStyle w:val="a7"/>
        <w:rPr>
          <w:rStyle w:val="a4"/>
          <w:rFonts w:ascii="Arial Black" w:hAnsi="Arial Black"/>
          <w:color w:val="21798E" w:themeColor="accent1" w:themeShade="BF"/>
        </w:rPr>
      </w:pPr>
    </w:p>
    <w:p w:rsidR="0081557F"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Перед утренником</w:t>
      </w:r>
      <w:r w:rsidRPr="00154748">
        <w:rPr>
          <w:rStyle w:val="a4"/>
          <w:rFonts w:ascii="Arial Black" w:hAnsi="Arial Black"/>
          <w:color w:val="21798E" w:themeColor="accent1" w:themeShade="BF"/>
        </w:rPr>
        <w:t xml:space="preserve"> ведущий должен разложить все атрибуты, необходимые по сценарию, проверить их количество, поставить нужное число стульчиков.</w:t>
      </w:r>
    </w:p>
    <w:p w:rsidR="0081557F" w:rsidRPr="00154748" w:rsidRDefault="0081557F" w:rsidP="0081557F">
      <w:pPr>
        <w:pStyle w:val="a7"/>
        <w:rPr>
          <w:rStyle w:val="a4"/>
          <w:rFonts w:ascii="Arial Black" w:hAnsi="Arial Black"/>
          <w:color w:val="21798E" w:themeColor="accent1" w:themeShade="BF"/>
        </w:rPr>
      </w:pPr>
    </w:p>
    <w:p w:rsidR="0081557F"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На утреннике</w:t>
      </w:r>
      <w:r w:rsidRPr="00154748">
        <w:rPr>
          <w:rStyle w:val="a4"/>
          <w:rFonts w:ascii="Arial Black" w:hAnsi="Arial Black"/>
          <w:color w:val="21798E" w:themeColor="accent1" w:themeShade="BF"/>
        </w:rPr>
        <w:t xml:space="preserve">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154748">
        <w:rPr>
          <w:rStyle w:val="a4"/>
          <w:rFonts w:ascii="Arial Black" w:hAnsi="Arial Black"/>
          <w:color w:val="21798E" w:themeColor="accent1" w:themeShade="BF"/>
        </w:rPr>
        <w:t>Очень оживляет речь ведущего уместная шутка, вопрос к детям, к воспитателям, гостям (например:</w:t>
      </w:r>
      <w:proofErr w:type="gramEnd"/>
      <w:r w:rsidRPr="00154748">
        <w:rPr>
          <w:rStyle w:val="a4"/>
          <w:rFonts w:ascii="Arial Black" w:hAnsi="Arial Black"/>
          <w:color w:val="21798E" w:themeColor="accent1" w:themeShade="BF"/>
        </w:rPr>
        <w:t xml:space="preserve"> Вы не </w:t>
      </w:r>
      <w:proofErr w:type="gramStart"/>
      <w:r w:rsidRPr="00154748">
        <w:rPr>
          <w:rStyle w:val="a4"/>
          <w:rFonts w:ascii="Arial Black" w:hAnsi="Arial Black"/>
          <w:color w:val="21798E" w:themeColor="accent1" w:themeShade="BF"/>
        </w:rPr>
        <w:t>видели</w:t>
      </w:r>
      <w:proofErr w:type="gramEnd"/>
      <w:r w:rsidRPr="00154748">
        <w:rPr>
          <w:rStyle w:val="a4"/>
          <w:rFonts w:ascii="Arial Black" w:hAnsi="Arial Black"/>
          <w:color w:val="21798E" w:themeColor="accent1" w:themeShade="BF"/>
        </w:rPr>
        <w:t xml:space="preserve"> как наши малыши пляшут с платочками?»)</w:t>
      </w:r>
    </w:p>
    <w:p w:rsidR="0081557F" w:rsidRPr="00154748" w:rsidRDefault="0081557F" w:rsidP="0081557F">
      <w:pPr>
        <w:pStyle w:val="a7"/>
        <w:rPr>
          <w:rStyle w:val="a4"/>
          <w:rFonts w:ascii="Arial Black" w:hAnsi="Arial Black"/>
          <w:color w:val="21798E" w:themeColor="accent1" w:themeShade="BF"/>
        </w:rPr>
      </w:pPr>
    </w:p>
    <w:p w:rsidR="0081557F"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C00000"/>
        </w:rPr>
        <w:t>На утреннике</w:t>
      </w:r>
      <w:r w:rsidRPr="00154748">
        <w:rPr>
          <w:rStyle w:val="a4"/>
          <w:rFonts w:ascii="Arial Black" w:hAnsi="Arial Black"/>
          <w:color w:val="21798E" w:themeColor="accent1" w:themeShade="BF"/>
        </w:rPr>
        <w:t xml:space="preserve"> надо говорить достаточно громко, отчетливо и выразительно. Ведущий не только </w:t>
      </w:r>
      <w:proofErr w:type="gramStart"/>
      <w:r w:rsidRPr="00154748">
        <w:rPr>
          <w:rStyle w:val="a4"/>
          <w:rFonts w:ascii="Arial Black" w:hAnsi="Arial Black"/>
          <w:color w:val="21798E" w:themeColor="accent1" w:themeShade="BF"/>
        </w:rPr>
        <w:t>сообщает</w:t>
      </w:r>
      <w:proofErr w:type="gramEnd"/>
      <w:r w:rsidRPr="00154748">
        <w:rPr>
          <w:rStyle w:val="a4"/>
          <w:rFonts w:ascii="Arial Black" w:hAnsi="Arial Black"/>
          <w:color w:val="21798E" w:themeColor="accent1" w:themeShade="BF"/>
        </w:rPr>
        <w:t xml:space="preserve">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w:t>
      </w:r>
    </w:p>
    <w:p w:rsidR="0081557F" w:rsidRPr="00154748" w:rsidRDefault="0081557F" w:rsidP="0081557F">
      <w:pPr>
        <w:pStyle w:val="a7"/>
        <w:rPr>
          <w:rStyle w:val="a4"/>
          <w:rFonts w:ascii="Arial Black" w:hAnsi="Arial Black"/>
          <w:color w:val="21798E" w:themeColor="accent1" w:themeShade="BF"/>
        </w:rPr>
      </w:pPr>
    </w:p>
    <w:p w:rsidR="0081557F"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Ведущий должен быть находчивым!</w:t>
      </w:r>
      <w:r w:rsidRPr="00154748">
        <w:rPr>
          <w:rStyle w:val="a4"/>
          <w:rFonts w:ascii="Arial Black" w:hAnsi="Arial Black"/>
          <w:color w:val="21798E" w:themeColor="accent1" w:themeShade="BF"/>
        </w:rPr>
        <w:t xml:space="preserve"> На утреннике могут возникнуть непредвиденные моменты (дети </w:t>
      </w:r>
      <w:proofErr w:type="spellStart"/>
      <w:r w:rsidRPr="00154748">
        <w:rPr>
          <w:rStyle w:val="a4"/>
          <w:rFonts w:ascii="Arial Black" w:hAnsi="Arial Black"/>
          <w:color w:val="21798E" w:themeColor="accent1" w:themeShade="BF"/>
        </w:rPr>
        <w:t>н</w:t>
      </w:r>
      <w:proofErr w:type="spellEnd"/>
      <w:r w:rsidRPr="00154748">
        <w:rPr>
          <w:rStyle w:val="a4"/>
          <w:rFonts w:ascii="Arial Black" w:hAnsi="Arial Black"/>
          <w:color w:val="21798E" w:themeColor="accent1" w:themeShade="BF"/>
        </w:rPr>
        <w:t xml:space="preserve">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81557F" w:rsidRPr="00154748" w:rsidRDefault="0081557F" w:rsidP="0081557F">
      <w:pPr>
        <w:pStyle w:val="a7"/>
        <w:rPr>
          <w:rStyle w:val="a4"/>
          <w:rFonts w:ascii="Arial Black" w:hAnsi="Arial Black"/>
          <w:color w:val="21798E" w:themeColor="accent1" w:themeShade="BF"/>
        </w:rPr>
      </w:pPr>
    </w:p>
    <w:p w:rsidR="0081557F"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Необходимо ведущему</w:t>
      </w:r>
      <w:r w:rsidRPr="00154748">
        <w:rPr>
          <w:rStyle w:val="a4"/>
          <w:rFonts w:ascii="Arial Black" w:hAnsi="Arial Black"/>
          <w:color w:val="21798E" w:themeColor="accent1" w:themeShade="BF"/>
        </w:rPr>
        <w:t xml:space="preserve"> научиться организованно заканчивать праздник! </w:t>
      </w:r>
      <w:proofErr w:type="gramStart"/>
      <w:r w:rsidRPr="00154748">
        <w:rPr>
          <w:rStyle w:val="a4"/>
          <w:rFonts w:ascii="Arial Black" w:hAnsi="Arial Black"/>
          <w:color w:val="21798E" w:themeColor="accent1" w:themeShade="BF"/>
        </w:rPr>
        <w:t>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 е. встать друг за другом или парами и выйти под музыку, а не бежать к родителям</w:t>
      </w:r>
      <w:proofErr w:type="gramEnd"/>
    </w:p>
    <w:p w:rsidR="0081557F" w:rsidRPr="00154748" w:rsidRDefault="0081557F" w:rsidP="0081557F">
      <w:pPr>
        <w:pStyle w:val="a7"/>
        <w:rPr>
          <w:rStyle w:val="a4"/>
          <w:rFonts w:ascii="Arial Black" w:hAnsi="Arial Black"/>
          <w:color w:val="21798E" w:themeColor="accent1" w:themeShade="BF"/>
        </w:rPr>
      </w:pPr>
    </w:p>
    <w:p w:rsidR="00706CBB" w:rsidRPr="00154748" w:rsidRDefault="0081557F" w:rsidP="007A35E8">
      <w:pPr>
        <w:pStyle w:val="a7"/>
        <w:numPr>
          <w:ilvl w:val="0"/>
          <w:numId w:val="5"/>
        </w:numPr>
        <w:rPr>
          <w:rStyle w:val="a4"/>
          <w:rFonts w:ascii="Arial Black" w:hAnsi="Arial Black"/>
          <w:color w:val="21798E" w:themeColor="accent1" w:themeShade="BF"/>
        </w:rPr>
      </w:pPr>
      <w:r w:rsidRPr="007A35E8">
        <w:rPr>
          <w:rStyle w:val="a4"/>
          <w:rFonts w:ascii="Arial Black" w:hAnsi="Arial Black"/>
          <w:color w:val="FF0000"/>
        </w:rPr>
        <w:t>Воспитатель, не выступающий</w:t>
      </w:r>
      <w:r w:rsidRPr="00154748">
        <w:rPr>
          <w:rStyle w:val="a4"/>
          <w:rFonts w:ascii="Arial Black" w:hAnsi="Arial Black"/>
          <w:color w:val="21798E" w:themeColor="accent1" w:themeShade="BF"/>
        </w:rPr>
        <w:t xml:space="preserve">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37266D" w:rsidRPr="00154748" w:rsidRDefault="0037266D" w:rsidP="007A35E8">
      <w:pPr>
        <w:pStyle w:val="a7"/>
        <w:ind w:firstLine="2475"/>
        <w:rPr>
          <w:rStyle w:val="a4"/>
          <w:rFonts w:ascii="Arial Black" w:hAnsi="Arial Black"/>
          <w:color w:val="21798E" w:themeColor="accent1" w:themeShade="BF"/>
        </w:rPr>
      </w:pPr>
    </w:p>
    <w:p w:rsidR="00154748" w:rsidRPr="007A35E8" w:rsidRDefault="00154748" w:rsidP="007A35E8">
      <w:pPr>
        <w:pStyle w:val="21"/>
        <w:numPr>
          <w:ilvl w:val="0"/>
          <w:numId w:val="5"/>
        </w:numPr>
        <w:rPr>
          <w:rStyle w:val="af"/>
          <w:rFonts w:ascii="Arial Black" w:hAnsi="Arial Black"/>
          <w:color w:val="21798E" w:themeColor="accent1" w:themeShade="BF"/>
        </w:rPr>
      </w:pPr>
      <w:r w:rsidRPr="007A35E8">
        <w:rPr>
          <w:rStyle w:val="af"/>
          <w:rFonts w:ascii="Arial Black" w:hAnsi="Arial Black"/>
          <w:color w:val="21798E" w:themeColor="accent1" w:themeShade="BF"/>
        </w:rP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154748" w:rsidRPr="007A35E8" w:rsidRDefault="00154748" w:rsidP="007A35E8">
      <w:pPr>
        <w:pStyle w:val="21"/>
        <w:numPr>
          <w:ilvl w:val="0"/>
          <w:numId w:val="5"/>
        </w:numPr>
        <w:rPr>
          <w:rStyle w:val="af"/>
          <w:rFonts w:ascii="Arial Black" w:hAnsi="Arial Black"/>
          <w:color w:val="21798E" w:themeColor="accent1" w:themeShade="BF"/>
        </w:rPr>
      </w:pPr>
      <w:r w:rsidRPr="007A35E8">
        <w:rPr>
          <w:rStyle w:val="af"/>
          <w:rFonts w:ascii="Arial Black" w:hAnsi="Arial Black"/>
          <w:color w:val="FF0000"/>
        </w:rPr>
        <w:t xml:space="preserve">Костюмы для праздника </w:t>
      </w:r>
      <w:r w:rsidRPr="007A35E8">
        <w:rPr>
          <w:rStyle w:val="af"/>
          <w:rFonts w:ascii="Arial Black" w:hAnsi="Arial Black"/>
          <w:color w:val="21798E" w:themeColor="accent1" w:themeShade="BF"/>
        </w:rPr>
        <w:t xml:space="preserve">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w:t>
      </w:r>
      <w:proofErr w:type="gramStart"/>
      <w:r w:rsidRPr="007A35E8">
        <w:rPr>
          <w:rStyle w:val="af"/>
          <w:rFonts w:ascii="Arial Black" w:hAnsi="Arial Black"/>
          <w:color w:val="21798E" w:themeColor="accent1" w:themeShade="BF"/>
        </w:rPr>
        <w:t>случится</w:t>
      </w:r>
      <w:proofErr w:type="gramEnd"/>
      <w:r w:rsidRPr="007A35E8">
        <w:rPr>
          <w:rStyle w:val="af"/>
          <w:rFonts w:ascii="Arial Black" w:hAnsi="Arial Black"/>
          <w:color w:val="21798E" w:themeColor="accent1" w:themeShade="BF"/>
        </w:rPr>
        <w:t>, что резинки на шапочках петрушек — порвутся, атрибуты сломаются и пр.</w:t>
      </w:r>
    </w:p>
    <w:p w:rsidR="00154748" w:rsidRPr="007A35E8" w:rsidRDefault="00154748" w:rsidP="007A35E8">
      <w:pPr>
        <w:pStyle w:val="21"/>
        <w:numPr>
          <w:ilvl w:val="0"/>
          <w:numId w:val="5"/>
        </w:numPr>
        <w:rPr>
          <w:rStyle w:val="af"/>
          <w:rFonts w:ascii="Arial Black" w:hAnsi="Arial Black"/>
          <w:color w:val="21798E" w:themeColor="accent1" w:themeShade="BF"/>
        </w:rPr>
      </w:pPr>
      <w:r w:rsidRPr="007A35E8">
        <w:rPr>
          <w:rStyle w:val="af"/>
          <w:rFonts w:ascii="Arial Black" w:hAnsi="Arial Black"/>
          <w:color w:val="FF0000"/>
        </w:rPr>
        <w:t>Праздник окончен</w:t>
      </w:r>
      <w:r w:rsidRPr="007A35E8">
        <w:rPr>
          <w:rStyle w:val="af"/>
          <w:rFonts w:ascii="Arial Black" w:hAnsi="Arial Black"/>
          <w:color w:val="21798E" w:themeColor="accent1" w:themeShade="BF"/>
        </w:rPr>
        <w:t xml:space="preserve">,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w:t>
      </w:r>
      <w:proofErr w:type="gramStart"/>
      <w:r w:rsidRPr="007A35E8">
        <w:rPr>
          <w:rStyle w:val="af"/>
          <w:rFonts w:ascii="Arial Black" w:hAnsi="Arial Black"/>
          <w:color w:val="21798E" w:themeColor="accent1" w:themeShade="BF"/>
        </w:rPr>
        <w:t>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w:t>
      </w:r>
      <w:proofErr w:type="gramEnd"/>
      <w:r w:rsidRPr="007A35E8">
        <w:rPr>
          <w:rStyle w:val="af"/>
          <w:rFonts w:ascii="Arial Black" w:hAnsi="Arial Black"/>
          <w:color w:val="21798E" w:themeColor="accent1" w:themeShade="BF"/>
        </w:rPr>
        <w:t xml:space="preserve"> </w:t>
      </w:r>
      <w:proofErr w:type="gramStart"/>
      <w:r w:rsidRPr="007A35E8">
        <w:rPr>
          <w:rStyle w:val="af"/>
          <w:rFonts w:ascii="Arial Black" w:hAnsi="Arial Black"/>
          <w:color w:val="21798E" w:themeColor="accent1" w:themeShade="BF"/>
        </w:rPr>
        <w:t>Некоторые выступления можно повторить 2-3 раза со сменой исполнителей).</w:t>
      </w:r>
      <w:proofErr w:type="gramEnd"/>
      <w:r w:rsidRPr="007A35E8">
        <w:rPr>
          <w:rStyle w:val="af"/>
          <w:rFonts w:ascii="Arial Black" w:hAnsi="Arial Black"/>
          <w:color w:val="21798E" w:themeColor="accent1" w:themeShade="BF"/>
        </w:rPr>
        <w:t xml:space="preserve"> Можно выступить с праздничными номерами перед детьми младших групп.</w:t>
      </w:r>
    </w:p>
    <w:p w:rsidR="00154748" w:rsidRPr="007A35E8" w:rsidRDefault="00154748" w:rsidP="007A35E8">
      <w:pPr>
        <w:pStyle w:val="21"/>
        <w:numPr>
          <w:ilvl w:val="0"/>
          <w:numId w:val="5"/>
        </w:numPr>
        <w:rPr>
          <w:rStyle w:val="af"/>
          <w:rFonts w:ascii="Arial Black" w:hAnsi="Arial Black"/>
          <w:color w:val="21798E" w:themeColor="accent1" w:themeShade="BF"/>
        </w:rPr>
      </w:pPr>
      <w:r w:rsidRPr="007A35E8">
        <w:rPr>
          <w:rStyle w:val="af"/>
          <w:rFonts w:ascii="Arial Black" w:hAnsi="Arial Black"/>
          <w:color w:val="FF0000"/>
        </w:rPr>
        <w:t>Родители тоже могут принять участие в подготовке праздников:</w:t>
      </w:r>
      <w:r w:rsidRPr="007A35E8">
        <w:rPr>
          <w:rStyle w:val="af"/>
          <w:rFonts w:ascii="Arial Black" w:hAnsi="Arial Black"/>
          <w:color w:val="21798E" w:themeColor="accent1" w:themeShade="BF"/>
        </w:rPr>
        <w:t xml:space="preserve">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154748" w:rsidRPr="007A35E8" w:rsidRDefault="00154748" w:rsidP="007A35E8">
      <w:pPr>
        <w:pStyle w:val="21"/>
        <w:numPr>
          <w:ilvl w:val="0"/>
          <w:numId w:val="5"/>
        </w:numPr>
        <w:rPr>
          <w:rStyle w:val="af"/>
          <w:rFonts w:ascii="Arial Black" w:hAnsi="Arial Black"/>
          <w:color w:val="21798E" w:themeColor="accent1" w:themeShade="BF"/>
        </w:rPr>
      </w:pPr>
      <w:r w:rsidRPr="007A35E8">
        <w:rPr>
          <w:rStyle w:val="af"/>
          <w:rFonts w:ascii="Arial Black" w:hAnsi="Arial Black"/>
          <w:color w:val="FF0000"/>
        </w:rPr>
        <w:t>Родители – желанные гости на празднике.</w:t>
      </w:r>
      <w:r w:rsidRPr="007A35E8">
        <w:rPr>
          <w:rStyle w:val="af"/>
          <w:rFonts w:ascii="Arial Black" w:hAnsi="Arial Black"/>
          <w:color w:val="21798E" w:themeColor="accent1" w:themeShade="BF"/>
        </w:rPr>
        <w:t xml:space="preserve">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EB320B" w:rsidRPr="007A35E8" w:rsidRDefault="00154748" w:rsidP="007A35E8">
      <w:pPr>
        <w:pStyle w:val="21"/>
        <w:numPr>
          <w:ilvl w:val="0"/>
          <w:numId w:val="5"/>
        </w:numPr>
        <w:rPr>
          <w:color w:val="21798E" w:themeColor="accent1" w:themeShade="BF"/>
        </w:rPr>
      </w:pPr>
      <w:r w:rsidRPr="007A35E8">
        <w:rPr>
          <w:rStyle w:val="af"/>
          <w:rFonts w:ascii="Arial Black" w:hAnsi="Arial Black"/>
          <w:color w:val="21798E" w:themeColor="accent1" w:themeShade="BF"/>
        </w:rPr>
        <w:t>Хорошо проводить обсуждения прошедшего праздника на педагогическом совещании, где обсуждаются положительные моменты праздника и допущенные ошибки.</w:t>
      </w:r>
    </w:p>
    <w:sectPr w:rsidR="00EB320B" w:rsidRPr="007A35E8" w:rsidSect="001D03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3C54"/>
    <w:multiLevelType w:val="hybridMultilevel"/>
    <w:tmpl w:val="7DBAEB12"/>
    <w:lvl w:ilvl="0" w:tplc="C87CDEE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954F4"/>
    <w:multiLevelType w:val="hybridMultilevel"/>
    <w:tmpl w:val="B650882A"/>
    <w:lvl w:ilvl="0" w:tplc="C87CDEE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846126"/>
    <w:multiLevelType w:val="hybridMultilevel"/>
    <w:tmpl w:val="DF9AB008"/>
    <w:lvl w:ilvl="0" w:tplc="905CB98A">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D36C9"/>
    <w:multiLevelType w:val="hybridMultilevel"/>
    <w:tmpl w:val="144E4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858204A"/>
    <w:multiLevelType w:val="hybridMultilevel"/>
    <w:tmpl w:val="F060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savePreviewPicture/>
  <w:compat/>
  <w:rsids>
    <w:rsidRoot w:val="0037266D"/>
    <w:rsid w:val="000A41D1"/>
    <w:rsid w:val="001535AF"/>
    <w:rsid w:val="00154748"/>
    <w:rsid w:val="001D0399"/>
    <w:rsid w:val="002010A7"/>
    <w:rsid w:val="0037266D"/>
    <w:rsid w:val="0043724B"/>
    <w:rsid w:val="00504327"/>
    <w:rsid w:val="005879DB"/>
    <w:rsid w:val="005E664D"/>
    <w:rsid w:val="00657543"/>
    <w:rsid w:val="006F0F9A"/>
    <w:rsid w:val="00706CBB"/>
    <w:rsid w:val="00731A0D"/>
    <w:rsid w:val="007818E4"/>
    <w:rsid w:val="007A35E8"/>
    <w:rsid w:val="0081557F"/>
    <w:rsid w:val="00841D5E"/>
    <w:rsid w:val="00846BCF"/>
    <w:rsid w:val="00963A2E"/>
    <w:rsid w:val="009707B2"/>
    <w:rsid w:val="00CB5EEF"/>
    <w:rsid w:val="00DF2C60"/>
    <w:rsid w:val="00E63207"/>
    <w:rsid w:val="00EA43B8"/>
    <w:rsid w:val="00EB117F"/>
    <w:rsid w:val="00EB320B"/>
    <w:rsid w:val="00F314B9"/>
    <w:rsid w:val="00F3513D"/>
    <w:rsid w:val="00FC3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0B"/>
  </w:style>
  <w:style w:type="paragraph" w:styleId="2">
    <w:name w:val="heading 2"/>
    <w:basedOn w:val="a"/>
    <w:next w:val="a"/>
    <w:link w:val="20"/>
    <w:uiPriority w:val="9"/>
    <w:unhideWhenUsed/>
    <w:qFormat/>
    <w:rsid w:val="00DF2C60"/>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37266D"/>
    <w:rPr>
      <w:i/>
      <w:iCs/>
      <w:color w:val="808080" w:themeColor="text1" w:themeTint="7F"/>
    </w:rPr>
  </w:style>
  <w:style w:type="paragraph" w:styleId="a5">
    <w:name w:val="Title"/>
    <w:basedOn w:val="a"/>
    <w:next w:val="a"/>
    <w:link w:val="a6"/>
    <w:uiPriority w:val="10"/>
    <w:qFormat/>
    <w:rsid w:val="0037266D"/>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a6">
    <w:name w:val="Название Знак"/>
    <w:basedOn w:val="a0"/>
    <w:link w:val="a5"/>
    <w:uiPriority w:val="10"/>
    <w:rsid w:val="0037266D"/>
    <w:rPr>
      <w:rFonts w:asciiTheme="majorHAnsi" w:eastAsiaTheme="majorEastAsia" w:hAnsiTheme="majorHAnsi" w:cstheme="majorBidi"/>
      <w:color w:val="343434" w:themeColor="text2" w:themeShade="BF"/>
      <w:spacing w:val="5"/>
      <w:kern w:val="28"/>
      <w:sz w:val="52"/>
      <w:szCs w:val="52"/>
    </w:rPr>
  </w:style>
  <w:style w:type="paragraph" w:styleId="a7">
    <w:name w:val="No Spacing"/>
    <w:uiPriority w:val="1"/>
    <w:qFormat/>
    <w:rsid w:val="0037266D"/>
    <w:pPr>
      <w:spacing w:after="0" w:line="240" w:lineRule="auto"/>
    </w:pPr>
  </w:style>
  <w:style w:type="paragraph" w:styleId="a8">
    <w:name w:val="Balloon Text"/>
    <w:basedOn w:val="a"/>
    <w:link w:val="a9"/>
    <w:uiPriority w:val="99"/>
    <w:semiHidden/>
    <w:unhideWhenUsed/>
    <w:rsid w:val="00F35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513D"/>
    <w:rPr>
      <w:rFonts w:ascii="Tahoma" w:hAnsi="Tahoma" w:cs="Tahoma"/>
      <w:sz w:val="16"/>
      <w:szCs w:val="16"/>
    </w:rPr>
  </w:style>
  <w:style w:type="paragraph" w:styleId="aa">
    <w:name w:val="Intense Quote"/>
    <w:basedOn w:val="a"/>
    <w:next w:val="a"/>
    <w:link w:val="ab"/>
    <w:uiPriority w:val="30"/>
    <w:qFormat/>
    <w:rsid w:val="00154748"/>
    <w:pPr>
      <w:pBdr>
        <w:bottom w:val="single" w:sz="4" w:space="4" w:color="2DA2BF" w:themeColor="accent1"/>
      </w:pBdr>
      <w:spacing w:before="200" w:after="280"/>
      <w:ind w:left="936" w:right="936"/>
    </w:pPr>
    <w:rPr>
      <w:b/>
      <w:bCs/>
      <w:i/>
      <w:iCs/>
      <w:color w:val="2DA2BF" w:themeColor="accent1"/>
    </w:rPr>
  </w:style>
  <w:style w:type="character" w:customStyle="1" w:styleId="ab">
    <w:name w:val="Выделенная цитата Знак"/>
    <w:basedOn w:val="a0"/>
    <w:link w:val="aa"/>
    <w:uiPriority w:val="30"/>
    <w:rsid w:val="00154748"/>
    <w:rPr>
      <w:b/>
      <w:bCs/>
      <w:i/>
      <w:iCs/>
      <w:color w:val="2DA2BF" w:themeColor="accent1"/>
    </w:rPr>
  </w:style>
  <w:style w:type="paragraph" w:styleId="21">
    <w:name w:val="Quote"/>
    <w:basedOn w:val="a"/>
    <w:next w:val="a"/>
    <w:link w:val="22"/>
    <w:uiPriority w:val="29"/>
    <w:qFormat/>
    <w:rsid w:val="00154748"/>
    <w:rPr>
      <w:i/>
      <w:iCs/>
      <w:color w:val="000000" w:themeColor="text1"/>
    </w:rPr>
  </w:style>
  <w:style w:type="character" w:customStyle="1" w:styleId="22">
    <w:name w:val="Цитата 2 Знак"/>
    <w:basedOn w:val="a0"/>
    <w:link w:val="21"/>
    <w:uiPriority w:val="29"/>
    <w:rsid w:val="00154748"/>
    <w:rPr>
      <w:i/>
      <w:iCs/>
      <w:color w:val="000000" w:themeColor="text1"/>
    </w:rPr>
  </w:style>
  <w:style w:type="paragraph" w:styleId="ac">
    <w:name w:val="Subtitle"/>
    <w:basedOn w:val="a"/>
    <w:next w:val="a"/>
    <w:link w:val="ad"/>
    <w:uiPriority w:val="11"/>
    <w:qFormat/>
    <w:rsid w:val="00DF2C60"/>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ad">
    <w:name w:val="Подзаголовок Знак"/>
    <w:basedOn w:val="a0"/>
    <w:link w:val="ac"/>
    <w:uiPriority w:val="11"/>
    <w:rsid w:val="00DF2C60"/>
    <w:rPr>
      <w:rFonts w:asciiTheme="majorHAnsi" w:eastAsiaTheme="majorEastAsia" w:hAnsiTheme="majorHAnsi" w:cstheme="majorBidi"/>
      <w:i/>
      <w:iCs/>
      <w:color w:val="2DA2BF" w:themeColor="accent1"/>
      <w:spacing w:val="15"/>
      <w:sz w:val="24"/>
      <w:szCs w:val="24"/>
    </w:rPr>
  </w:style>
  <w:style w:type="character" w:customStyle="1" w:styleId="20">
    <w:name w:val="Заголовок 2 Знак"/>
    <w:basedOn w:val="a0"/>
    <w:link w:val="2"/>
    <w:uiPriority w:val="9"/>
    <w:rsid w:val="00DF2C60"/>
    <w:rPr>
      <w:rFonts w:asciiTheme="majorHAnsi" w:eastAsiaTheme="majorEastAsia" w:hAnsiTheme="majorHAnsi" w:cstheme="majorBidi"/>
      <w:b/>
      <w:bCs/>
      <w:color w:val="2DA2BF" w:themeColor="accent1"/>
      <w:sz w:val="26"/>
      <w:szCs w:val="26"/>
    </w:rPr>
  </w:style>
  <w:style w:type="character" w:styleId="ae">
    <w:name w:val="Emphasis"/>
    <w:basedOn w:val="a0"/>
    <w:uiPriority w:val="20"/>
    <w:qFormat/>
    <w:rsid w:val="00DF2C60"/>
    <w:rPr>
      <w:i/>
      <w:iCs/>
    </w:rPr>
  </w:style>
  <w:style w:type="character" w:styleId="af">
    <w:name w:val="Intense Emphasis"/>
    <w:basedOn w:val="a0"/>
    <w:uiPriority w:val="21"/>
    <w:qFormat/>
    <w:rsid w:val="00DF2C60"/>
    <w:rPr>
      <w:b/>
      <w:bCs/>
      <w:i/>
      <w:iCs/>
      <w:color w:val="2DA2BF" w:themeColor="accent1"/>
    </w:rPr>
  </w:style>
</w:styles>
</file>

<file path=word/webSettings.xml><?xml version="1.0" encoding="utf-8"?>
<w:webSettings xmlns:r="http://schemas.openxmlformats.org/officeDocument/2006/relationships" xmlns:w="http://schemas.openxmlformats.org/wordprocessingml/2006/main">
  <w:divs>
    <w:div w:id="2164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Открытая">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4730-4FE7-40BD-A6E7-943625F0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3</cp:revision>
  <dcterms:created xsi:type="dcterms:W3CDTF">2017-01-17T07:44:00Z</dcterms:created>
  <dcterms:modified xsi:type="dcterms:W3CDTF">2017-01-17T11:44:00Z</dcterms:modified>
</cp:coreProperties>
</file>