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79" w:rsidRPr="00AC6A79" w:rsidRDefault="00AC6A79" w:rsidP="00AC6A79">
      <w:pPr>
        <w:widowControl w:val="0"/>
        <w:autoSpaceDE w:val="0"/>
        <w:autoSpaceDN w:val="0"/>
        <w:spacing w:after="0" w:line="240" w:lineRule="auto"/>
        <w:ind w:left="3838"/>
        <w:rPr>
          <w:rFonts w:ascii="Times New Roman" w:eastAsia="Times New Roman" w:hAnsi="Times New Roman" w:cs="Times New Roman"/>
          <w:iCs/>
          <w:sz w:val="20"/>
          <w:szCs w:val="27"/>
        </w:rPr>
      </w:pPr>
      <w:r w:rsidRPr="00AC6A79">
        <w:rPr>
          <w:rFonts w:ascii="Times New Roman" w:eastAsia="Times New Roman" w:hAnsi="Times New Roman" w:cs="Times New Roman"/>
          <w:iCs/>
          <w:noProof/>
          <w:sz w:val="20"/>
          <w:szCs w:val="27"/>
          <w:lang w:eastAsia="ru-RU"/>
        </w:rPr>
        <w:drawing>
          <wp:inline distT="0" distB="0" distL="0" distR="0" wp14:anchorId="7D67FBC2" wp14:editId="19324401">
            <wp:extent cx="1663222" cy="1659636"/>
            <wp:effectExtent l="0" t="0" r="0" b="0"/>
            <wp:docPr id="1" name="image3.jpeg" descr="139330257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222" cy="165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A79" w:rsidRPr="00AC6A79" w:rsidRDefault="00AC6A79" w:rsidP="00AC6A79">
      <w:pPr>
        <w:widowControl w:val="0"/>
        <w:autoSpaceDE w:val="0"/>
        <w:autoSpaceDN w:val="0"/>
        <w:spacing w:before="136" w:after="0" w:line="240" w:lineRule="auto"/>
        <w:ind w:left="1066" w:right="1063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C6A79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Памятка</w:t>
      </w:r>
      <w:r w:rsidRPr="00AC6A79">
        <w:rPr>
          <w:rFonts w:ascii="Times New Roman" w:eastAsia="Times New Roman" w:hAnsi="Times New Roman" w:cs="Times New Roman"/>
          <w:b/>
          <w:bCs/>
          <w:color w:val="000080"/>
          <w:spacing w:val="-2"/>
          <w:sz w:val="36"/>
          <w:szCs w:val="36"/>
        </w:rPr>
        <w:t xml:space="preserve"> </w:t>
      </w:r>
      <w:r w:rsidRPr="00AC6A79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для</w:t>
      </w:r>
      <w:r w:rsidRPr="00AC6A79">
        <w:rPr>
          <w:rFonts w:ascii="Times New Roman" w:eastAsia="Times New Roman" w:hAnsi="Times New Roman" w:cs="Times New Roman"/>
          <w:b/>
          <w:bCs/>
          <w:color w:val="000080"/>
          <w:spacing w:val="-1"/>
          <w:sz w:val="36"/>
          <w:szCs w:val="36"/>
        </w:rPr>
        <w:t xml:space="preserve"> </w:t>
      </w:r>
      <w:r w:rsidRPr="00AC6A79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родителей</w:t>
      </w:r>
      <w:r w:rsidRPr="00AC6A79">
        <w:rPr>
          <w:rFonts w:ascii="Times New Roman" w:eastAsia="Times New Roman" w:hAnsi="Times New Roman" w:cs="Times New Roman"/>
          <w:b/>
          <w:bCs/>
          <w:color w:val="000080"/>
          <w:spacing w:val="-2"/>
          <w:sz w:val="36"/>
          <w:szCs w:val="36"/>
        </w:rPr>
        <w:t xml:space="preserve"> </w:t>
      </w:r>
      <w:r w:rsidRPr="00AC6A79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по</w:t>
      </w:r>
      <w:r w:rsidRPr="00AC6A79">
        <w:rPr>
          <w:rFonts w:ascii="Times New Roman" w:eastAsia="Times New Roman" w:hAnsi="Times New Roman" w:cs="Times New Roman"/>
          <w:b/>
          <w:bCs/>
          <w:color w:val="000080"/>
          <w:spacing w:val="-1"/>
          <w:sz w:val="36"/>
          <w:szCs w:val="36"/>
        </w:rPr>
        <w:t xml:space="preserve"> </w:t>
      </w:r>
      <w:r w:rsidRPr="00AC6A79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ПДД</w:t>
      </w:r>
    </w:p>
    <w:p w:rsidR="00AC6A79" w:rsidRPr="00AC6A79" w:rsidRDefault="00AC6A79" w:rsidP="00AC6A79">
      <w:pPr>
        <w:widowControl w:val="0"/>
        <w:autoSpaceDE w:val="0"/>
        <w:autoSpaceDN w:val="0"/>
        <w:spacing w:before="152" w:after="0" w:line="240" w:lineRule="auto"/>
        <w:ind w:left="1066" w:right="1064"/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 w:rsidRPr="00AC6A79">
        <w:rPr>
          <w:rFonts w:ascii="Times New Roman" w:eastAsia="Times New Roman" w:hAnsi="Times New Roman" w:cs="Times New Roman"/>
          <w:b/>
          <w:i/>
          <w:color w:val="000080"/>
          <w:sz w:val="36"/>
        </w:rPr>
        <w:t>«Обучение</w:t>
      </w:r>
      <w:r w:rsidRPr="00AC6A79">
        <w:rPr>
          <w:rFonts w:ascii="Times New Roman" w:eastAsia="Times New Roman" w:hAnsi="Times New Roman" w:cs="Times New Roman"/>
          <w:b/>
          <w:i/>
          <w:color w:val="000080"/>
          <w:spacing w:val="-3"/>
          <w:sz w:val="36"/>
        </w:rPr>
        <w:t xml:space="preserve"> </w:t>
      </w:r>
      <w:r w:rsidRPr="00AC6A79">
        <w:rPr>
          <w:rFonts w:ascii="Times New Roman" w:eastAsia="Times New Roman" w:hAnsi="Times New Roman" w:cs="Times New Roman"/>
          <w:b/>
          <w:i/>
          <w:color w:val="000080"/>
          <w:sz w:val="36"/>
        </w:rPr>
        <w:t>детей</w:t>
      </w:r>
      <w:r w:rsidRPr="00AC6A79">
        <w:rPr>
          <w:rFonts w:ascii="Times New Roman" w:eastAsia="Times New Roman" w:hAnsi="Times New Roman" w:cs="Times New Roman"/>
          <w:b/>
          <w:i/>
          <w:color w:val="000080"/>
          <w:spacing w:val="-3"/>
          <w:sz w:val="36"/>
        </w:rPr>
        <w:t xml:space="preserve"> </w:t>
      </w:r>
      <w:r w:rsidRPr="00AC6A79">
        <w:rPr>
          <w:rFonts w:ascii="Times New Roman" w:eastAsia="Times New Roman" w:hAnsi="Times New Roman" w:cs="Times New Roman"/>
          <w:b/>
          <w:i/>
          <w:color w:val="000080"/>
          <w:sz w:val="36"/>
        </w:rPr>
        <w:t>наблюдательности</w:t>
      </w:r>
      <w:r w:rsidRPr="00AC6A79">
        <w:rPr>
          <w:rFonts w:ascii="Times New Roman" w:eastAsia="Times New Roman" w:hAnsi="Times New Roman" w:cs="Times New Roman"/>
          <w:b/>
          <w:i/>
          <w:color w:val="000080"/>
          <w:spacing w:val="-5"/>
          <w:sz w:val="36"/>
        </w:rPr>
        <w:t xml:space="preserve"> </w:t>
      </w:r>
      <w:r w:rsidRPr="00AC6A79">
        <w:rPr>
          <w:rFonts w:ascii="Times New Roman" w:eastAsia="Times New Roman" w:hAnsi="Times New Roman" w:cs="Times New Roman"/>
          <w:b/>
          <w:i/>
          <w:color w:val="000080"/>
          <w:sz w:val="36"/>
        </w:rPr>
        <w:t>на</w:t>
      </w:r>
      <w:r w:rsidRPr="00AC6A79">
        <w:rPr>
          <w:rFonts w:ascii="Times New Roman" w:eastAsia="Times New Roman" w:hAnsi="Times New Roman" w:cs="Times New Roman"/>
          <w:b/>
          <w:i/>
          <w:color w:val="000080"/>
          <w:spacing w:val="-5"/>
          <w:sz w:val="36"/>
        </w:rPr>
        <w:t xml:space="preserve"> </w:t>
      </w:r>
      <w:r w:rsidRPr="00AC6A79">
        <w:rPr>
          <w:rFonts w:ascii="Times New Roman" w:eastAsia="Times New Roman" w:hAnsi="Times New Roman" w:cs="Times New Roman"/>
          <w:b/>
          <w:i/>
          <w:color w:val="000080"/>
          <w:sz w:val="36"/>
        </w:rPr>
        <w:t>улице»</w:t>
      </w:r>
    </w:p>
    <w:p w:rsidR="00AC6A79" w:rsidRPr="00AC6A79" w:rsidRDefault="00AC6A79" w:rsidP="00AC6A79">
      <w:pPr>
        <w:widowControl w:val="0"/>
        <w:numPr>
          <w:ilvl w:val="0"/>
          <w:numId w:val="1"/>
        </w:numPr>
        <w:tabs>
          <w:tab w:val="left" w:pos="835"/>
        </w:tabs>
        <w:autoSpaceDE w:val="0"/>
        <w:autoSpaceDN w:val="0"/>
        <w:spacing w:before="146" w:after="0" w:line="240" w:lineRule="auto"/>
        <w:ind w:hanging="361"/>
        <w:jc w:val="both"/>
        <w:rPr>
          <w:rFonts w:ascii="Times New Roman" w:eastAsia="Times New Roman" w:hAnsi="Times New Roman" w:cs="Times New Roman"/>
          <w:i/>
          <w:sz w:val="27"/>
        </w:rPr>
      </w:pPr>
      <w:r w:rsidRPr="00AC6A79">
        <w:rPr>
          <w:rFonts w:ascii="Times New Roman" w:eastAsia="Times New Roman" w:hAnsi="Times New Roman" w:cs="Times New Roman"/>
          <w:i/>
          <w:sz w:val="27"/>
        </w:rPr>
        <w:t>Находясь</w:t>
      </w:r>
      <w:r w:rsidRPr="00AC6A79">
        <w:rPr>
          <w:rFonts w:ascii="Times New Roman" w:eastAsia="Times New Roman" w:hAnsi="Times New Roman" w:cs="Times New Roman"/>
          <w:i/>
          <w:spacing w:val="-3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на улице</w:t>
      </w:r>
      <w:r w:rsidRPr="00AC6A79">
        <w:rPr>
          <w:rFonts w:ascii="Times New Roman" w:eastAsia="Times New Roman" w:hAnsi="Times New Roman" w:cs="Times New Roman"/>
          <w:i/>
          <w:spacing w:val="-2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с</w:t>
      </w:r>
      <w:r w:rsidRPr="00AC6A79">
        <w:rPr>
          <w:rFonts w:ascii="Times New Roman" w:eastAsia="Times New Roman" w:hAnsi="Times New Roman" w:cs="Times New Roman"/>
          <w:i/>
          <w:spacing w:val="-2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ребенком,</w:t>
      </w:r>
      <w:r w:rsidRPr="00AC6A79">
        <w:rPr>
          <w:rFonts w:ascii="Times New Roman" w:eastAsia="Times New Roman" w:hAnsi="Times New Roman" w:cs="Times New Roman"/>
          <w:i/>
          <w:spacing w:val="-2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крепко держите</w:t>
      </w:r>
      <w:r w:rsidRPr="00AC6A79">
        <w:rPr>
          <w:rFonts w:ascii="Times New Roman" w:eastAsia="Times New Roman" w:hAnsi="Times New Roman" w:cs="Times New Roman"/>
          <w:i/>
          <w:spacing w:val="-2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его за</w:t>
      </w:r>
      <w:r w:rsidRPr="00AC6A79">
        <w:rPr>
          <w:rFonts w:ascii="Times New Roman" w:eastAsia="Times New Roman" w:hAnsi="Times New Roman" w:cs="Times New Roman"/>
          <w:i/>
          <w:spacing w:val="-4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руку.</w:t>
      </w:r>
    </w:p>
    <w:p w:rsidR="00AC6A79" w:rsidRPr="00AC6A79" w:rsidRDefault="00AC6A79" w:rsidP="00AC6A79">
      <w:pPr>
        <w:widowControl w:val="0"/>
        <w:numPr>
          <w:ilvl w:val="0"/>
          <w:numId w:val="1"/>
        </w:numPr>
        <w:tabs>
          <w:tab w:val="left" w:pos="835"/>
        </w:tabs>
        <w:autoSpaceDE w:val="0"/>
        <w:autoSpaceDN w:val="0"/>
        <w:spacing w:before="1" w:after="0" w:line="240" w:lineRule="auto"/>
        <w:ind w:right="108"/>
        <w:jc w:val="both"/>
        <w:rPr>
          <w:rFonts w:ascii="Times New Roman" w:eastAsia="Times New Roman" w:hAnsi="Times New Roman" w:cs="Times New Roman"/>
          <w:i/>
          <w:sz w:val="27"/>
        </w:rPr>
      </w:pPr>
      <w:r w:rsidRPr="00AC6A79">
        <w:rPr>
          <w:rFonts w:ascii="Times New Roman" w:eastAsia="Times New Roman" w:hAnsi="Times New Roman" w:cs="Times New Roman"/>
          <w:i/>
          <w:sz w:val="27"/>
        </w:rPr>
        <w:t>Учите ребенка наблюдательности. Если у подъезда стоят транспортные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средства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или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растут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деревья,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кусты,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остановитесь,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научите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ребенка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осматриваться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по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сторонам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и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определять: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нет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ли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опасности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приближающегося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транспорта.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Если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у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подъезда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дома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есть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движение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транспорта, обратите на это его внимание. Вместе с ним посмотрите: не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приближается ли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транспорт.</w:t>
      </w:r>
    </w:p>
    <w:p w:rsidR="00AC6A79" w:rsidRPr="00AC6A79" w:rsidRDefault="00AC6A79" w:rsidP="00AC6A79">
      <w:pPr>
        <w:widowControl w:val="0"/>
        <w:numPr>
          <w:ilvl w:val="0"/>
          <w:numId w:val="1"/>
        </w:numPr>
        <w:tabs>
          <w:tab w:val="left" w:pos="835"/>
        </w:tabs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i/>
          <w:sz w:val="27"/>
        </w:rPr>
      </w:pPr>
      <w:r w:rsidRPr="00AC6A79">
        <w:rPr>
          <w:rFonts w:ascii="Times New Roman" w:eastAsia="Times New Roman" w:hAnsi="Times New Roman" w:cs="Times New Roman"/>
          <w:i/>
          <w:sz w:val="27"/>
        </w:rPr>
        <w:t>При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движении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по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тротуару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придерживайтесь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стороны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подальше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от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проезжей</w:t>
      </w:r>
      <w:r w:rsidRPr="00AC6A79">
        <w:rPr>
          <w:rFonts w:ascii="Times New Roman" w:eastAsia="Times New Roman" w:hAnsi="Times New Roman" w:cs="Times New Roman"/>
          <w:i/>
          <w:spacing w:val="-2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части.</w:t>
      </w:r>
      <w:r w:rsidRPr="00AC6A79">
        <w:rPr>
          <w:rFonts w:ascii="Times New Roman" w:eastAsia="Times New Roman" w:hAnsi="Times New Roman" w:cs="Times New Roman"/>
          <w:i/>
          <w:spacing w:val="-3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Взрослый</w:t>
      </w:r>
      <w:r w:rsidRPr="00AC6A79">
        <w:rPr>
          <w:rFonts w:ascii="Times New Roman" w:eastAsia="Times New Roman" w:hAnsi="Times New Roman" w:cs="Times New Roman"/>
          <w:i/>
          <w:spacing w:val="-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должен</w:t>
      </w:r>
      <w:r w:rsidRPr="00AC6A79">
        <w:rPr>
          <w:rFonts w:ascii="Times New Roman" w:eastAsia="Times New Roman" w:hAnsi="Times New Roman" w:cs="Times New Roman"/>
          <w:i/>
          <w:spacing w:val="-3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находиться</w:t>
      </w:r>
      <w:r w:rsidRPr="00AC6A79">
        <w:rPr>
          <w:rFonts w:ascii="Times New Roman" w:eastAsia="Times New Roman" w:hAnsi="Times New Roman" w:cs="Times New Roman"/>
          <w:i/>
          <w:spacing w:val="-2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со</w:t>
      </w:r>
      <w:r w:rsidRPr="00AC6A79">
        <w:rPr>
          <w:rFonts w:ascii="Times New Roman" w:eastAsia="Times New Roman" w:hAnsi="Times New Roman" w:cs="Times New Roman"/>
          <w:i/>
          <w:spacing w:val="-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стороны</w:t>
      </w:r>
      <w:r w:rsidRPr="00AC6A79">
        <w:rPr>
          <w:rFonts w:ascii="Times New Roman" w:eastAsia="Times New Roman" w:hAnsi="Times New Roman" w:cs="Times New Roman"/>
          <w:i/>
          <w:spacing w:val="-4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проезжей</w:t>
      </w:r>
      <w:r w:rsidRPr="00AC6A79">
        <w:rPr>
          <w:rFonts w:ascii="Times New Roman" w:eastAsia="Times New Roman" w:hAnsi="Times New Roman" w:cs="Times New Roman"/>
          <w:i/>
          <w:spacing w:val="-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части.</w:t>
      </w:r>
    </w:p>
    <w:p w:rsidR="00AC6A79" w:rsidRPr="00AC6A79" w:rsidRDefault="00AC6A79" w:rsidP="00AC6A79">
      <w:pPr>
        <w:widowControl w:val="0"/>
        <w:numPr>
          <w:ilvl w:val="0"/>
          <w:numId w:val="1"/>
        </w:numPr>
        <w:tabs>
          <w:tab w:val="left" w:pos="835"/>
        </w:tabs>
        <w:autoSpaceDE w:val="0"/>
        <w:autoSpaceDN w:val="0"/>
        <w:spacing w:before="1" w:after="0" w:line="240" w:lineRule="auto"/>
        <w:ind w:right="109"/>
        <w:jc w:val="both"/>
        <w:rPr>
          <w:rFonts w:ascii="Times New Roman" w:eastAsia="Times New Roman" w:hAnsi="Times New Roman" w:cs="Times New Roman"/>
          <w:i/>
          <w:sz w:val="27"/>
        </w:rPr>
      </w:pPr>
      <w:r w:rsidRPr="00AC6A79">
        <w:rPr>
          <w:rFonts w:ascii="Times New Roman" w:eastAsia="Times New Roman" w:hAnsi="Times New Roman" w:cs="Times New Roman"/>
          <w:i/>
          <w:sz w:val="27"/>
        </w:rPr>
        <w:t>Приучите ребенка, идя по тротуару, внимательно наблюдать за выездом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автомобилей</w:t>
      </w:r>
      <w:r w:rsidRPr="00AC6A79">
        <w:rPr>
          <w:rFonts w:ascii="Times New Roman" w:eastAsia="Times New Roman" w:hAnsi="Times New Roman" w:cs="Times New Roman"/>
          <w:i/>
          <w:spacing w:val="-4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из</w:t>
      </w:r>
      <w:r w:rsidRPr="00AC6A79">
        <w:rPr>
          <w:rFonts w:ascii="Times New Roman" w:eastAsia="Times New Roman" w:hAnsi="Times New Roman" w:cs="Times New Roman"/>
          <w:i/>
          <w:spacing w:val="-5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арок</w:t>
      </w:r>
      <w:r w:rsidRPr="00AC6A79">
        <w:rPr>
          <w:rFonts w:ascii="Times New Roman" w:eastAsia="Times New Roman" w:hAnsi="Times New Roman" w:cs="Times New Roman"/>
          <w:i/>
          <w:spacing w:val="-4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дворов</w:t>
      </w:r>
      <w:r w:rsidRPr="00AC6A79">
        <w:rPr>
          <w:rFonts w:ascii="Times New Roman" w:eastAsia="Times New Roman" w:hAnsi="Times New Roman" w:cs="Times New Roman"/>
          <w:i/>
          <w:spacing w:val="-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и</w:t>
      </w:r>
      <w:r w:rsidRPr="00AC6A79">
        <w:rPr>
          <w:rFonts w:ascii="Times New Roman" w:eastAsia="Times New Roman" w:hAnsi="Times New Roman" w:cs="Times New Roman"/>
          <w:i/>
          <w:spacing w:val="-4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поворотами</w:t>
      </w:r>
      <w:r w:rsidRPr="00AC6A79">
        <w:rPr>
          <w:rFonts w:ascii="Times New Roman" w:eastAsia="Times New Roman" w:hAnsi="Times New Roman" w:cs="Times New Roman"/>
          <w:i/>
          <w:spacing w:val="-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транспорта на</w:t>
      </w:r>
      <w:r w:rsidRPr="00AC6A79">
        <w:rPr>
          <w:rFonts w:ascii="Times New Roman" w:eastAsia="Times New Roman" w:hAnsi="Times New Roman" w:cs="Times New Roman"/>
          <w:i/>
          <w:spacing w:val="-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перекрестках.</w:t>
      </w:r>
    </w:p>
    <w:p w:rsidR="00AC6A79" w:rsidRPr="00AC6A79" w:rsidRDefault="00AC6A79" w:rsidP="00AC6A79">
      <w:pPr>
        <w:widowControl w:val="0"/>
        <w:numPr>
          <w:ilvl w:val="0"/>
          <w:numId w:val="1"/>
        </w:numPr>
        <w:tabs>
          <w:tab w:val="left" w:pos="835"/>
        </w:tabs>
        <w:autoSpaceDE w:val="0"/>
        <w:autoSpaceDN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i/>
          <w:sz w:val="27"/>
        </w:rPr>
      </w:pPr>
      <w:r w:rsidRPr="00AC6A79">
        <w:rPr>
          <w:rFonts w:ascii="Times New Roman" w:eastAsia="Times New Roman" w:hAnsi="Times New Roman" w:cs="Times New Roman"/>
          <w:i/>
          <w:sz w:val="27"/>
        </w:rPr>
        <w:t>При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переходе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проезжей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части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дороги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остановитесь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и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осмотритесь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по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сторонам.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Показывайте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ребенку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следующие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действия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по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осмотру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дороги: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поворот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головы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налево,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направо,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еще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раз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налево.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Дойдя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до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разделительной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линии, делайте вместе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с ним поворот головы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направо. Если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нет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движения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транспорта,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продолжайте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переход,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не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останавливаясь,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а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если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есть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–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остановитесь</w:t>
      </w:r>
      <w:r w:rsidRPr="00AC6A79">
        <w:rPr>
          <w:rFonts w:ascii="Times New Roman" w:eastAsia="Times New Roman" w:hAnsi="Times New Roman" w:cs="Times New Roman"/>
          <w:i/>
          <w:spacing w:val="-3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на линии</w:t>
      </w:r>
      <w:r w:rsidRPr="00AC6A79">
        <w:rPr>
          <w:rFonts w:ascii="Times New Roman" w:eastAsia="Times New Roman" w:hAnsi="Times New Roman" w:cs="Times New Roman"/>
          <w:i/>
          <w:spacing w:val="-3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и</w:t>
      </w:r>
      <w:r w:rsidRPr="00AC6A79">
        <w:rPr>
          <w:rFonts w:ascii="Times New Roman" w:eastAsia="Times New Roman" w:hAnsi="Times New Roman" w:cs="Times New Roman"/>
          <w:i/>
          <w:spacing w:val="-3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пропустите</w:t>
      </w:r>
      <w:r w:rsidRPr="00AC6A79">
        <w:rPr>
          <w:rFonts w:ascii="Times New Roman" w:eastAsia="Times New Roman" w:hAnsi="Times New Roman" w:cs="Times New Roman"/>
          <w:i/>
          <w:spacing w:val="-5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транспорт,</w:t>
      </w:r>
      <w:r w:rsidRPr="00AC6A79">
        <w:rPr>
          <w:rFonts w:ascii="Times New Roman" w:eastAsia="Times New Roman" w:hAnsi="Times New Roman" w:cs="Times New Roman"/>
          <w:i/>
          <w:spacing w:val="-2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держа ребенка за</w:t>
      </w:r>
      <w:r w:rsidRPr="00AC6A79">
        <w:rPr>
          <w:rFonts w:ascii="Times New Roman" w:eastAsia="Times New Roman" w:hAnsi="Times New Roman" w:cs="Times New Roman"/>
          <w:i/>
          <w:spacing w:val="-3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руку.</w:t>
      </w:r>
    </w:p>
    <w:p w:rsidR="00AC6A79" w:rsidRPr="00AC6A79" w:rsidRDefault="00AC6A79" w:rsidP="00AC6A79">
      <w:pPr>
        <w:widowControl w:val="0"/>
        <w:numPr>
          <w:ilvl w:val="0"/>
          <w:numId w:val="1"/>
        </w:numPr>
        <w:tabs>
          <w:tab w:val="left" w:pos="835"/>
        </w:tabs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i/>
          <w:sz w:val="27"/>
        </w:rPr>
      </w:pPr>
      <w:r w:rsidRPr="00AC6A79">
        <w:rPr>
          <w:rFonts w:ascii="Times New Roman" w:eastAsia="Times New Roman" w:hAnsi="Times New Roman" w:cs="Times New Roman"/>
          <w:i/>
          <w:sz w:val="27"/>
        </w:rPr>
        <w:t>Учите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ребенка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всматриваться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вдаль,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пропускать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приближающийся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транспорт.</w:t>
      </w:r>
    </w:p>
    <w:p w:rsidR="00AC6A79" w:rsidRPr="00AC6A79" w:rsidRDefault="00AC6A79" w:rsidP="00AC6A79">
      <w:pPr>
        <w:widowControl w:val="0"/>
        <w:numPr>
          <w:ilvl w:val="0"/>
          <w:numId w:val="1"/>
        </w:numPr>
        <w:tabs>
          <w:tab w:val="left" w:pos="835"/>
        </w:tabs>
        <w:autoSpaceDE w:val="0"/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i/>
          <w:sz w:val="27"/>
        </w:rPr>
      </w:pPr>
      <w:r w:rsidRPr="00AC6A79">
        <w:rPr>
          <w:rFonts w:ascii="Times New Roman" w:eastAsia="Times New Roman" w:hAnsi="Times New Roman" w:cs="Times New Roman"/>
          <w:i/>
          <w:sz w:val="27"/>
        </w:rPr>
        <w:t>Наблюдая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за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приближающимися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транспортными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средствами,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обращайте</w:t>
      </w:r>
      <w:r w:rsidRPr="00AC6A79">
        <w:rPr>
          <w:rFonts w:ascii="Times New Roman" w:eastAsia="Times New Roman" w:hAnsi="Times New Roman" w:cs="Times New Roman"/>
          <w:i/>
          <w:spacing w:val="-65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внимание ребенка на то, что за большими машинами (автобус, троллейбус)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может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быть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опасность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–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движущийся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на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большой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скорости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легковой</w:t>
      </w:r>
      <w:r w:rsidRPr="00AC6A79">
        <w:rPr>
          <w:rFonts w:ascii="Times New Roman" w:eastAsia="Times New Roman" w:hAnsi="Times New Roman" w:cs="Times New Roman"/>
          <w:i/>
          <w:spacing w:val="-65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автомобиль или мотоцикл. Поэтому лучше подождать, когда большая машина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проедет,</w:t>
      </w:r>
      <w:r w:rsidRPr="00AC6A79">
        <w:rPr>
          <w:rFonts w:ascii="Times New Roman" w:eastAsia="Times New Roman" w:hAnsi="Times New Roman" w:cs="Times New Roman"/>
          <w:i/>
          <w:spacing w:val="-5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и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убедиться в</w:t>
      </w:r>
      <w:r w:rsidRPr="00AC6A79">
        <w:rPr>
          <w:rFonts w:ascii="Times New Roman" w:eastAsia="Times New Roman" w:hAnsi="Times New Roman" w:cs="Times New Roman"/>
          <w:i/>
          <w:spacing w:val="-2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отсутствии скрытой</w:t>
      </w:r>
      <w:r w:rsidRPr="00AC6A79">
        <w:rPr>
          <w:rFonts w:ascii="Times New Roman" w:eastAsia="Times New Roman" w:hAnsi="Times New Roman" w:cs="Times New Roman"/>
          <w:i/>
          <w:spacing w:val="-2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опасности.</w:t>
      </w:r>
    </w:p>
    <w:p w:rsidR="00AC6A79" w:rsidRPr="00AC6A79" w:rsidRDefault="00AC6A79" w:rsidP="00AC6A79">
      <w:pPr>
        <w:widowControl w:val="0"/>
        <w:numPr>
          <w:ilvl w:val="0"/>
          <w:numId w:val="1"/>
        </w:numPr>
        <w:tabs>
          <w:tab w:val="left" w:pos="835"/>
        </w:tabs>
        <w:autoSpaceDE w:val="0"/>
        <w:autoSpaceDN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i/>
          <w:sz w:val="27"/>
        </w:rPr>
      </w:pPr>
      <w:r w:rsidRPr="00AC6A79">
        <w:rPr>
          <w:rFonts w:ascii="Times New Roman" w:eastAsia="Times New Roman" w:hAnsi="Times New Roman" w:cs="Times New Roman"/>
          <w:i/>
          <w:sz w:val="27"/>
        </w:rPr>
        <w:t>Не выходите с ребенком на проезжую часть из-за каких-либо препятствий: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стоящих</w:t>
      </w:r>
      <w:r w:rsidRPr="00AC6A79">
        <w:rPr>
          <w:rFonts w:ascii="Times New Roman" w:eastAsia="Times New Roman" w:hAnsi="Times New Roman" w:cs="Times New Roman"/>
          <w:i/>
          <w:spacing w:val="-5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автомобилей,</w:t>
      </w:r>
      <w:r w:rsidRPr="00AC6A79">
        <w:rPr>
          <w:rFonts w:ascii="Times New Roman" w:eastAsia="Times New Roman" w:hAnsi="Times New Roman" w:cs="Times New Roman"/>
          <w:i/>
          <w:spacing w:val="-2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кустов,</w:t>
      </w:r>
      <w:r w:rsidRPr="00AC6A79">
        <w:rPr>
          <w:rFonts w:ascii="Times New Roman" w:eastAsia="Times New Roman" w:hAnsi="Times New Roman" w:cs="Times New Roman"/>
          <w:i/>
          <w:spacing w:val="-3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закрывающих</w:t>
      </w:r>
      <w:r w:rsidRPr="00AC6A79">
        <w:rPr>
          <w:rFonts w:ascii="Times New Roman" w:eastAsia="Times New Roman" w:hAnsi="Times New Roman" w:cs="Times New Roman"/>
          <w:i/>
          <w:spacing w:val="-2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обзор</w:t>
      </w:r>
      <w:r w:rsidRPr="00AC6A79">
        <w:rPr>
          <w:rFonts w:ascii="Times New Roman" w:eastAsia="Times New Roman" w:hAnsi="Times New Roman" w:cs="Times New Roman"/>
          <w:i/>
          <w:spacing w:val="-3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проезжей части.</w:t>
      </w:r>
    </w:p>
    <w:p w:rsidR="00AC6A79" w:rsidRPr="00AC6A79" w:rsidRDefault="00AC6A79" w:rsidP="00AC6A79">
      <w:pPr>
        <w:widowControl w:val="0"/>
        <w:numPr>
          <w:ilvl w:val="0"/>
          <w:numId w:val="1"/>
        </w:numPr>
        <w:tabs>
          <w:tab w:val="left" w:pos="835"/>
        </w:tabs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i/>
          <w:sz w:val="27"/>
        </w:rPr>
      </w:pPr>
      <w:r w:rsidRPr="00AC6A79">
        <w:rPr>
          <w:rFonts w:ascii="Times New Roman" w:eastAsia="Times New Roman" w:hAnsi="Times New Roman" w:cs="Times New Roman"/>
          <w:i/>
          <w:sz w:val="27"/>
        </w:rPr>
        <w:t>Переходите проезжую часть не наискосок, а прямо, строго перпендикулярно.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Ребенок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должен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понимать,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что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это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делается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для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лучшего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наблюдения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за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движением</w:t>
      </w:r>
      <w:r w:rsidRPr="00AC6A79">
        <w:rPr>
          <w:rFonts w:ascii="Times New Roman" w:eastAsia="Times New Roman" w:hAnsi="Times New Roman" w:cs="Times New Roman"/>
          <w:i/>
          <w:spacing w:val="-2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транспорта.</w:t>
      </w:r>
    </w:p>
    <w:p w:rsidR="00AC6A79" w:rsidRPr="00AC6A79" w:rsidRDefault="00AC6A79" w:rsidP="00AC6A79">
      <w:pPr>
        <w:widowControl w:val="0"/>
        <w:numPr>
          <w:ilvl w:val="0"/>
          <w:numId w:val="1"/>
        </w:numPr>
        <w:tabs>
          <w:tab w:val="left" w:pos="835"/>
        </w:tabs>
        <w:autoSpaceDE w:val="0"/>
        <w:autoSpaceDN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i/>
          <w:sz w:val="27"/>
        </w:rPr>
      </w:pPr>
      <w:r w:rsidRPr="00AC6A79">
        <w:rPr>
          <w:rFonts w:ascii="Times New Roman" w:eastAsia="Times New Roman" w:hAnsi="Times New Roman" w:cs="Times New Roman"/>
          <w:i/>
          <w:sz w:val="27"/>
        </w:rPr>
        <w:t>Переходите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проезжую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часть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только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на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зеленый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сигнал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светофора.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Объясняйте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ребенку,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что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переходить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дорогу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на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зеленый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мигающий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сигнал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нельзя.</w:t>
      </w:r>
      <w:r w:rsidRPr="00AC6A79">
        <w:rPr>
          <w:rFonts w:ascii="Times New Roman" w:eastAsia="Times New Roman" w:hAnsi="Times New Roman" w:cs="Times New Roman"/>
          <w:i/>
          <w:spacing w:val="-2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Он</w:t>
      </w:r>
      <w:r w:rsidRPr="00AC6A79">
        <w:rPr>
          <w:rFonts w:ascii="Times New Roman" w:eastAsia="Times New Roman" w:hAnsi="Times New Roman" w:cs="Times New Roman"/>
          <w:i/>
          <w:spacing w:val="-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горит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всего три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секунды,</w:t>
      </w:r>
      <w:r w:rsidRPr="00AC6A79">
        <w:rPr>
          <w:rFonts w:ascii="Times New Roman" w:eastAsia="Times New Roman" w:hAnsi="Times New Roman" w:cs="Times New Roman"/>
          <w:i/>
          <w:spacing w:val="-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можно</w:t>
      </w:r>
      <w:r w:rsidRPr="00AC6A79">
        <w:rPr>
          <w:rFonts w:ascii="Times New Roman" w:eastAsia="Times New Roman" w:hAnsi="Times New Roman" w:cs="Times New Roman"/>
          <w:i/>
          <w:spacing w:val="-3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попасть</w:t>
      </w:r>
      <w:r w:rsidRPr="00AC6A79">
        <w:rPr>
          <w:rFonts w:ascii="Times New Roman" w:eastAsia="Times New Roman" w:hAnsi="Times New Roman" w:cs="Times New Roman"/>
          <w:i/>
          <w:spacing w:val="-2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в</w:t>
      </w:r>
      <w:r w:rsidRPr="00AC6A79">
        <w:rPr>
          <w:rFonts w:ascii="Times New Roman" w:eastAsia="Times New Roman" w:hAnsi="Times New Roman" w:cs="Times New Roman"/>
          <w:i/>
          <w:spacing w:val="-2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ДТП.</w:t>
      </w:r>
    </w:p>
    <w:p w:rsidR="00204528" w:rsidRPr="00AC6A79" w:rsidRDefault="00AC6A79" w:rsidP="00AC6A79">
      <w:pPr>
        <w:widowControl w:val="0"/>
        <w:numPr>
          <w:ilvl w:val="0"/>
          <w:numId w:val="1"/>
        </w:numPr>
        <w:tabs>
          <w:tab w:val="left" w:pos="835"/>
        </w:tabs>
        <w:autoSpaceDE w:val="0"/>
        <w:autoSpaceDN w:val="0"/>
        <w:spacing w:before="2" w:after="0" w:line="237" w:lineRule="auto"/>
        <w:ind w:right="102"/>
        <w:jc w:val="both"/>
        <w:rPr>
          <w:rFonts w:ascii="Times New Roman" w:eastAsia="Times New Roman" w:hAnsi="Times New Roman" w:cs="Times New Roman"/>
          <w:i/>
          <w:sz w:val="27"/>
        </w:rPr>
      </w:pPr>
      <w:r w:rsidRPr="00AC6A79">
        <w:rPr>
          <w:rFonts w:ascii="Times New Roman" w:eastAsia="Times New Roman" w:hAnsi="Times New Roman" w:cs="Times New Roman"/>
          <w:i/>
          <w:sz w:val="27"/>
        </w:rPr>
        <w:t>Помните, что ребенок обучается движению по улице, прежде всего на вашем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примере,</w:t>
      </w:r>
      <w:r w:rsidRPr="00AC6A79">
        <w:rPr>
          <w:rFonts w:ascii="Times New Roman" w:eastAsia="Times New Roman" w:hAnsi="Times New Roman" w:cs="Times New Roman"/>
          <w:i/>
          <w:spacing w:val="-5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приобретая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собственный</w:t>
      </w:r>
      <w:r w:rsidRPr="00AC6A79">
        <w:rPr>
          <w:rFonts w:ascii="Times New Roman" w:eastAsia="Times New Roman" w:hAnsi="Times New Roman" w:cs="Times New Roman"/>
          <w:i/>
          <w:spacing w:val="1"/>
          <w:sz w:val="27"/>
        </w:rPr>
        <w:t xml:space="preserve"> </w:t>
      </w:r>
      <w:r w:rsidRPr="00AC6A79">
        <w:rPr>
          <w:rFonts w:ascii="Times New Roman" w:eastAsia="Times New Roman" w:hAnsi="Times New Roman" w:cs="Times New Roman"/>
          <w:i/>
          <w:sz w:val="27"/>
        </w:rPr>
        <w:t>опыт!</w:t>
      </w:r>
      <w:bookmarkStart w:id="0" w:name="_GoBack"/>
      <w:bookmarkEnd w:id="0"/>
    </w:p>
    <w:sectPr w:rsidR="00204528" w:rsidRPr="00AC6A79" w:rsidSect="00AC6A7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02FD9"/>
    <w:multiLevelType w:val="hybridMultilevel"/>
    <w:tmpl w:val="B3E8375E"/>
    <w:lvl w:ilvl="0" w:tplc="59EABDE2">
      <w:start w:val="1"/>
      <w:numFmt w:val="decimal"/>
      <w:lvlText w:val="%1."/>
      <w:lvlJc w:val="left"/>
      <w:pPr>
        <w:ind w:left="834" w:hanging="360"/>
        <w:jc w:val="left"/>
      </w:pPr>
      <w:rPr>
        <w:rFonts w:ascii="Arial MT" w:eastAsia="Arial MT" w:hAnsi="Arial MT" w:cs="Arial MT" w:hint="default"/>
        <w:color w:val="333333"/>
        <w:w w:val="100"/>
        <w:sz w:val="21"/>
        <w:szCs w:val="21"/>
        <w:lang w:val="ru-RU" w:eastAsia="en-US" w:bidi="ar-SA"/>
      </w:rPr>
    </w:lvl>
    <w:lvl w:ilvl="1" w:tplc="2C76F4B4">
      <w:numFmt w:val="bullet"/>
      <w:lvlText w:val="•"/>
      <w:lvlJc w:val="left"/>
      <w:pPr>
        <w:ind w:left="1784" w:hanging="360"/>
      </w:pPr>
      <w:rPr>
        <w:rFonts w:hint="default"/>
        <w:lang w:val="ru-RU" w:eastAsia="en-US" w:bidi="ar-SA"/>
      </w:rPr>
    </w:lvl>
    <w:lvl w:ilvl="2" w:tplc="21B69526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47CA812A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4" w:tplc="C8561036"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5" w:tplc="24682FA4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02665254">
      <w:numFmt w:val="bullet"/>
      <w:lvlText w:val="•"/>
      <w:lvlJc w:val="left"/>
      <w:pPr>
        <w:ind w:left="6507" w:hanging="360"/>
      </w:pPr>
      <w:rPr>
        <w:rFonts w:hint="default"/>
        <w:lang w:val="ru-RU" w:eastAsia="en-US" w:bidi="ar-SA"/>
      </w:rPr>
    </w:lvl>
    <w:lvl w:ilvl="7" w:tplc="D53A9886">
      <w:numFmt w:val="bullet"/>
      <w:lvlText w:val="•"/>
      <w:lvlJc w:val="left"/>
      <w:pPr>
        <w:ind w:left="7452" w:hanging="360"/>
      </w:pPr>
      <w:rPr>
        <w:rFonts w:hint="default"/>
        <w:lang w:val="ru-RU" w:eastAsia="en-US" w:bidi="ar-SA"/>
      </w:rPr>
    </w:lvl>
    <w:lvl w:ilvl="8" w:tplc="EA3EF4A2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79"/>
    <w:rsid w:val="00204528"/>
    <w:rsid w:val="00AC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МДОУ</cp:lastModifiedBy>
  <cp:revision>1</cp:revision>
  <dcterms:created xsi:type="dcterms:W3CDTF">2022-10-21T11:41:00Z</dcterms:created>
  <dcterms:modified xsi:type="dcterms:W3CDTF">2022-10-21T11:43:00Z</dcterms:modified>
</cp:coreProperties>
</file>